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1E388F" w14:textId="6BD49A0E" w:rsidR="00DA3164" w:rsidRDefault="00B42385">
      <w:pPr>
        <w:pStyle w:val="Header"/>
        <w:tabs>
          <w:tab w:val="right" w:pos="5954"/>
        </w:tabs>
        <w:spacing w:after="240"/>
        <w:jc w:val="right"/>
      </w:pPr>
      <w:r>
        <w:rPr>
          <w:rFonts w:hint="eastAsia"/>
          <w:lang w:eastAsia="zh-CN"/>
        </w:rPr>
        <w:t>i</w:t>
      </w:r>
      <w:r w:rsidR="00E90D35">
        <w:t xml:space="preserve">nput paper: </w:t>
      </w:r>
      <w:r w:rsidR="00E90D35">
        <w:rPr>
          <w:rStyle w:val="FootnoteReference"/>
          <w:rFonts w:ascii="Calibri" w:hAnsi="Calibri"/>
          <w:sz w:val="22"/>
        </w:rPr>
        <w:footnoteReference w:id="1"/>
      </w:r>
      <w:r w:rsidR="00E90D35">
        <w:t xml:space="preserve">  VTS</w:t>
      </w:r>
      <w:r w:rsidR="00E90D35">
        <w:rPr>
          <w:rFonts w:hint="eastAsia"/>
        </w:rPr>
        <w:t>5</w:t>
      </w:r>
      <w:r w:rsidR="00E90D35">
        <w:rPr>
          <w:rFonts w:hint="eastAsia"/>
          <w:lang w:val="en-US" w:eastAsia="zh-CN"/>
        </w:rPr>
        <w:t>1</w:t>
      </w:r>
      <w:r w:rsidR="00E90D35">
        <w:t>-</w:t>
      </w:r>
      <w:r w:rsidR="0072161D">
        <w:t>10.2.3</w:t>
      </w:r>
    </w:p>
    <w:p w14:paraId="006CCE79" w14:textId="77777777" w:rsidR="00DA3164" w:rsidRDefault="00E90D35">
      <w:pPr>
        <w:pStyle w:val="BodyText"/>
        <w:tabs>
          <w:tab w:val="left" w:pos="2835"/>
        </w:tabs>
      </w:pPr>
      <w:r>
        <w:t xml:space="preserve">Input paper for the following Committee(s): </w:t>
      </w:r>
      <w:r>
        <w:tab/>
      </w:r>
      <w:r>
        <w:rPr>
          <w:sz w:val="18"/>
          <w:szCs w:val="18"/>
        </w:rPr>
        <w:t>check as appropriate</w:t>
      </w:r>
      <w:r>
        <w:rPr>
          <w:sz w:val="18"/>
          <w:szCs w:val="18"/>
        </w:rPr>
        <w:tab/>
      </w:r>
      <w:r>
        <w:tab/>
        <w:t>Purpose of paper:</w:t>
      </w:r>
    </w:p>
    <w:p w14:paraId="6939A9A2" w14:textId="77777777" w:rsidR="00DA3164" w:rsidRDefault="00E90D35">
      <w:pPr>
        <w:pStyle w:val="BodyText"/>
        <w:tabs>
          <w:tab w:val="left" w:pos="1843"/>
        </w:tabs>
        <w:rPr>
          <w:rFonts w:cs="Arial"/>
          <w:b/>
          <w:sz w:val="24"/>
        </w:rPr>
      </w:pPr>
      <w:r>
        <w:rPr>
          <w:rFonts w:cs="Arial"/>
          <w:b/>
          <w:sz w:val="24"/>
        </w:rPr>
        <w:t>□</w:t>
      </w:r>
      <w:r>
        <w:rPr>
          <w:rFonts w:cs="Arial"/>
        </w:rPr>
        <w:t>ARM</w:t>
      </w:r>
      <w:r>
        <w:rPr>
          <w:rFonts w:cs="Arial"/>
        </w:rPr>
        <w:tab/>
      </w:r>
      <w:r>
        <w:rPr>
          <w:rFonts w:cs="Arial"/>
          <w:b/>
          <w:sz w:val="24"/>
        </w:rPr>
        <w:t>□</w:t>
      </w:r>
      <w:r>
        <w:rPr>
          <w:rFonts w:cs="Arial"/>
        </w:rPr>
        <w:t>ENG</w:t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  <w:b/>
          <w:sz w:val="24"/>
        </w:rPr>
        <w:t>□</w:t>
      </w:r>
      <w:r>
        <w:rPr>
          <w:rFonts w:cs="Arial"/>
        </w:rPr>
        <w:t>PAP</w:t>
      </w:r>
      <w:r>
        <w:rPr>
          <w:rFonts w:cs="Arial"/>
          <w:sz w:val="24"/>
        </w:rPr>
        <w:tab/>
      </w:r>
      <w:r>
        <w:rPr>
          <w:rFonts w:cs="Arial"/>
          <w:sz w:val="24"/>
        </w:rPr>
        <w:tab/>
      </w:r>
      <w:r>
        <w:rPr>
          <w:rFonts w:cs="Arial"/>
          <w:sz w:val="24"/>
        </w:rPr>
        <w:tab/>
      </w:r>
      <w:r>
        <w:rPr>
          <w:rFonts w:cs="Arial"/>
          <w:sz w:val="24"/>
        </w:rPr>
        <w:tab/>
      </w:r>
      <w:r>
        <w:rPr>
          <w:rFonts w:cs="Arial"/>
          <w:sz w:val="24"/>
        </w:rPr>
        <w:tab/>
      </w:r>
      <w:r>
        <w:rPr>
          <w:rFonts w:cs="Calibri"/>
          <w:b/>
          <w:sz w:val="24"/>
        </w:rPr>
        <w:t>X</w:t>
      </w:r>
      <w:r>
        <w:rPr>
          <w:rFonts w:cs="Arial"/>
          <w:sz w:val="24"/>
        </w:rPr>
        <w:t xml:space="preserve"> Input</w:t>
      </w:r>
    </w:p>
    <w:p w14:paraId="642D9619" w14:textId="77777777" w:rsidR="00DA3164" w:rsidRDefault="00E90D35">
      <w:pPr>
        <w:pStyle w:val="BodyText"/>
        <w:tabs>
          <w:tab w:val="left" w:pos="1843"/>
        </w:tabs>
      </w:pPr>
      <w:r>
        <w:rPr>
          <w:rFonts w:cs="Arial"/>
          <w:b/>
          <w:sz w:val="24"/>
        </w:rPr>
        <w:t>□</w:t>
      </w:r>
      <w:r>
        <w:rPr>
          <w:rFonts w:cs="Arial"/>
        </w:rPr>
        <w:t>ENAV</w:t>
      </w:r>
      <w:r>
        <w:rPr>
          <w:rFonts w:cs="Arial"/>
          <w:b/>
          <w:sz w:val="24"/>
        </w:rPr>
        <w:tab/>
        <w:t>X</w:t>
      </w:r>
      <w:r>
        <w:rPr>
          <w:rFonts w:cs="Arial"/>
        </w:rPr>
        <w:t>VTS</w:t>
      </w:r>
      <w:r>
        <w:rPr>
          <w:rFonts w:cs="Arial"/>
          <w:sz w:val="24"/>
        </w:rPr>
        <w:tab/>
      </w:r>
      <w:r>
        <w:rPr>
          <w:rFonts w:cs="Arial"/>
          <w:sz w:val="24"/>
        </w:rPr>
        <w:tab/>
      </w:r>
      <w:r>
        <w:rPr>
          <w:rFonts w:cs="Arial"/>
          <w:sz w:val="24"/>
        </w:rPr>
        <w:tab/>
      </w:r>
      <w:r>
        <w:rPr>
          <w:rFonts w:cs="Arial"/>
          <w:sz w:val="24"/>
        </w:rPr>
        <w:tab/>
      </w:r>
      <w:r>
        <w:rPr>
          <w:rFonts w:cs="Arial"/>
          <w:sz w:val="24"/>
        </w:rPr>
        <w:tab/>
      </w:r>
      <w:r>
        <w:rPr>
          <w:rFonts w:cs="Arial"/>
          <w:sz w:val="24"/>
        </w:rPr>
        <w:tab/>
      </w:r>
      <w:r>
        <w:rPr>
          <w:rFonts w:cs="Arial"/>
          <w:sz w:val="24"/>
        </w:rPr>
        <w:tab/>
      </w:r>
      <w:r>
        <w:rPr>
          <w:rFonts w:cs="Arial"/>
          <w:b/>
          <w:sz w:val="24"/>
        </w:rPr>
        <w:t>□</w:t>
      </w:r>
      <w:r>
        <w:rPr>
          <w:rFonts w:cs="Arial"/>
          <w:sz w:val="24"/>
        </w:rPr>
        <w:t xml:space="preserve">  Information</w:t>
      </w:r>
    </w:p>
    <w:p w14:paraId="43E4381D" w14:textId="6CEF4197" w:rsidR="00DA3164" w:rsidRDefault="00E90D35">
      <w:pPr>
        <w:pStyle w:val="BodyText"/>
        <w:tabs>
          <w:tab w:val="left" w:pos="2835"/>
        </w:tabs>
      </w:pPr>
      <w:r>
        <w:t xml:space="preserve">Agenda item </w:t>
      </w:r>
      <w:r>
        <w:rPr>
          <w:rStyle w:val="FootnoteReference"/>
          <w:rFonts w:ascii="Calibri" w:hAnsi="Calibri"/>
        </w:rPr>
        <w:footnoteReference w:id="2"/>
      </w:r>
      <w:r>
        <w:tab/>
      </w:r>
      <w:r>
        <w:tab/>
      </w:r>
      <w:r>
        <w:tab/>
      </w:r>
      <w:r w:rsidR="0072161D">
        <w:t>10.2</w:t>
      </w:r>
    </w:p>
    <w:p w14:paraId="2549941E" w14:textId="42F9DDD1" w:rsidR="00DA3164" w:rsidRDefault="00E90D35">
      <w:pPr>
        <w:pStyle w:val="BodyText"/>
        <w:tabs>
          <w:tab w:val="left" w:pos="2835"/>
        </w:tabs>
      </w:pPr>
      <w:r>
        <w:t xml:space="preserve">Technical Domain / Task Number </w:t>
      </w:r>
      <w:r>
        <w:tab/>
      </w:r>
      <w:r w:rsidR="00B42385">
        <w:t xml:space="preserve">              </w:t>
      </w:r>
      <w:r>
        <w:rPr>
          <w:rFonts w:hint="eastAsia"/>
        </w:rPr>
        <w:t>2.</w:t>
      </w:r>
      <w:r>
        <w:rPr>
          <w:rFonts w:hint="eastAsia"/>
          <w:lang w:val="en-US" w:eastAsia="zh-CN"/>
        </w:rPr>
        <w:t>2</w:t>
      </w:r>
      <w:r>
        <w:rPr>
          <w:rFonts w:hint="eastAsia"/>
        </w:rPr>
        <w:t>.</w:t>
      </w:r>
      <w:r>
        <w:rPr>
          <w:rFonts w:hint="eastAsia"/>
          <w:lang w:val="en-US" w:eastAsia="zh-CN"/>
        </w:rPr>
        <w:t>3</w:t>
      </w:r>
    </w:p>
    <w:p w14:paraId="12C405BD" w14:textId="77777777" w:rsidR="00DA3164" w:rsidRDefault="00E90D35">
      <w:pPr>
        <w:pStyle w:val="BodyText"/>
        <w:tabs>
          <w:tab w:val="left" w:pos="2835"/>
        </w:tabs>
        <w:rPr>
          <w:color w:val="FF0000"/>
        </w:rPr>
      </w:pPr>
      <w:r>
        <w:t>Author(s) / Submitter(s)</w:t>
      </w:r>
      <w:r>
        <w:tab/>
      </w:r>
      <w:r>
        <w:tab/>
      </w:r>
      <w:r>
        <w:tab/>
        <w:t>China Maritime Safety Administration</w:t>
      </w:r>
    </w:p>
    <w:p w14:paraId="051CD80A" w14:textId="76A3F779" w:rsidR="00DA3164" w:rsidRDefault="008B5661">
      <w:pPr>
        <w:jc w:val="center"/>
        <w:rPr>
          <w:rFonts w:ascii="Times New Roman" w:hAnsi="Times New Roman" w:cs="Arial"/>
          <w:b/>
          <w:bCs/>
          <w:color w:val="0070C0"/>
          <w:kern w:val="28"/>
          <w:sz w:val="32"/>
          <w:szCs w:val="32"/>
          <w:lang w:val="en-US" w:eastAsia="zh-CN"/>
        </w:rPr>
      </w:pPr>
      <w:bookmarkStart w:id="0" w:name="OLE_LINK3"/>
      <w:r>
        <w:rPr>
          <w:rFonts w:ascii="Times New Roman" w:hAnsi="Times New Roman" w:cs="Arial" w:hint="eastAsia"/>
          <w:b/>
          <w:bCs/>
          <w:color w:val="0070C0"/>
          <w:kern w:val="28"/>
          <w:sz w:val="32"/>
          <w:szCs w:val="32"/>
          <w:lang w:val="en-US" w:eastAsia="zh-CN"/>
        </w:rPr>
        <w:t>Proposal</w:t>
      </w:r>
      <w:r w:rsidR="00E90D35">
        <w:rPr>
          <w:rFonts w:ascii="Times New Roman" w:hAnsi="Times New Roman" w:cs="Arial" w:hint="eastAsia"/>
          <w:b/>
          <w:bCs/>
          <w:color w:val="0070C0"/>
          <w:kern w:val="28"/>
          <w:sz w:val="32"/>
          <w:szCs w:val="32"/>
          <w:lang w:val="en-US" w:eastAsia="zh-CN"/>
        </w:rPr>
        <w:t xml:space="preserve"> on</w:t>
      </w:r>
      <w:bookmarkEnd w:id="0"/>
      <w:r w:rsidR="00B42385">
        <w:rPr>
          <w:rFonts w:ascii="Times New Roman" w:hAnsi="Times New Roman" w:cs="Arial"/>
          <w:b/>
          <w:bCs/>
          <w:color w:val="0070C0"/>
          <w:kern w:val="28"/>
          <w:sz w:val="32"/>
          <w:szCs w:val="32"/>
          <w:lang w:val="en-US" w:eastAsia="zh-CN"/>
        </w:rPr>
        <w:t xml:space="preserve"> </w:t>
      </w:r>
      <w:r w:rsidR="00E90D35">
        <w:rPr>
          <w:rFonts w:ascii="Times New Roman" w:hAnsi="Times New Roman" w:cs="Arial" w:hint="eastAsia"/>
          <w:b/>
          <w:bCs/>
          <w:color w:val="0070C0"/>
          <w:kern w:val="28"/>
          <w:sz w:val="32"/>
          <w:szCs w:val="32"/>
          <w:lang w:val="en-US" w:eastAsia="zh-CN"/>
        </w:rPr>
        <w:t>the revised Guideline</w:t>
      </w:r>
      <w:r w:rsidR="00E90D35">
        <w:rPr>
          <w:rFonts w:ascii="Times New Roman" w:hAnsi="Times New Roman" w:cs="Arial" w:hint="eastAsia"/>
          <w:b/>
          <w:bCs/>
          <w:color w:val="0070C0"/>
          <w:kern w:val="28"/>
          <w:sz w:val="32"/>
          <w:szCs w:val="32"/>
          <w:shd w:val="clear" w:color="auto" w:fill="F7F8FA"/>
          <w:lang w:val="en-US" w:eastAsia="zh-CN"/>
        </w:rPr>
        <w:t>《</w:t>
      </w:r>
      <w:r w:rsidR="00E90D35">
        <w:rPr>
          <w:rFonts w:ascii="Times New Roman" w:hAnsi="Times New Roman" w:cs="Arial"/>
          <w:b/>
          <w:bCs/>
          <w:color w:val="0070C0"/>
          <w:kern w:val="28"/>
          <w:sz w:val="32"/>
          <w:szCs w:val="32"/>
          <w:shd w:val="clear" w:color="auto" w:fill="F7F8FA"/>
          <w:lang w:val="en-US" w:eastAsia="zh-CN"/>
        </w:rPr>
        <w:t>Dra</w:t>
      </w:r>
      <w:r w:rsidR="00E90D35">
        <w:rPr>
          <w:rFonts w:ascii="Times New Roman" w:hAnsi="Times New Roman" w:cs="Arial" w:hint="eastAsia"/>
          <w:b/>
          <w:bCs/>
          <w:color w:val="0070C0"/>
          <w:kern w:val="28"/>
          <w:sz w:val="32"/>
          <w:szCs w:val="32"/>
          <w:lang w:val="en-US" w:eastAsia="zh-CN"/>
        </w:rPr>
        <w:t>ft</w:t>
      </w:r>
      <w:r w:rsidR="00E90D35">
        <w:rPr>
          <w:rFonts w:ascii="Times New Roman" w:hAnsi="Times New Roman" w:cs="Arial"/>
          <w:b/>
          <w:bCs/>
          <w:color w:val="0070C0"/>
          <w:kern w:val="28"/>
          <w:sz w:val="32"/>
          <w:szCs w:val="32"/>
          <w:shd w:val="clear" w:color="auto" w:fill="F7F8FA"/>
          <w:lang w:val="en-US" w:eastAsia="zh-CN"/>
        </w:rPr>
        <w:t xml:space="preserve"> G1111-3 Producing Requirements for RADAR Functions, Performance And radar specif</w:t>
      </w:r>
      <w:r w:rsidR="00E90D35">
        <w:rPr>
          <w:rFonts w:ascii="Times New Roman" w:hAnsi="Times New Roman" w:cs="Arial" w:hint="eastAsia"/>
          <w:b/>
          <w:bCs/>
          <w:color w:val="0070C0"/>
          <w:kern w:val="28"/>
          <w:sz w:val="32"/>
          <w:szCs w:val="32"/>
          <w:lang w:val="en-US" w:eastAsia="zh-CN"/>
        </w:rPr>
        <w:t xml:space="preserve">ic </w:t>
      </w:r>
      <w:r w:rsidR="00E90D35">
        <w:rPr>
          <w:rFonts w:ascii="Times New Roman" w:hAnsi="Times New Roman" w:cs="Arial"/>
          <w:b/>
          <w:bCs/>
          <w:color w:val="0070C0"/>
          <w:kern w:val="28"/>
          <w:sz w:val="32"/>
          <w:szCs w:val="32"/>
          <w:shd w:val="clear" w:color="auto" w:fill="F7F8FA"/>
          <w:lang w:val="en-US" w:eastAsia="zh-CN"/>
        </w:rPr>
        <w:t>Accept</w:t>
      </w:r>
      <w:r w:rsidR="00E90D35">
        <w:rPr>
          <w:rFonts w:ascii="Times New Roman" w:hAnsi="Times New Roman" w:cs="Arial" w:hint="eastAsia"/>
          <w:b/>
          <w:bCs/>
          <w:color w:val="0070C0"/>
          <w:kern w:val="28"/>
          <w:sz w:val="32"/>
          <w:szCs w:val="32"/>
          <w:lang w:val="en-US" w:eastAsia="zh-CN"/>
        </w:rPr>
        <w:t>an</w:t>
      </w:r>
      <w:r w:rsidR="00E90D35">
        <w:rPr>
          <w:rFonts w:ascii="Times New Roman" w:hAnsi="Times New Roman" w:cs="Arial"/>
          <w:b/>
          <w:bCs/>
          <w:color w:val="0070C0"/>
          <w:kern w:val="28"/>
          <w:sz w:val="32"/>
          <w:szCs w:val="32"/>
          <w:shd w:val="clear" w:color="auto" w:fill="F7F8FA"/>
          <w:lang w:val="en-US" w:eastAsia="zh-CN"/>
        </w:rPr>
        <w:t>ce</w:t>
      </w:r>
      <w:r w:rsidR="00E90D35">
        <w:rPr>
          <w:rFonts w:ascii="Times New Roman" w:hAnsi="Times New Roman" w:cs="Arial" w:hint="eastAsia"/>
          <w:b/>
          <w:bCs/>
          <w:color w:val="0070C0"/>
          <w:kern w:val="28"/>
          <w:sz w:val="32"/>
          <w:szCs w:val="32"/>
          <w:shd w:val="clear" w:color="auto" w:fill="F7F8FA"/>
          <w:lang w:val="en-US" w:eastAsia="zh-CN"/>
        </w:rPr>
        <w:t>》</w:t>
      </w:r>
      <w:r w:rsidR="00E90D35">
        <w:rPr>
          <w:rFonts w:ascii="Times New Roman" w:hAnsi="Times New Roman" w:cs="Arial" w:hint="eastAsia"/>
          <w:b/>
          <w:bCs/>
          <w:color w:val="0070C0"/>
          <w:kern w:val="28"/>
          <w:sz w:val="32"/>
          <w:szCs w:val="32"/>
          <w:lang w:val="en-US" w:eastAsia="zh-CN"/>
        </w:rPr>
        <w:t>（</w:t>
      </w:r>
      <w:r w:rsidR="00E90D35">
        <w:rPr>
          <w:rFonts w:ascii="Times New Roman" w:hAnsi="Times New Roman" w:cs="Arial"/>
          <w:b/>
          <w:bCs/>
          <w:color w:val="0070C0"/>
          <w:kern w:val="28"/>
          <w:sz w:val="32"/>
          <w:szCs w:val="32"/>
          <w:shd w:val="clear" w:color="auto" w:fill="F7F8FA"/>
          <w:lang w:val="en-US" w:eastAsia="zh-CN"/>
        </w:rPr>
        <w:t xml:space="preserve"> VTS50-13.3.2.5</w:t>
      </w:r>
      <w:r w:rsidR="00E90D35">
        <w:rPr>
          <w:rFonts w:ascii="Times New Roman" w:hAnsi="Times New Roman" w:cs="Arial" w:hint="eastAsia"/>
          <w:b/>
          <w:bCs/>
          <w:color w:val="0070C0"/>
          <w:kern w:val="28"/>
          <w:sz w:val="32"/>
          <w:szCs w:val="32"/>
          <w:lang w:val="en-US" w:eastAsia="zh-CN"/>
        </w:rPr>
        <w:t>）</w:t>
      </w:r>
    </w:p>
    <w:p w14:paraId="3E98A9D6" w14:textId="77777777" w:rsidR="00DA3164" w:rsidRDefault="00E90D35">
      <w:pPr>
        <w:pStyle w:val="Heading1"/>
        <w:numPr>
          <w:ilvl w:val="0"/>
          <w:numId w:val="0"/>
        </w:numPr>
        <w:rPr>
          <w:lang w:eastAsia="zh-CN"/>
        </w:rPr>
      </w:pPr>
      <w:r>
        <w:rPr>
          <w:lang w:val="en-US" w:eastAsia="zh-CN"/>
        </w:rPr>
        <w:t xml:space="preserve">1. </w:t>
      </w:r>
      <w:r>
        <w:rPr>
          <w:rFonts w:hint="eastAsia"/>
          <w:lang w:eastAsia="zh-CN"/>
        </w:rPr>
        <w:t>BACKGROUND</w:t>
      </w:r>
    </w:p>
    <w:p w14:paraId="01B8450C" w14:textId="77B34801" w:rsidR="00DA3164" w:rsidRPr="00B42385" w:rsidRDefault="00E90D35" w:rsidP="00B42385">
      <w:pPr>
        <w:pStyle w:val="BodyText"/>
        <w:spacing w:line="240" w:lineRule="auto"/>
        <w:jc w:val="both"/>
        <w:rPr>
          <w:rFonts w:cstheme="minorHAnsi"/>
          <w:sz w:val="21"/>
          <w:lang w:eastAsia="zh-CN"/>
        </w:rPr>
      </w:pPr>
      <w:r w:rsidRPr="00B42385">
        <w:rPr>
          <w:rFonts w:cstheme="minorHAnsi" w:hint="eastAsia"/>
          <w:sz w:val="21"/>
          <w:lang w:eastAsia="zh-CN"/>
        </w:rPr>
        <w:t>At present, there are many nearly 50 brands of VTS radars used in the world, such as ATLAS, KNC, HITT and T</w:t>
      </w:r>
      <w:r w:rsidR="00E001D3">
        <w:rPr>
          <w:rFonts w:cstheme="minorHAnsi"/>
          <w:sz w:val="21"/>
          <w:lang w:eastAsia="zh-CN"/>
        </w:rPr>
        <w:t>RANSAS</w:t>
      </w:r>
      <w:r w:rsidRPr="00B42385">
        <w:rPr>
          <w:rFonts w:cstheme="minorHAnsi" w:hint="eastAsia"/>
          <w:sz w:val="21"/>
          <w:lang w:eastAsia="zh-CN"/>
        </w:rPr>
        <w:t>.</w:t>
      </w:r>
      <w:r w:rsidR="001D016F">
        <w:rPr>
          <w:rFonts w:cstheme="minorHAnsi"/>
          <w:sz w:val="21"/>
          <w:lang w:eastAsia="zh-CN"/>
        </w:rPr>
        <w:t xml:space="preserve"> </w:t>
      </w:r>
      <w:r w:rsidRPr="00B42385">
        <w:rPr>
          <w:rFonts w:cstheme="minorHAnsi" w:hint="eastAsia"/>
          <w:sz w:val="21"/>
          <w:lang w:eastAsia="zh-CN"/>
        </w:rPr>
        <w:t>VTS radars have various models.</w:t>
      </w:r>
      <w:r w:rsidR="008A7598">
        <w:rPr>
          <w:rFonts w:cstheme="minorHAnsi"/>
          <w:sz w:val="21"/>
          <w:lang w:eastAsia="zh-CN"/>
        </w:rPr>
        <w:t xml:space="preserve"> </w:t>
      </w:r>
      <w:r w:rsidRPr="00B42385">
        <w:rPr>
          <w:rFonts w:cstheme="minorHAnsi" w:hint="eastAsia"/>
          <w:sz w:val="21"/>
          <w:lang w:eastAsia="zh-CN"/>
        </w:rPr>
        <w:t>Among them, the data output format of different brands of radars is not consistent, and the data convergence of different radars is not matched.</w:t>
      </w:r>
      <w:r w:rsidR="001D016F">
        <w:rPr>
          <w:rFonts w:cstheme="minorHAnsi"/>
          <w:sz w:val="21"/>
          <w:lang w:eastAsia="zh-CN"/>
        </w:rPr>
        <w:t xml:space="preserve"> </w:t>
      </w:r>
      <w:r w:rsidRPr="00B42385">
        <w:rPr>
          <w:rFonts w:cstheme="minorHAnsi" w:hint="eastAsia"/>
          <w:sz w:val="21"/>
          <w:lang w:eastAsia="zh-CN"/>
        </w:rPr>
        <w:t xml:space="preserve">It imposes costs and </w:t>
      </w:r>
      <w:bookmarkStart w:id="1" w:name="OLE_LINK1"/>
      <w:r w:rsidR="001D016F" w:rsidRPr="00B42385">
        <w:rPr>
          <w:rFonts w:cstheme="minorHAnsi"/>
          <w:sz w:val="21"/>
          <w:lang w:eastAsia="zh-CN"/>
        </w:rPr>
        <w:t>labour</w:t>
      </w:r>
      <w:r w:rsidRPr="00B42385">
        <w:rPr>
          <w:rFonts w:cstheme="minorHAnsi" w:hint="eastAsia"/>
          <w:sz w:val="21"/>
          <w:lang w:eastAsia="zh-CN"/>
        </w:rPr>
        <w:t xml:space="preserve"> </w:t>
      </w:r>
      <w:bookmarkEnd w:id="1"/>
      <w:r w:rsidRPr="00B42385">
        <w:rPr>
          <w:rFonts w:cstheme="minorHAnsi" w:hint="eastAsia"/>
          <w:sz w:val="21"/>
          <w:lang w:eastAsia="zh-CN"/>
        </w:rPr>
        <w:t>burdens on radar equipment maintenance and renewal on radar users, such as VTS authorities.</w:t>
      </w:r>
      <w:r w:rsidR="001D016F">
        <w:rPr>
          <w:rFonts w:cstheme="minorHAnsi"/>
          <w:sz w:val="21"/>
          <w:lang w:eastAsia="zh-CN"/>
        </w:rPr>
        <w:t xml:space="preserve"> </w:t>
      </w:r>
      <w:r w:rsidRPr="00B42385">
        <w:rPr>
          <w:rFonts w:cstheme="minorHAnsi" w:hint="eastAsia"/>
          <w:sz w:val="21"/>
          <w:lang w:eastAsia="zh-CN"/>
        </w:rPr>
        <w:t>Therefore, it is necessary to establish a unified VTS radar data format specification as part of the IALA Guidelines 1111-3, which is under revision, in order to solve the problem of data mismatch between different radars for the convenience of VTS radar users and managers.</w:t>
      </w:r>
    </w:p>
    <w:p w14:paraId="153D89B8" w14:textId="77777777" w:rsidR="00DA3164" w:rsidRDefault="00E90D35">
      <w:pPr>
        <w:pStyle w:val="Heading1"/>
        <w:numPr>
          <w:ilvl w:val="0"/>
          <w:numId w:val="22"/>
        </w:numPr>
        <w:rPr>
          <w:lang w:eastAsia="zh-CN"/>
        </w:rPr>
      </w:pPr>
      <w:r>
        <w:rPr>
          <w:rFonts w:hint="eastAsia"/>
          <w:lang w:eastAsia="zh-CN"/>
        </w:rPr>
        <w:t>PURPOSE</w:t>
      </w:r>
    </w:p>
    <w:p w14:paraId="74D91FB3" w14:textId="1FA4C1A4" w:rsidR="00DA3164" w:rsidRPr="00B42385" w:rsidRDefault="00E90D35" w:rsidP="00B42385">
      <w:pPr>
        <w:pStyle w:val="BodyText"/>
        <w:spacing w:line="240" w:lineRule="auto"/>
        <w:jc w:val="both"/>
        <w:rPr>
          <w:rFonts w:cstheme="minorHAnsi"/>
          <w:sz w:val="21"/>
          <w:lang w:eastAsia="zh-CN"/>
        </w:rPr>
      </w:pPr>
      <w:r w:rsidRPr="00B42385">
        <w:rPr>
          <w:rFonts w:cstheme="minorHAnsi" w:hint="eastAsia"/>
          <w:sz w:val="21"/>
          <w:lang w:eastAsia="zh-CN"/>
        </w:rPr>
        <w:t>The purpose of this document is to present a statement and specification based on the revised IALA guideline G1111-3, which aims to resolve the issue of inconsistent output data standards for VTS Radars</w:t>
      </w:r>
      <w:r w:rsidR="001C37E3">
        <w:rPr>
          <w:rFonts w:cstheme="minorHAnsi"/>
          <w:sz w:val="21"/>
          <w:lang w:eastAsia="zh-CN"/>
        </w:rPr>
        <w:t>.</w:t>
      </w:r>
    </w:p>
    <w:p w14:paraId="48A20E49" w14:textId="0FEF743B" w:rsidR="00DA3164" w:rsidRDefault="0066637D">
      <w:pPr>
        <w:pStyle w:val="Heading1"/>
        <w:numPr>
          <w:ilvl w:val="0"/>
          <w:numId w:val="22"/>
        </w:numPr>
        <w:rPr>
          <w:lang w:eastAsia="zh-CN"/>
        </w:rPr>
      </w:pPr>
      <w:r>
        <w:rPr>
          <w:rFonts w:hint="eastAsia"/>
          <w:lang w:eastAsia="zh-CN"/>
        </w:rPr>
        <w:t>proposal</w:t>
      </w:r>
    </w:p>
    <w:p w14:paraId="0C0AF4E4" w14:textId="3E81A0A2" w:rsidR="00DA3164" w:rsidRPr="00B42385" w:rsidRDefault="00E90D35" w:rsidP="00B42385">
      <w:pPr>
        <w:pStyle w:val="BodyText"/>
        <w:spacing w:line="240" w:lineRule="auto"/>
        <w:jc w:val="both"/>
        <w:rPr>
          <w:rFonts w:cstheme="minorHAnsi"/>
          <w:sz w:val="21"/>
          <w:lang w:eastAsia="zh-CN"/>
        </w:rPr>
      </w:pPr>
      <w:r w:rsidRPr="00B42385">
        <w:rPr>
          <w:rFonts w:cstheme="minorHAnsi" w:hint="eastAsia"/>
          <w:sz w:val="21"/>
          <w:lang w:eastAsia="zh-CN"/>
        </w:rPr>
        <w:t>In order to solve the problem of inconsistency of radar data for VTS applications of different brands, and taking the opportunity of revising the G1111-3,</w:t>
      </w:r>
      <w:r w:rsidR="001C37E3">
        <w:rPr>
          <w:rFonts w:cstheme="minorHAnsi"/>
          <w:sz w:val="21"/>
          <w:lang w:eastAsia="zh-CN"/>
        </w:rPr>
        <w:t xml:space="preserve"> the following proposals are made:</w:t>
      </w:r>
    </w:p>
    <w:p w14:paraId="1B6197A9" w14:textId="06D28184" w:rsidR="00DA3164" w:rsidRPr="0066637D" w:rsidRDefault="0066637D" w:rsidP="0066637D">
      <w:pPr>
        <w:pStyle w:val="Heading2"/>
        <w:keepNext w:val="0"/>
        <w:keepLines w:val="0"/>
        <w:tabs>
          <w:tab w:val="clear" w:pos="0"/>
          <w:tab w:val="clear" w:pos="142"/>
          <w:tab w:val="left" w:pos="567"/>
          <w:tab w:val="left" w:pos="1584"/>
        </w:tabs>
        <w:spacing w:before="120" w:after="120" w:line="240" w:lineRule="auto"/>
        <w:ind w:right="0"/>
        <w:rPr>
          <w:rFonts w:asciiTheme="minorHAnsi" w:eastAsia="SimSun" w:hAnsiTheme="minorHAnsi" w:cstheme="minorHAnsi"/>
          <w:bCs w:val="0"/>
          <w:caps w:val="0"/>
          <w:color w:val="0070C0"/>
          <w:lang w:eastAsia="zh-CN"/>
        </w:rPr>
      </w:pPr>
      <w:r>
        <w:rPr>
          <w:rFonts w:asciiTheme="minorHAnsi" w:eastAsia="SimSun" w:hAnsiTheme="minorHAnsi" w:cstheme="minorHAnsi"/>
          <w:bCs w:val="0"/>
          <w:caps w:val="0"/>
          <w:color w:val="0070C0"/>
          <w:lang w:eastAsia="zh-CN"/>
        </w:rPr>
        <w:t>3.</w:t>
      </w:r>
      <w:r w:rsidR="00E90D35" w:rsidRPr="0066637D">
        <w:rPr>
          <w:rFonts w:asciiTheme="minorHAnsi" w:eastAsia="SimSun" w:hAnsiTheme="minorHAnsi" w:cstheme="minorHAnsi" w:hint="eastAsia"/>
          <w:bCs w:val="0"/>
          <w:caps w:val="0"/>
          <w:color w:val="0070C0"/>
          <w:lang w:eastAsia="zh-CN"/>
        </w:rPr>
        <w:t>1 The addition of the specification of the radar data output format in part 6 of the draft guide.</w:t>
      </w:r>
    </w:p>
    <w:p w14:paraId="0A03F727" w14:textId="0EAEF8CF" w:rsidR="00DA3164" w:rsidRPr="00B42385" w:rsidRDefault="00E90D35" w:rsidP="0066637D">
      <w:pPr>
        <w:pStyle w:val="BodyText"/>
        <w:numPr>
          <w:ilvl w:val="1"/>
          <w:numId w:val="29"/>
        </w:numPr>
        <w:spacing w:line="240" w:lineRule="auto"/>
        <w:jc w:val="both"/>
        <w:rPr>
          <w:rFonts w:cstheme="minorHAnsi"/>
          <w:sz w:val="21"/>
          <w:lang w:eastAsia="zh-CN"/>
        </w:rPr>
      </w:pPr>
      <w:r w:rsidRPr="00B42385">
        <w:rPr>
          <w:rFonts w:cstheme="minorHAnsi" w:hint="eastAsia"/>
          <w:sz w:val="21"/>
          <w:lang w:eastAsia="zh-CN"/>
        </w:rPr>
        <w:t xml:space="preserve">Formulate </w:t>
      </w:r>
      <w:r w:rsidR="001C37E3">
        <w:rPr>
          <w:rFonts w:cstheme="minorHAnsi"/>
          <w:sz w:val="21"/>
          <w:lang w:eastAsia="zh-CN"/>
        </w:rPr>
        <w:t>d</w:t>
      </w:r>
      <w:r w:rsidRPr="00B42385">
        <w:rPr>
          <w:rFonts w:cstheme="minorHAnsi" w:hint="eastAsia"/>
          <w:sz w:val="21"/>
          <w:lang w:eastAsia="zh-CN"/>
        </w:rPr>
        <w:t>evelop the standard format of digital video data output by VTS radar equipment, including video elements such as video azimuth and signal amplitude;</w:t>
      </w:r>
    </w:p>
    <w:p w14:paraId="552D54F4" w14:textId="48835CD4" w:rsidR="00DA3164" w:rsidRPr="00B42385" w:rsidRDefault="00E90D35" w:rsidP="0066637D">
      <w:pPr>
        <w:pStyle w:val="BodyText"/>
        <w:numPr>
          <w:ilvl w:val="1"/>
          <w:numId w:val="29"/>
        </w:numPr>
        <w:spacing w:line="240" w:lineRule="auto"/>
        <w:jc w:val="both"/>
        <w:rPr>
          <w:rFonts w:cstheme="minorHAnsi"/>
          <w:sz w:val="21"/>
          <w:lang w:eastAsia="zh-CN"/>
        </w:rPr>
      </w:pPr>
      <w:r w:rsidRPr="00B42385">
        <w:rPr>
          <w:rFonts w:cstheme="minorHAnsi" w:hint="eastAsia"/>
          <w:sz w:val="21"/>
          <w:lang w:eastAsia="zh-CN"/>
        </w:rPr>
        <w:t>Formulate the standard format of radar target track data output by VTS radar equipment, including position, course, speed and other elements;</w:t>
      </w:r>
    </w:p>
    <w:p w14:paraId="472100E9" w14:textId="728D10B2" w:rsidR="00DA3164" w:rsidRPr="00B42385" w:rsidRDefault="00E90D35" w:rsidP="0066637D">
      <w:pPr>
        <w:pStyle w:val="BodyText"/>
        <w:numPr>
          <w:ilvl w:val="1"/>
          <w:numId w:val="29"/>
        </w:numPr>
        <w:spacing w:line="240" w:lineRule="auto"/>
        <w:jc w:val="both"/>
        <w:rPr>
          <w:rFonts w:cstheme="minorHAnsi"/>
          <w:sz w:val="21"/>
          <w:lang w:eastAsia="zh-CN"/>
        </w:rPr>
      </w:pPr>
      <w:r w:rsidRPr="00B42385">
        <w:rPr>
          <w:rFonts w:cstheme="minorHAnsi" w:hint="eastAsia"/>
          <w:sz w:val="21"/>
          <w:lang w:eastAsia="zh-CN"/>
        </w:rPr>
        <w:t xml:space="preserve">Formulate the standard format of control signaling for VTS radar equipment, including </w:t>
      </w:r>
      <w:r w:rsidRPr="00B42385">
        <w:rPr>
          <w:rFonts w:cstheme="minorHAnsi"/>
          <w:sz w:val="21"/>
          <w:lang w:eastAsia="zh-CN"/>
        </w:rPr>
        <w:t>Transmitter</w:t>
      </w:r>
      <w:r w:rsidRPr="00B42385">
        <w:rPr>
          <w:rFonts w:cstheme="minorHAnsi" w:hint="eastAsia"/>
          <w:sz w:val="21"/>
          <w:lang w:eastAsia="zh-CN"/>
        </w:rPr>
        <w:t xml:space="preserve"> switching, range switching, switch transmitting, silent zone setting and other elements.</w:t>
      </w:r>
    </w:p>
    <w:p w14:paraId="582CD68A" w14:textId="478FF90D" w:rsidR="00DA3164" w:rsidRPr="0066637D" w:rsidRDefault="0066637D" w:rsidP="0066637D">
      <w:pPr>
        <w:pStyle w:val="Heading2"/>
        <w:keepNext w:val="0"/>
        <w:keepLines w:val="0"/>
        <w:tabs>
          <w:tab w:val="clear" w:pos="0"/>
          <w:tab w:val="clear" w:pos="142"/>
          <w:tab w:val="left" w:pos="567"/>
          <w:tab w:val="left" w:pos="1584"/>
        </w:tabs>
        <w:spacing w:before="120" w:after="120" w:line="240" w:lineRule="auto"/>
        <w:ind w:right="0"/>
        <w:rPr>
          <w:rFonts w:asciiTheme="minorHAnsi" w:eastAsia="SimSun" w:hAnsiTheme="minorHAnsi" w:cstheme="minorHAnsi"/>
          <w:bCs w:val="0"/>
          <w:caps w:val="0"/>
          <w:color w:val="0070C0"/>
          <w:lang w:eastAsia="zh-CN"/>
        </w:rPr>
      </w:pPr>
      <w:r>
        <w:rPr>
          <w:rFonts w:asciiTheme="minorHAnsi" w:eastAsia="SimSun" w:hAnsiTheme="minorHAnsi" w:cstheme="minorHAnsi"/>
          <w:bCs w:val="0"/>
          <w:caps w:val="0"/>
          <w:color w:val="0070C0"/>
          <w:lang w:eastAsia="zh-CN"/>
        </w:rPr>
        <w:t>3.</w:t>
      </w:r>
      <w:r w:rsidR="00E90D35" w:rsidRPr="0066637D">
        <w:rPr>
          <w:rFonts w:asciiTheme="minorHAnsi" w:eastAsia="SimSun" w:hAnsiTheme="minorHAnsi" w:cstheme="minorHAnsi" w:hint="eastAsia"/>
          <w:bCs w:val="0"/>
          <w:caps w:val="0"/>
          <w:color w:val="0070C0"/>
          <w:lang w:eastAsia="zh-CN"/>
        </w:rPr>
        <w:t xml:space="preserve">2 Add an appendix to the </w:t>
      </w:r>
      <w:r w:rsidR="001C37E3">
        <w:rPr>
          <w:rFonts w:asciiTheme="minorHAnsi" w:eastAsia="SimSun" w:hAnsiTheme="minorHAnsi" w:cstheme="minorHAnsi"/>
          <w:bCs w:val="0"/>
          <w:caps w:val="0"/>
          <w:color w:val="0070C0"/>
          <w:lang w:eastAsia="zh-CN"/>
        </w:rPr>
        <w:t xml:space="preserve">current </w:t>
      </w:r>
      <w:r w:rsidR="00E90D35" w:rsidRPr="0066637D">
        <w:rPr>
          <w:rFonts w:asciiTheme="minorHAnsi" w:eastAsia="SimSun" w:hAnsiTheme="minorHAnsi" w:cstheme="minorHAnsi" w:hint="eastAsia"/>
          <w:bCs w:val="0"/>
          <w:caps w:val="0"/>
          <w:color w:val="0070C0"/>
          <w:lang w:eastAsia="zh-CN"/>
        </w:rPr>
        <w:t>draft guide</w:t>
      </w:r>
      <w:r>
        <w:rPr>
          <w:rFonts w:asciiTheme="minorHAnsi" w:eastAsia="SimSun" w:hAnsiTheme="minorHAnsi" w:cstheme="minorHAnsi" w:hint="eastAsia"/>
          <w:bCs w:val="0"/>
          <w:caps w:val="0"/>
          <w:color w:val="0070C0"/>
          <w:lang w:eastAsia="zh-CN"/>
        </w:rPr>
        <w:t>line</w:t>
      </w:r>
      <w:r w:rsidR="00E90D35" w:rsidRPr="0066637D">
        <w:rPr>
          <w:rFonts w:asciiTheme="minorHAnsi" w:eastAsia="SimSun" w:hAnsiTheme="minorHAnsi" w:cstheme="minorHAnsi" w:hint="eastAsia"/>
          <w:bCs w:val="0"/>
          <w:caps w:val="0"/>
          <w:color w:val="0070C0"/>
          <w:lang w:eastAsia="zh-CN"/>
        </w:rPr>
        <w:t xml:space="preserve"> (see appendix).</w:t>
      </w:r>
    </w:p>
    <w:p w14:paraId="72D80DE1" w14:textId="77777777" w:rsidR="00DA3164" w:rsidRDefault="00E90D35">
      <w:pPr>
        <w:pStyle w:val="Heading1"/>
        <w:numPr>
          <w:ilvl w:val="0"/>
          <w:numId w:val="22"/>
        </w:numPr>
        <w:rPr>
          <w:lang w:eastAsia="zh-CN"/>
        </w:rPr>
      </w:pPr>
      <w:r>
        <w:rPr>
          <w:rFonts w:hint="eastAsia"/>
          <w:lang w:eastAsia="zh-CN"/>
        </w:rPr>
        <w:t>ACTION REQUIRED BY THE COMMITTEE</w:t>
      </w:r>
    </w:p>
    <w:p w14:paraId="4AD95BEF" w14:textId="721F3B82" w:rsidR="00B42385" w:rsidRDefault="0066637D">
      <w:pPr>
        <w:spacing w:line="240" w:lineRule="auto"/>
        <w:rPr>
          <w:lang w:eastAsia="zh-CN"/>
        </w:rPr>
      </w:pPr>
      <w:bookmarkStart w:id="2" w:name="_Toc36324137"/>
      <w:bookmarkStart w:id="3" w:name="_Toc35872066"/>
      <w:bookmarkStart w:id="4" w:name="_Toc36323921"/>
      <w:bookmarkStart w:id="5" w:name="_Toc36192561"/>
      <w:bookmarkStart w:id="6" w:name="_Toc36324207"/>
      <w:bookmarkStart w:id="7" w:name="_Toc35679824"/>
      <w:bookmarkStart w:id="8" w:name="_Toc16078"/>
      <w:bookmarkEnd w:id="2"/>
      <w:bookmarkEnd w:id="3"/>
      <w:bookmarkEnd w:id="4"/>
      <w:bookmarkEnd w:id="5"/>
      <w:bookmarkEnd w:id="6"/>
      <w:bookmarkEnd w:id="7"/>
      <w:bookmarkEnd w:id="8"/>
      <w:r>
        <w:rPr>
          <w:rFonts w:cstheme="minorHAnsi"/>
          <w:sz w:val="21"/>
          <w:lang w:val="en-US" w:eastAsia="zh-CN"/>
        </w:rPr>
        <w:t>The Committee is requested to consider the above proposals.</w:t>
      </w:r>
      <w:r w:rsidR="00B42385">
        <w:rPr>
          <w:lang w:eastAsia="zh-CN"/>
        </w:rPr>
        <w:br w:type="page"/>
      </w:r>
    </w:p>
    <w:p w14:paraId="38A23541" w14:textId="77777777" w:rsidR="00DA3164" w:rsidRDefault="00DA3164">
      <w:pPr>
        <w:rPr>
          <w:lang w:eastAsia="zh-CN"/>
        </w:rPr>
      </w:pPr>
    </w:p>
    <w:p w14:paraId="0FA8C821" w14:textId="77777777" w:rsidR="00DA3164" w:rsidRDefault="00E90D35">
      <w:pPr>
        <w:pStyle w:val="Heading1"/>
        <w:numPr>
          <w:ilvl w:val="0"/>
          <w:numId w:val="0"/>
        </w:numPr>
        <w:rPr>
          <w:lang w:val="en-US" w:eastAsia="zh-CN"/>
        </w:rPr>
      </w:pPr>
      <w:r>
        <w:rPr>
          <w:rFonts w:hint="eastAsia"/>
          <w:lang w:eastAsia="zh-CN"/>
        </w:rPr>
        <w:t>appendix</w:t>
      </w:r>
    </w:p>
    <w:p w14:paraId="59124778" w14:textId="77777777" w:rsidR="00DA3164" w:rsidRDefault="00E90D35">
      <w:pPr>
        <w:pStyle w:val="a"/>
      </w:pPr>
      <w:r>
        <w:rPr>
          <w:rFonts w:hAnsi="SimHei" w:hint="eastAsia"/>
          <w:sz w:val="21"/>
          <w:szCs w:val="28"/>
        </w:rPr>
        <w:t>Radar data format requirements</w:t>
      </w:r>
    </w:p>
    <w:p w14:paraId="2D4CAA40" w14:textId="77777777" w:rsidR="00DA3164" w:rsidRDefault="00E90D35">
      <w:pPr>
        <w:pStyle w:val="a1"/>
        <w:numPr>
          <w:ilvl w:val="1"/>
          <w:numId w:val="23"/>
        </w:numPr>
        <w:spacing w:before="240" w:after="240"/>
        <w:rPr>
          <w:sz w:val="21"/>
          <w:szCs w:val="28"/>
        </w:rPr>
      </w:pPr>
      <w:bookmarkStart w:id="9" w:name="_Toc36324208"/>
      <w:bookmarkStart w:id="10" w:name="_Toc36324138"/>
      <w:bookmarkStart w:id="11" w:name="_Toc29878"/>
      <w:bookmarkEnd w:id="9"/>
      <w:bookmarkEnd w:id="10"/>
      <w:r>
        <w:rPr>
          <w:sz w:val="21"/>
          <w:szCs w:val="28"/>
          <w:lang w:val="en-US" w:eastAsia="zh-CN"/>
        </w:rPr>
        <w:t>R</w:t>
      </w:r>
      <w:r>
        <w:rPr>
          <w:rFonts w:hint="eastAsia"/>
          <w:sz w:val="21"/>
          <w:szCs w:val="28"/>
          <w:lang w:eastAsia="zh-CN"/>
        </w:rPr>
        <w:t>eference</w:t>
      </w:r>
      <w:r>
        <w:rPr>
          <w:sz w:val="21"/>
          <w:szCs w:val="28"/>
          <w:lang w:val="en-US" w:eastAsia="zh-CN"/>
        </w:rPr>
        <w:t>s</w:t>
      </w:r>
    </w:p>
    <w:p w14:paraId="712C230D" w14:textId="77777777" w:rsidR="00DA3164" w:rsidRDefault="00E90D35">
      <w:pPr>
        <w:pStyle w:val="a0"/>
        <w:rPr>
          <w:sz w:val="21"/>
          <w:szCs w:val="28"/>
          <w:lang w:eastAsia="zh-CN"/>
        </w:rPr>
      </w:pPr>
      <w:r>
        <w:rPr>
          <w:rFonts w:hint="eastAsia"/>
          <w:sz w:val="21"/>
          <w:szCs w:val="28"/>
          <w:lang w:eastAsia="zh-CN"/>
        </w:rPr>
        <w:t>[</w:t>
      </w:r>
      <w:r>
        <w:rPr>
          <w:sz w:val="21"/>
          <w:szCs w:val="28"/>
          <w:lang w:eastAsia="zh-CN"/>
        </w:rPr>
        <w:t>1] EUROCONTROL Specification for Surveillance Data Exchange ASTERIX Category 240 Radar Video Transmission.</w:t>
      </w:r>
    </w:p>
    <w:p w14:paraId="4549A6B4" w14:textId="77777777" w:rsidR="00DA3164" w:rsidRDefault="00E90D35">
      <w:pPr>
        <w:pStyle w:val="a0"/>
        <w:rPr>
          <w:sz w:val="21"/>
          <w:szCs w:val="28"/>
          <w:lang w:eastAsia="zh-CN"/>
        </w:rPr>
      </w:pPr>
      <w:r>
        <w:rPr>
          <w:sz w:val="21"/>
          <w:szCs w:val="28"/>
          <w:lang w:eastAsia="zh-CN"/>
        </w:rPr>
        <w:t>[2] EUROCONTROL Specification for Surveillance Data Exchange ASTERIX Category 010 Radar track Transmission.</w:t>
      </w:r>
    </w:p>
    <w:p w14:paraId="358D2055" w14:textId="77777777" w:rsidR="00DA3164" w:rsidRDefault="00E90D35">
      <w:pPr>
        <w:pStyle w:val="a0"/>
        <w:rPr>
          <w:rFonts w:hAnsi="SimHei"/>
          <w:sz w:val="21"/>
          <w:szCs w:val="28"/>
        </w:rPr>
      </w:pPr>
      <w:r>
        <w:rPr>
          <w:rFonts w:hint="eastAsia"/>
          <w:sz w:val="21"/>
          <w:szCs w:val="28"/>
          <w:lang w:eastAsia="zh-CN"/>
        </w:rPr>
        <w:t>[</w:t>
      </w:r>
      <w:r>
        <w:rPr>
          <w:sz w:val="21"/>
          <w:szCs w:val="28"/>
          <w:lang w:eastAsia="zh-CN"/>
        </w:rPr>
        <w:t>3] EUROCONTROL Specification for Surveillance Data Exchange ASTERIX Category 253 Radar status/control Transmission.</w:t>
      </w:r>
    </w:p>
    <w:bookmarkEnd w:id="11"/>
    <w:p w14:paraId="021E27A9" w14:textId="77777777" w:rsidR="00DA3164" w:rsidRDefault="00E90D35">
      <w:pPr>
        <w:pStyle w:val="a1"/>
        <w:numPr>
          <w:ilvl w:val="1"/>
          <w:numId w:val="23"/>
        </w:numPr>
        <w:spacing w:before="240" w:after="240"/>
        <w:rPr>
          <w:sz w:val="21"/>
          <w:szCs w:val="28"/>
        </w:rPr>
      </w:pPr>
      <w:r>
        <w:rPr>
          <w:rFonts w:hAnsi="SimHei"/>
          <w:sz w:val="21"/>
          <w:szCs w:val="28"/>
          <w:lang w:val="en-US"/>
        </w:rPr>
        <w:t>Layout of Radar Data</w:t>
      </w:r>
    </w:p>
    <w:p w14:paraId="59E43C82" w14:textId="77777777" w:rsidR="00DA3164" w:rsidRDefault="00E90D35">
      <w:pPr>
        <w:autoSpaceDE w:val="0"/>
        <w:autoSpaceDN w:val="0"/>
        <w:spacing w:line="360" w:lineRule="auto"/>
        <w:ind w:firstLineChars="50" w:firstLine="105"/>
        <w:rPr>
          <w:sz w:val="21"/>
          <w:szCs w:val="28"/>
          <w:lang w:eastAsia="zh-CN"/>
        </w:rPr>
      </w:pPr>
      <w:r>
        <w:rPr>
          <w:rFonts w:hint="eastAsia"/>
          <w:sz w:val="21"/>
          <w:szCs w:val="28"/>
          <w:lang w:eastAsia="zh-CN"/>
        </w:rPr>
        <w:t>Radar data includes three categories: radar status</w:t>
      </w:r>
      <w:r>
        <w:rPr>
          <w:sz w:val="21"/>
          <w:szCs w:val="28"/>
          <w:lang w:val="en-US" w:eastAsia="zh-CN"/>
        </w:rPr>
        <w:t>/</w:t>
      </w:r>
      <w:r>
        <w:rPr>
          <w:rFonts w:hint="eastAsia"/>
          <w:sz w:val="21"/>
          <w:szCs w:val="28"/>
          <w:lang w:eastAsia="zh-CN"/>
        </w:rPr>
        <w:t>control data, radar target track data and radar video data</w:t>
      </w:r>
      <w:r>
        <w:rPr>
          <w:sz w:val="21"/>
          <w:szCs w:val="28"/>
          <w:lang w:val="en-US" w:eastAsia="zh-CN"/>
        </w:rPr>
        <w:t xml:space="preserve">. </w:t>
      </w:r>
      <w:r>
        <w:rPr>
          <w:rFonts w:hint="eastAsia"/>
          <w:sz w:val="21"/>
          <w:szCs w:val="28"/>
          <w:lang w:eastAsia="zh-CN"/>
        </w:rPr>
        <w:t xml:space="preserve">The data </w:t>
      </w:r>
      <w:r>
        <w:rPr>
          <w:sz w:val="21"/>
          <w:szCs w:val="28"/>
          <w:lang w:val="en-US" w:eastAsia="zh-CN"/>
        </w:rPr>
        <w:t>will have the following layout</w:t>
      </w:r>
      <w:r>
        <w:rPr>
          <w:rFonts w:hint="eastAsia"/>
          <w:sz w:val="21"/>
          <w:szCs w:val="28"/>
          <w:lang w:eastAsia="zh-CN"/>
        </w:rPr>
        <w:t>：</w:t>
      </w:r>
    </w:p>
    <w:p w14:paraId="23F23753" w14:textId="77777777" w:rsidR="00DA3164" w:rsidRDefault="00DA3164">
      <w:pPr>
        <w:autoSpaceDE w:val="0"/>
        <w:autoSpaceDN w:val="0"/>
        <w:ind w:firstLineChars="200" w:firstLine="420"/>
        <w:rPr>
          <w:rFonts w:ascii="SimSun" w:hAnsi="SimSun"/>
          <w:sz w:val="21"/>
          <w:szCs w:val="28"/>
          <w:lang w:eastAsia="zh-CN"/>
        </w:rPr>
      </w:pPr>
    </w:p>
    <w:p w14:paraId="1E412B71" w14:textId="77777777" w:rsidR="00DA3164" w:rsidRDefault="00E90D35">
      <w:pPr>
        <w:jc w:val="center"/>
        <w:rPr>
          <w:sz w:val="21"/>
          <w:szCs w:val="28"/>
        </w:rPr>
      </w:pPr>
      <w:r>
        <w:rPr>
          <w:sz w:val="21"/>
          <w:szCs w:val="28"/>
        </w:rPr>
        <w:object w:dxaOrig="5706" w:dyaOrig="2861" w14:anchorId="358063A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85.75pt;height:142.5pt" o:ole="">
            <v:imagedata r:id="rId12" o:title="" cropbottom="5266f"/>
          </v:shape>
          <o:OLEObject Type="Embed" ProgID="Visio.Drawing.15" ShapeID="_x0000_i1025" DrawAspect="Content" ObjectID="_1691242512" r:id="rId13"/>
        </w:object>
      </w:r>
    </w:p>
    <w:p w14:paraId="452C620C" w14:textId="77777777" w:rsidR="00DA3164" w:rsidRDefault="00E90D35">
      <w:pPr>
        <w:autoSpaceDE w:val="0"/>
        <w:autoSpaceDN w:val="0"/>
        <w:spacing w:line="360" w:lineRule="auto"/>
        <w:rPr>
          <w:sz w:val="21"/>
          <w:szCs w:val="28"/>
          <w:lang w:val="en-US" w:eastAsia="zh-CN"/>
        </w:rPr>
      </w:pPr>
      <w:bookmarkStart w:id="12" w:name="_Toc25083887"/>
      <w:bookmarkEnd w:id="12"/>
      <w:r>
        <w:rPr>
          <w:sz w:val="21"/>
          <w:szCs w:val="28"/>
          <w:lang w:val="en-US" w:eastAsia="zh-CN"/>
        </w:rPr>
        <w:t>Where:</w:t>
      </w:r>
    </w:p>
    <w:p w14:paraId="52BA3196" w14:textId="77777777" w:rsidR="00DA3164" w:rsidRDefault="00E90D35">
      <w:pPr>
        <w:autoSpaceDE w:val="0"/>
        <w:autoSpaceDN w:val="0"/>
        <w:spacing w:line="360" w:lineRule="auto"/>
        <w:ind w:firstLineChars="50" w:firstLine="105"/>
        <w:rPr>
          <w:sz w:val="21"/>
          <w:szCs w:val="28"/>
          <w:lang w:eastAsia="zh-CN"/>
        </w:rPr>
      </w:pPr>
      <w:r>
        <w:rPr>
          <w:rFonts w:hint="eastAsia"/>
          <w:sz w:val="21"/>
          <w:szCs w:val="28"/>
          <w:lang w:eastAsia="zh-CN"/>
        </w:rPr>
        <w:t>−</w:t>
      </w:r>
      <w:r>
        <w:rPr>
          <w:sz w:val="21"/>
          <w:szCs w:val="28"/>
          <w:lang w:val="en-US" w:eastAsia="zh-CN"/>
        </w:rPr>
        <w:t xml:space="preserve"> </w:t>
      </w:r>
      <w:r>
        <w:rPr>
          <w:rFonts w:hint="eastAsia"/>
          <w:sz w:val="21"/>
          <w:szCs w:val="28"/>
          <w:lang w:eastAsia="zh-CN"/>
        </w:rPr>
        <w:t>Data Category (CAT)</w:t>
      </w:r>
      <w:r>
        <w:rPr>
          <w:sz w:val="21"/>
          <w:szCs w:val="28"/>
          <w:lang w:val="en-US" w:eastAsia="zh-CN"/>
        </w:rPr>
        <w:t xml:space="preserve"> </w:t>
      </w:r>
      <w:r>
        <w:rPr>
          <w:rFonts w:hint="eastAsia"/>
          <w:sz w:val="21"/>
          <w:szCs w:val="28"/>
          <w:lang w:eastAsia="zh-CN"/>
        </w:rPr>
        <w:t>is a one-octet field indicating that the Data Block contains remote control data.</w:t>
      </w:r>
    </w:p>
    <w:p w14:paraId="4C0D2F6B" w14:textId="77777777" w:rsidR="00DA3164" w:rsidRDefault="00E90D35">
      <w:pPr>
        <w:autoSpaceDE w:val="0"/>
        <w:autoSpaceDN w:val="0"/>
        <w:spacing w:line="360" w:lineRule="auto"/>
        <w:ind w:firstLineChars="150" w:firstLine="315"/>
        <w:rPr>
          <w:sz w:val="21"/>
          <w:szCs w:val="28"/>
          <w:lang w:eastAsia="zh-CN"/>
        </w:rPr>
      </w:pPr>
      <w:r>
        <w:rPr>
          <w:sz w:val="21"/>
          <w:szCs w:val="28"/>
          <w:lang w:eastAsia="zh-CN"/>
        </w:rPr>
        <w:t>253</w:t>
      </w:r>
      <w:r>
        <w:rPr>
          <w:sz w:val="21"/>
          <w:szCs w:val="28"/>
          <w:lang w:val="en-US" w:eastAsia="zh-CN"/>
        </w:rPr>
        <w:t xml:space="preserve"> = </w:t>
      </w:r>
      <w:r>
        <w:rPr>
          <w:rFonts w:hint="eastAsia"/>
          <w:sz w:val="21"/>
          <w:szCs w:val="28"/>
          <w:lang w:eastAsia="zh-CN"/>
        </w:rPr>
        <w:t>radar status</w:t>
      </w:r>
      <w:r>
        <w:rPr>
          <w:sz w:val="21"/>
          <w:szCs w:val="28"/>
          <w:lang w:val="en-US" w:eastAsia="zh-CN"/>
        </w:rPr>
        <w:t>/</w:t>
      </w:r>
      <w:r>
        <w:rPr>
          <w:rFonts w:hint="eastAsia"/>
          <w:sz w:val="21"/>
          <w:szCs w:val="28"/>
          <w:lang w:eastAsia="zh-CN"/>
        </w:rPr>
        <w:t>control data</w:t>
      </w:r>
    </w:p>
    <w:p w14:paraId="30E0F33D" w14:textId="77777777" w:rsidR="00DA3164" w:rsidRDefault="00E90D35">
      <w:pPr>
        <w:autoSpaceDE w:val="0"/>
        <w:autoSpaceDN w:val="0"/>
        <w:spacing w:line="360" w:lineRule="auto"/>
        <w:ind w:firstLineChars="150" w:firstLine="315"/>
        <w:rPr>
          <w:sz w:val="21"/>
          <w:szCs w:val="28"/>
          <w:lang w:eastAsia="zh-CN"/>
        </w:rPr>
      </w:pPr>
      <w:r>
        <w:rPr>
          <w:sz w:val="21"/>
          <w:szCs w:val="28"/>
          <w:lang w:eastAsia="zh-CN"/>
        </w:rPr>
        <w:t>010</w:t>
      </w:r>
      <w:r>
        <w:rPr>
          <w:sz w:val="21"/>
          <w:szCs w:val="28"/>
          <w:lang w:val="en-US" w:eastAsia="zh-CN"/>
        </w:rPr>
        <w:t xml:space="preserve"> = </w:t>
      </w:r>
      <w:r>
        <w:rPr>
          <w:rFonts w:hint="eastAsia"/>
          <w:sz w:val="21"/>
          <w:szCs w:val="28"/>
          <w:lang w:eastAsia="zh-CN"/>
        </w:rPr>
        <w:t>radar target track data</w:t>
      </w:r>
    </w:p>
    <w:p w14:paraId="40E03D0F" w14:textId="77777777" w:rsidR="00DA3164" w:rsidRDefault="00E90D35">
      <w:pPr>
        <w:autoSpaceDE w:val="0"/>
        <w:autoSpaceDN w:val="0"/>
        <w:spacing w:line="360" w:lineRule="auto"/>
        <w:ind w:firstLineChars="150" w:firstLine="315"/>
        <w:rPr>
          <w:sz w:val="21"/>
          <w:szCs w:val="28"/>
          <w:lang w:eastAsia="zh-CN"/>
        </w:rPr>
      </w:pPr>
      <w:r>
        <w:rPr>
          <w:sz w:val="21"/>
          <w:szCs w:val="28"/>
          <w:lang w:eastAsia="zh-CN"/>
        </w:rPr>
        <w:t>240</w:t>
      </w:r>
      <w:r>
        <w:rPr>
          <w:sz w:val="21"/>
          <w:szCs w:val="28"/>
          <w:lang w:val="en-US" w:eastAsia="zh-CN"/>
        </w:rPr>
        <w:t xml:space="preserve"> =</w:t>
      </w:r>
      <w:r>
        <w:rPr>
          <w:rFonts w:hint="eastAsia"/>
          <w:sz w:val="21"/>
          <w:szCs w:val="28"/>
          <w:lang w:eastAsia="zh-CN"/>
        </w:rPr>
        <w:t xml:space="preserve"> radar video data</w:t>
      </w:r>
    </w:p>
    <w:p w14:paraId="75933061" w14:textId="77777777" w:rsidR="00DA3164" w:rsidRDefault="00E90D35">
      <w:pPr>
        <w:autoSpaceDE w:val="0"/>
        <w:autoSpaceDN w:val="0"/>
        <w:spacing w:line="360" w:lineRule="auto"/>
        <w:ind w:firstLineChars="50" w:firstLine="105"/>
        <w:rPr>
          <w:sz w:val="21"/>
          <w:szCs w:val="28"/>
          <w:lang w:eastAsia="zh-CN"/>
        </w:rPr>
      </w:pPr>
      <w:r>
        <w:rPr>
          <w:rFonts w:hint="eastAsia"/>
          <w:sz w:val="21"/>
          <w:szCs w:val="28"/>
          <w:lang w:eastAsia="zh-CN"/>
        </w:rPr>
        <w:t>−</w:t>
      </w:r>
      <w:r>
        <w:rPr>
          <w:rFonts w:hint="eastAsia"/>
          <w:sz w:val="21"/>
          <w:szCs w:val="28"/>
          <w:lang w:eastAsia="zh-CN"/>
        </w:rPr>
        <w:t xml:space="preserve"> Length Indicator (LEN) is a two octet field indicating the total length in octets of the Data Block, including the CAT en LEN fields.  </w:t>
      </w:r>
    </w:p>
    <w:p w14:paraId="2AB3E177" w14:textId="77777777" w:rsidR="00DA3164" w:rsidRDefault="00E90D35">
      <w:pPr>
        <w:autoSpaceDE w:val="0"/>
        <w:autoSpaceDN w:val="0"/>
        <w:spacing w:line="360" w:lineRule="auto"/>
        <w:ind w:firstLineChars="50" w:firstLine="105"/>
        <w:rPr>
          <w:sz w:val="21"/>
          <w:szCs w:val="28"/>
          <w:lang w:eastAsia="zh-CN"/>
        </w:rPr>
      </w:pPr>
      <w:r>
        <w:rPr>
          <w:rFonts w:hint="eastAsia"/>
          <w:sz w:val="21"/>
          <w:szCs w:val="28"/>
          <w:lang w:eastAsia="zh-CN"/>
        </w:rPr>
        <w:t>−</w:t>
      </w:r>
      <w:r>
        <w:rPr>
          <w:rFonts w:hint="eastAsia"/>
          <w:sz w:val="21"/>
          <w:szCs w:val="28"/>
          <w:lang w:eastAsia="zh-CN"/>
        </w:rPr>
        <w:t xml:space="preserve"> FSPEC is the Field Specification. </w:t>
      </w:r>
    </w:p>
    <w:p w14:paraId="51DD5F2E" w14:textId="77777777" w:rsidR="00DA3164" w:rsidRDefault="00E90D35">
      <w:pPr>
        <w:autoSpaceDE w:val="0"/>
        <w:autoSpaceDN w:val="0"/>
        <w:spacing w:line="360" w:lineRule="auto"/>
        <w:ind w:firstLineChars="50" w:firstLine="105"/>
        <w:rPr>
          <w:sz w:val="21"/>
          <w:szCs w:val="28"/>
          <w:lang w:val="en-US" w:eastAsia="zh-CN"/>
        </w:rPr>
      </w:pPr>
      <w:r>
        <w:rPr>
          <w:rFonts w:hint="eastAsia"/>
          <w:sz w:val="21"/>
          <w:szCs w:val="28"/>
          <w:lang w:eastAsia="zh-CN"/>
        </w:rPr>
        <w:t>−</w:t>
      </w:r>
      <w:r>
        <w:rPr>
          <w:rFonts w:hint="eastAsia"/>
          <w:sz w:val="21"/>
          <w:szCs w:val="28"/>
          <w:lang w:eastAsia="zh-CN"/>
        </w:rPr>
        <w:t xml:space="preserve"> </w:t>
      </w:r>
      <w:r>
        <w:rPr>
          <w:sz w:val="21"/>
          <w:szCs w:val="28"/>
          <w:lang w:eastAsia="zh-CN"/>
        </w:rPr>
        <w:t>Record</w:t>
      </w:r>
      <w:r>
        <w:rPr>
          <w:sz w:val="21"/>
          <w:szCs w:val="28"/>
          <w:lang w:val="en-US" w:eastAsia="zh-CN"/>
        </w:rPr>
        <w:t xml:space="preserve"> </w:t>
      </w:r>
      <w:r>
        <w:rPr>
          <w:rFonts w:hint="eastAsia"/>
          <w:sz w:val="21"/>
          <w:szCs w:val="28"/>
          <w:lang w:eastAsia="zh-CN"/>
        </w:rPr>
        <w:t>is the</w:t>
      </w:r>
      <w:r>
        <w:rPr>
          <w:sz w:val="21"/>
          <w:szCs w:val="28"/>
          <w:lang w:val="en-US" w:eastAsia="zh-CN"/>
        </w:rPr>
        <w:t xml:space="preserve"> Data.</w:t>
      </w:r>
    </w:p>
    <w:p w14:paraId="34995675" w14:textId="77777777" w:rsidR="00DA3164" w:rsidRDefault="00E90D35">
      <w:pPr>
        <w:pStyle w:val="a1"/>
        <w:numPr>
          <w:ilvl w:val="1"/>
          <w:numId w:val="23"/>
        </w:numPr>
        <w:spacing w:before="240" w:after="240"/>
        <w:rPr>
          <w:sz w:val="21"/>
          <w:szCs w:val="28"/>
        </w:rPr>
      </w:pPr>
      <w:bookmarkStart w:id="13" w:name="_Toc25052363"/>
      <w:bookmarkStart w:id="14" w:name="_Toc36027788"/>
      <w:bookmarkStart w:id="15" w:name="_Toc533860728"/>
      <w:bookmarkStart w:id="16" w:name="_Toc26542204"/>
      <w:bookmarkStart w:id="17" w:name="_Toc22982827"/>
      <w:bookmarkStart w:id="18" w:name="_Toc25084099"/>
      <w:bookmarkStart w:id="19" w:name="_Toc25684557"/>
      <w:bookmarkStart w:id="20" w:name="_Toc25753498"/>
      <w:bookmarkStart w:id="21" w:name="_Toc25052314"/>
      <w:bookmarkStart w:id="22" w:name="_Toc23256758"/>
      <w:bookmarkStart w:id="23" w:name="_Toc35679826"/>
      <w:bookmarkStart w:id="24" w:name="_Toc25755856"/>
      <w:bookmarkStart w:id="25" w:name="_Toc22808233"/>
      <w:bookmarkStart w:id="26" w:name="_Toc26520867"/>
      <w:bookmarkStart w:id="27" w:name="_Toc26542240"/>
      <w:bookmarkStart w:id="28" w:name="_Toc35872068"/>
      <w:bookmarkStart w:id="29" w:name="_Toc25684504"/>
      <w:bookmarkStart w:id="30" w:name="_Toc25084063"/>
      <w:bookmarkStart w:id="31" w:name="_Toc25083879"/>
      <w:bookmarkStart w:id="32" w:name="_Toc36324209"/>
      <w:bookmarkStart w:id="33" w:name="_Toc26536517"/>
      <w:bookmarkStart w:id="34" w:name="_Toc23249401"/>
      <w:bookmarkStart w:id="35" w:name="_Toc23196322"/>
      <w:bookmarkStart w:id="36" w:name="_Toc26521838"/>
      <w:bookmarkStart w:id="37" w:name="_Toc22982486"/>
      <w:bookmarkStart w:id="38" w:name="_Toc26536553"/>
      <w:bookmarkStart w:id="39" w:name="_Toc36324139"/>
      <w:bookmarkStart w:id="40" w:name="_Toc7529"/>
      <w:bookmarkStart w:id="41" w:name="_Toc26530264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r>
        <w:rPr>
          <w:rFonts w:hAnsi="SimHei" w:hint="eastAsia"/>
          <w:sz w:val="21"/>
          <w:szCs w:val="28"/>
        </w:rPr>
        <w:t>Radar data definition</w:t>
      </w:r>
    </w:p>
    <w:p w14:paraId="79968BCF" w14:textId="77777777" w:rsidR="00DA3164" w:rsidRDefault="00E90D35">
      <w:pPr>
        <w:pStyle w:val="a2"/>
        <w:numPr>
          <w:ilvl w:val="2"/>
          <w:numId w:val="23"/>
        </w:numPr>
        <w:spacing w:before="120" w:after="120"/>
      </w:pPr>
      <w:bookmarkStart w:id="42" w:name="_Toc533860729"/>
      <w:bookmarkStart w:id="43" w:name="_Toc22982487"/>
      <w:bookmarkStart w:id="44" w:name="_Toc36027789"/>
      <w:bookmarkStart w:id="45" w:name="_Toc25052315"/>
      <w:bookmarkStart w:id="46" w:name="_Toc28350"/>
      <w:bookmarkStart w:id="47" w:name="_Toc23256759"/>
      <w:bookmarkStart w:id="48" w:name="_Toc22982828"/>
      <w:bookmarkStart w:id="49" w:name="_Toc22808234"/>
      <w:bookmarkStart w:id="50" w:name="_Toc23196323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r>
        <w:rPr>
          <w:sz w:val="21"/>
          <w:szCs w:val="28"/>
          <w:lang w:val="en-US" w:eastAsia="zh-CN"/>
        </w:rPr>
        <w:t>R</w:t>
      </w:r>
      <w:r>
        <w:rPr>
          <w:rFonts w:hint="eastAsia"/>
          <w:sz w:val="21"/>
          <w:szCs w:val="28"/>
          <w:lang w:eastAsia="zh-CN"/>
        </w:rPr>
        <w:t>adar status</w:t>
      </w:r>
      <w:r>
        <w:rPr>
          <w:sz w:val="21"/>
          <w:szCs w:val="28"/>
          <w:lang w:val="en-US" w:eastAsia="zh-CN"/>
        </w:rPr>
        <w:t>/</w:t>
      </w:r>
      <w:r>
        <w:rPr>
          <w:rFonts w:hint="eastAsia"/>
          <w:sz w:val="21"/>
          <w:szCs w:val="28"/>
          <w:lang w:eastAsia="zh-CN"/>
        </w:rPr>
        <w:t>control data</w:t>
      </w:r>
      <w:r>
        <w:rPr>
          <w:rFonts w:hAnsi="SimHei" w:hint="eastAsia"/>
          <w:sz w:val="21"/>
          <w:szCs w:val="28"/>
        </w:rPr>
        <w:t xml:space="preserve"> definition</w:t>
      </w:r>
    </w:p>
    <w:p w14:paraId="1F7E8514" w14:textId="77777777" w:rsidR="00DA3164" w:rsidRDefault="00E90D35">
      <w:pPr>
        <w:numPr>
          <w:ilvl w:val="3"/>
          <w:numId w:val="23"/>
        </w:numPr>
        <w:wordWrap w:val="0"/>
        <w:overflowPunct w:val="0"/>
        <w:autoSpaceDE w:val="0"/>
        <w:autoSpaceDN w:val="0"/>
        <w:spacing w:beforeLines="50" w:before="120" w:afterLines="50" w:after="120"/>
        <w:textAlignment w:val="baseline"/>
        <w:outlineLvl w:val="3"/>
        <w:rPr>
          <w:rFonts w:ascii="SimHei" w:eastAsia="SimHei"/>
          <w:kern w:val="21"/>
        </w:rPr>
      </w:pPr>
      <w:bookmarkStart w:id="51" w:name="_Toc22808235"/>
      <w:bookmarkStart w:id="52" w:name="_Toc23249403"/>
      <w:bookmarkStart w:id="53" w:name="_Toc23196324"/>
      <w:bookmarkStart w:id="54" w:name="_Toc533860730"/>
      <w:bookmarkStart w:id="55" w:name="_Toc22982488"/>
      <w:bookmarkEnd w:id="51"/>
      <w:bookmarkEnd w:id="52"/>
      <w:bookmarkEnd w:id="53"/>
      <w:bookmarkEnd w:id="54"/>
      <w:bookmarkEnd w:id="55"/>
      <w:r>
        <w:rPr>
          <w:rFonts w:ascii="SimHei" w:eastAsia="SimHei" w:hint="eastAsia"/>
          <w:kern w:val="21"/>
          <w:sz w:val="21"/>
          <w:szCs w:val="28"/>
        </w:rPr>
        <w:t>User Application Profile</w:t>
      </w:r>
    </w:p>
    <w:p w14:paraId="53C413ED" w14:textId="77777777" w:rsidR="00DA3164" w:rsidRDefault="00E90D35">
      <w:pPr>
        <w:autoSpaceDE w:val="0"/>
        <w:autoSpaceDN w:val="0"/>
        <w:spacing w:line="360" w:lineRule="auto"/>
        <w:ind w:firstLineChars="50" w:firstLine="105"/>
        <w:rPr>
          <w:sz w:val="21"/>
          <w:szCs w:val="28"/>
          <w:lang w:eastAsia="zh-CN"/>
        </w:rPr>
      </w:pPr>
      <w:r>
        <w:rPr>
          <w:rFonts w:hint="eastAsia"/>
          <w:sz w:val="21"/>
          <w:szCs w:val="28"/>
          <w:lang w:eastAsia="zh-CN"/>
        </w:rPr>
        <w:t>The following UAP shall be used for the transmission</w:t>
      </w:r>
      <w:r>
        <w:rPr>
          <w:rFonts w:hint="eastAsia"/>
          <w:sz w:val="21"/>
          <w:szCs w:val="28"/>
          <w:lang w:val="en-US" w:eastAsia="zh-CN"/>
        </w:rPr>
        <w:t xml:space="preserve"> </w:t>
      </w:r>
      <w:r>
        <w:rPr>
          <w:rFonts w:hint="eastAsia"/>
          <w:sz w:val="21"/>
          <w:szCs w:val="28"/>
          <w:lang w:eastAsia="zh-CN"/>
        </w:rPr>
        <w:t>of status</w:t>
      </w:r>
      <w:r>
        <w:rPr>
          <w:sz w:val="21"/>
          <w:szCs w:val="28"/>
          <w:lang w:val="en-US" w:eastAsia="zh-CN"/>
        </w:rPr>
        <w:t>/</w:t>
      </w:r>
      <w:r>
        <w:rPr>
          <w:rFonts w:hint="eastAsia"/>
          <w:sz w:val="21"/>
          <w:szCs w:val="28"/>
          <w:lang w:eastAsia="zh-CN"/>
        </w:rPr>
        <w:t>control data:</w:t>
      </w:r>
    </w:p>
    <w:p w14:paraId="243D45C3" w14:textId="77777777" w:rsidR="00DA3164" w:rsidRDefault="00E90D35">
      <w:pPr>
        <w:autoSpaceDE w:val="0"/>
        <w:autoSpaceDN w:val="0"/>
        <w:spacing w:line="360" w:lineRule="auto"/>
        <w:jc w:val="center"/>
        <w:rPr>
          <w:sz w:val="21"/>
          <w:szCs w:val="28"/>
          <w:lang w:val="en-US" w:eastAsia="zh-CN"/>
        </w:rPr>
      </w:pPr>
      <w:r>
        <w:rPr>
          <w:rFonts w:hint="eastAsia"/>
          <w:sz w:val="21"/>
          <w:szCs w:val="28"/>
          <w:lang w:val="en-US" w:eastAsia="zh-CN"/>
        </w:rPr>
        <w:lastRenderedPageBreak/>
        <w:t>Table 1 User Application Profile for S</w:t>
      </w:r>
      <w:r>
        <w:rPr>
          <w:rFonts w:hint="eastAsia"/>
          <w:sz w:val="21"/>
          <w:szCs w:val="28"/>
          <w:lang w:eastAsia="zh-CN"/>
        </w:rPr>
        <w:t>tatus</w:t>
      </w:r>
      <w:r>
        <w:rPr>
          <w:sz w:val="21"/>
          <w:szCs w:val="28"/>
          <w:lang w:val="en-US" w:eastAsia="zh-CN"/>
        </w:rPr>
        <w:t>/</w:t>
      </w:r>
      <w:r>
        <w:rPr>
          <w:rFonts w:hint="eastAsia"/>
          <w:sz w:val="21"/>
          <w:szCs w:val="28"/>
          <w:lang w:val="en-US" w:eastAsia="zh-CN"/>
        </w:rPr>
        <w:t>C</w:t>
      </w:r>
      <w:r>
        <w:rPr>
          <w:rFonts w:hint="eastAsia"/>
          <w:sz w:val="21"/>
          <w:szCs w:val="28"/>
          <w:lang w:eastAsia="zh-CN"/>
        </w:rPr>
        <w:t xml:space="preserve">ontrol </w:t>
      </w:r>
      <w:r>
        <w:rPr>
          <w:rFonts w:hint="eastAsia"/>
          <w:sz w:val="21"/>
          <w:szCs w:val="28"/>
          <w:lang w:val="en-US" w:eastAsia="zh-CN"/>
        </w:rPr>
        <w:t>D</w:t>
      </w:r>
      <w:r>
        <w:rPr>
          <w:rFonts w:hint="eastAsia"/>
          <w:sz w:val="21"/>
          <w:szCs w:val="28"/>
          <w:lang w:eastAsia="zh-CN"/>
        </w:rPr>
        <w:t>ata</w:t>
      </w:r>
    </w:p>
    <w:tbl>
      <w:tblPr>
        <w:tblW w:w="8334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1252"/>
        <w:gridCol w:w="4677"/>
        <w:gridCol w:w="1554"/>
      </w:tblGrid>
      <w:tr w:rsidR="00DA3164" w14:paraId="5039E72A" w14:textId="77777777">
        <w:trPr>
          <w:jc w:val="center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DAA1B6F" w14:textId="77777777" w:rsidR="00DA3164" w:rsidRDefault="00E90D35">
            <w:pPr>
              <w:suppressAutoHyphens/>
              <w:jc w:val="center"/>
              <w:rPr>
                <w:szCs w:val="18"/>
                <w:lang w:val="en-US" w:eastAsia="zh-CN"/>
              </w:rPr>
            </w:pPr>
            <w:bookmarkStart w:id="56" w:name="_Toc22808304"/>
            <w:bookmarkStart w:id="57" w:name="_Toc25083892"/>
            <w:bookmarkEnd w:id="56"/>
            <w:bookmarkEnd w:id="57"/>
            <w:r>
              <w:rPr>
                <w:rFonts w:hint="eastAsia"/>
                <w:szCs w:val="18"/>
                <w:lang w:val="en-US" w:eastAsia="zh-CN"/>
              </w:rPr>
              <w:t>FRN</w:t>
            </w:r>
          </w:p>
        </w:tc>
        <w:tc>
          <w:tcPr>
            <w:tcW w:w="1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1EB6A1B" w14:textId="77777777" w:rsidR="00DA3164" w:rsidRDefault="00E90D35">
            <w:pPr>
              <w:suppressAutoHyphens/>
              <w:jc w:val="center"/>
              <w:rPr>
                <w:szCs w:val="18"/>
              </w:rPr>
            </w:pPr>
            <w:r>
              <w:rPr>
                <w:rFonts w:hint="eastAsia"/>
                <w:szCs w:val="18"/>
              </w:rPr>
              <w:t>Data Item</w:t>
            </w:r>
            <w:r>
              <w:rPr>
                <w:rFonts w:hint="eastAsia"/>
                <w:szCs w:val="18"/>
                <w:lang w:val="en-US" w:eastAsia="zh-CN"/>
              </w:rPr>
              <w:t xml:space="preserve"> </w:t>
            </w:r>
          </w:p>
        </w:tc>
        <w:tc>
          <w:tcPr>
            <w:tcW w:w="46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1F528685" w14:textId="77777777" w:rsidR="00DA3164" w:rsidRDefault="00E90D35">
            <w:pPr>
              <w:suppressAutoHyphens/>
              <w:jc w:val="center"/>
              <w:rPr>
                <w:szCs w:val="18"/>
              </w:rPr>
            </w:pPr>
            <w:r>
              <w:rPr>
                <w:rFonts w:hint="eastAsia"/>
                <w:szCs w:val="18"/>
              </w:rPr>
              <w:t>Information</w:t>
            </w:r>
          </w:p>
        </w:tc>
        <w:tc>
          <w:tcPr>
            <w:tcW w:w="155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3BFF67B2" w14:textId="77777777" w:rsidR="00DA3164" w:rsidRDefault="00E90D35">
            <w:pPr>
              <w:suppressAutoHyphens/>
              <w:jc w:val="center"/>
              <w:rPr>
                <w:szCs w:val="18"/>
              </w:rPr>
            </w:pPr>
            <w:r>
              <w:rPr>
                <w:rFonts w:hint="eastAsia"/>
                <w:szCs w:val="18"/>
              </w:rPr>
              <w:t>Length</w:t>
            </w:r>
            <w:r>
              <w:rPr>
                <w:rFonts w:hint="eastAsia"/>
                <w:szCs w:val="18"/>
                <w:lang w:val="en-US" w:eastAsia="zh-CN"/>
              </w:rPr>
              <w:t xml:space="preserve"> </w:t>
            </w:r>
            <w:r>
              <w:rPr>
                <w:rFonts w:hint="eastAsia"/>
                <w:szCs w:val="18"/>
              </w:rPr>
              <w:t>in</w:t>
            </w:r>
            <w:r>
              <w:rPr>
                <w:rFonts w:hint="eastAsia"/>
                <w:szCs w:val="18"/>
                <w:lang w:val="en-US" w:eastAsia="zh-CN"/>
              </w:rPr>
              <w:t xml:space="preserve"> </w:t>
            </w:r>
            <w:r>
              <w:rPr>
                <w:rFonts w:hint="eastAsia"/>
                <w:szCs w:val="18"/>
              </w:rPr>
              <w:t>Octets</w:t>
            </w:r>
          </w:p>
        </w:tc>
      </w:tr>
      <w:tr w:rsidR="00DA3164" w14:paraId="0FE9346B" w14:textId="77777777">
        <w:trPr>
          <w:trHeight w:val="90"/>
          <w:jc w:val="center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58660562" w14:textId="77777777" w:rsidR="00DA3164" w:rsidRDefault="00E90D35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1</w:t>
            </w:r>
          </w:p>
        </w:tc>
        <w:tc>
          <w:tcPr>
            <w:tcW w:w="1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5CE9533F" w14:textId="77777777" w:rsidR="00DA3164" w:rsidRDefault="00E90D35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I253/010</w:t>
            </w:r>
          </w:p>
        </w:tc>
        <w:tc>
          <w:tcPr>
            <w:tcW w:w="46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7E2B7F22" w14:textId="77777777" w:rsidR="00DA3164" w:rsidRDefault="00E90D35">
            <w:pPr>
              <w:jc w:val="center"/>
              <w:rPr>
                <w:szCs w:val="18"/>
              </w:rPr>
            </w:pPr>
            <w:r>
              <w:rPr>
                <w:rFonts w:hint="eastAsia"/>
                <w:szCs w:val="18"/>
              </w:rPr>
              <w:t>Data Source Identifier</w:t>
            </w:r>
          </w:p>
        </w:tc>
        <w:tc>
          <w:tcPr>
            <w:tcW w:w="155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65B94717" w14:textId="77777777" w:rsidR="00DA3164" w:rsidRDefault="00E90D35">
            <w:pPr>
              <w:jc w:val="center"/>
              <w:rPr>
                <w:szCs w:val="18"/>
                <w:lang w:val="en-US" w:eastAsia="zh-CN"/>
              </w:rPr>
            </w:pPr>
            <w:r>
              <w:rPr>
                <w:szCs w:val="18"/>
              </w:rPr>
              <w:t>2</w:t>
            </w:r>
          </w:p>
        </w:tc>
      </w:tr>
      <w:tr w:rsidR="00DA3164" w14:paraId="08AE4FFF" w14:textId="77777777">
        <w:trPr>
          <w:trHeight w:val="220"/>
          <w:jc w:val="center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008CB867" w14:textId="77777777" w:rsidR="00DA3164" w:rsidRDefault="00E90D35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2</w:t>
            </w:r>
          </w:p>
        </w:tc>
        <w:tc>
          <w:tcPr>
            <w:tcW w:w="1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318AFE7E" w14:textId="77777777" w:rsidR="00DA3164" w:rsidRDefault="00E90D35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I253/015</w:t>
            </w:r>
          </w:p>
        </w:tc>
        <w:tc>
          <w:tcPr>
            <w:tcW w:w="46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3C51EEA8" w14:textId="77777777" w:rsidR="00DA3164" w:rsidRDefault="00E90D35">
            <w:pPr>
              <w:jc w:val="center"/>
              <w:rPr>
                <w:szCs w:val="18"/>
              </w:rPr>
            </w:pPr>
            <w:r>
              <w:rPr>
                <w:rFonts w:hint="eastAsia"/>
                <w:szCs w:val="18"/>
              </w:rPr>
              <w:t>Local Data Source Identifier</w:t>
            </w:r>
          </w:p>
        </w:tc>
        <w:tc>
          <w:tcPr>
            <w:tcW w:w="155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2E3D81EE" w14:textId="77777777" w:rsidR="00DA3164" w:rsidRDefault="00E90D35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1</w:t>
            </w:r>
          </w:p>
        </w:tc>
      </w:tr>
      <w:tr w:rsidR="00DA3164" w14:paraId="515315C6" w14:textId="77777777">
        <w:trPr>
          <w:jc w:val="center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223F9685" w14:textId="77777777" w:rsidR="00DA3164" w:rsidRDefault="00E90D35">
            <w:pPr>
              <w:jc w:val="center"/>
              <w:rPr>
                <w:szCs w:val="18"/>
                <w:lang w:eastAsia="zh-CN"/>
              </w:rPr>
            </w:pPr>
            <w:r>
              <w:rPr>
                <w:rFonts w:hint="eastAsia"/>
                <w:szCs w:val="18"/>
                <w:lang w:val="en-US" w:eastAsia="zh-CN"/>
              </w:rPr>
              <w:t>3</w:t>
            </w:r>
          </w:p>
        </w:tc>
        <w:tc>
          <w:tcPr>
            <w:tcW w:w="1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7C7E3E96" w14:textId="77777777" w:rsidR="00DA3164" w:rsidRDefault="00E90D35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I253/025</w:t>
            </w:r>
          </w:p>
        </w:tc>
        <w:tc>
          <w:tcPr>
            <w:tcW w:w="46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1233EB45" w14:textId="77777777" w:rsidR="00DA3164" w:rsidRDefault="00E90D35">
            <w:pPr>
              <w:jc w:val="center"/>
              <w:rPr>
                <w:szCs w:val="18"/>
                <w:lang w:eastAsia="zh-CN"/>
              </w:rPr>
            </w:pPr>
            <w:r>
              <w:rPr>
                <w:rFonts w:hint="eastAsia"/>
                <w:szCs w:val="18"/>
                <w:lang w:eastAsia="zh-CN"/>
              </w:rPr>
              <w:t>Data Destination and Local Identifier</w:t>
            </w:r>
          </w:p>
        </w:tc>
        <w:tc>
          <w:tcPr>
            <w:tcW w:w="155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6CD56365" w14:textId="77777777" w:rsidR="00DA3164" w:rsidRDefault="00E90D35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1+3×n</w:t>
            </w:r>
          </w:p>
        </w:tc>
      </w:tr>
      <w:tr w:rsidR="00DA3164" w14:paraId="3B898DF0" w14:textId="77777777">
        <w:trPr>
          <w:jc w:val="center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7B771EF9" w14:textId="77777777" w:rsidR="00DA3164" w:rsidRDefault="00E90D35">
            <w:pPr>
              <w:jc w:val="center"/>
              <w:rPr>
                <w:szCs w:val="18"/>
                <w:lang w:eastAsia="zh-CN"/>
              </w:rPr>
            </w:pPr>
            <w:r>
              <w:rPr>
                <w:rFonts w:hint="eastAsia"/>
                <w:szCs w:val="18"/>
                <w:lang w:val="en-US" w:eastAsia="zh-CN"/>
              </w:rPr>
              <w:t>4</w:t>
            </w:r>
          </w:p>
        </w:tc>
        <w:tc>
          <w:tcPr>
            <w:tcW w:w="1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23EC32B1" w14:textId="77777777" w:rsidR="00DA3164" w:rsidRDefault="00E90D35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I253/040</w:t>
            </w:r>
          </w:p>
        </w:tc>
        <w:tc>
          <w:tcPr>
            <w:tcW w:w="46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37616A12" w14:textId="77777777" w:rsidR="00DA3164" w:rsidRDefault="00E90D35">
            <w:pPr>
              <w:jc w:val="center"/>
              <w:rPr>
                <w:szCs w:val="18"/>
              </w:rPr>
            </w:pPr>
            <w:r>
              <w:rPr>
                <w:rFonts w:hint="eastAsia"/>
                <w:szCs w:val="18"/>
              </w:rPr>
              <w:t>Message Type</w:t>
            </w:r>
          </w:p>
        </w:tc>
        <w:tc>
          <w:tcPr>
            <w:tcW w:w="155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2F2F101A" w14:textId="77777777" w:rsidR="00DA3164" w:rsidRDefault="00E90D35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1</w:t>
            </w:r>
          </w:p>
        </w:tc>
      </w:tr>
      <w:tr w:rsidR="00DA3164" w14:paraId="565C8345" w14:textId="77777777">
        <w:trPr>
          <w:jc w:val="center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2716F785" w14:textId="77777777" w:rsidR="00DA3164" w:rsidRDefault="00E90D35">
            <w:pPr>
              <w:jc w:val="center"/>
              <w:rPr>
                <w:szCs w:val="18"/>
                <w:lang w:eastAsia="zh-CN"/>
              </w:rPr>
            </w:pPr>
            <w:r>
              <w:rPr>
                <w:rFonts w:hint="eastAsia"/>
                <w:szCs w:val="18"/>
                <w:lang w:val="en-US" w:eastAsia="zh-CN"/>
              </w:rPr>
              <w:t>5</w:t>
            </w:r>
          </w:p>
        </w:tc>
        <w:tc>
          <w:tcPr>
            <w:tcW w:w="1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37228029" w14:textId="77777777" w:rsidR="00DA3164" w:rsidRDefault="00E90D35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I253/050</w:t>
            </w:r>
          </w:p>
        </w:tc>
        <w:tc>
          <w:tcPr>
            <w:tcW w:w="46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419B6C60" w14:textId="77777777" w:rsidR="00DA3164" w:rsidRDefault="00E90D35">
            <w:pPr>
              <w:jc w:val="center"/>
              <w:rPr>
                <w:szCs w:val="18"/>
              </w:rPr>
            </w:pPr>
            <w:r>
              <w:rPr>
                <w:rFonts w:hint="eastAsia"/>
                <w:szCs w:val="18"/>
              </w:rPr>
              <w:t>Message Sequence ID</w:t>
            </w:r>
          </w:p>
        </w:tc>
        <w:tc>
          <w:tcPr>
            <w:tcW w:w="155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029983A8" w14:textId="77777777" w:rsidR="00DA3164" w:rsidRDefault="00E90D35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1+2×n</w:t>
            </w:r>
          </w:p>
        </w:tc>
      </w:tr>
      <w:tr w:rsidR="00DA3164" w14:paraId="505146EA" w14:textId="77777777">
        <w:trPr>
          <w:jc w:val="center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3624D399" w14:textId="77777777" w:rsidR="00DA3164" w:rsidRDefault="00E90D35">
            <w:pPr>
              <w:jc w:val="center"/>
              <w:rPr>
                <w:szCs w:val="18"/>
                <w:lang w:eastAsia="zh-CN"/>
              </w:rPr>
            </w:pPr>
            <w:r>
              <w:rPr>
                <w:rFonts w:hint="eastAsia"/>
                <w:szCs w:val="18"/>
                <w:lang w:val="en-US" w:eastAsia="zh-CN"/>
              </w:rPr>
              <w:t>6</w:t>
            </w:r>
          </w:p>
        </w:tc>
        <w:tc>
          <w:tcPr>
            <w:tcW w:w="1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3DD663C8" w14:textId="77777777" w:rsidR="00DA3164" w:rsidRDefault="00E90D35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I253/060</w:t>
            </w:r>
          </w:p>
        </w:tc>
        <w:tc>
          <w:tcPr>
            <w:tcW w:w="46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64BEC945" w14:textId="77777777" w:rsidR="00DA3164" w:rsidRDefault="00E90D35">
            <w:pPr>
              <w:jc w:val="center"/>
              <w:rPr>
                <w:szCs w:val="18"/>
              </w:rPr>
            </w:pPr>
            <w:r>
              <w:rPr>
                <w:rFonts w:hint="eastAsia"/>
                <w:szCs w:val="18"/>
              </w:rPr>
              <w:t>Blocking Information</w:t>
            </w:r>
          </w:p>
        </w:tc>
        <w:tc>
          <w:tcPr>
            <w:tcW w:w="155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063C3F33" w14:textId="77777777" w:rsidR="00DA3164" w:rsidRDefault="00E90D35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2</w:t>
            </w:r>
          </w:p>
        </w:tc>
      </w:tr>
      <w:tr w:rsidR="00DA3164" w14:paraId="3315DF0E" w14:textId="77777777">
        <w:trPr>
          <w:jc w:val="center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591A7279" w14:textId="77777777" w:rsidR="00DA3164" w:rsidRDefault="00E90D35">
            <w:pPr>
              <w:jc w:val="center"/>
              <w:rPr>
                <w:szCs w:val="18"/>
                <w:lang w:val="en-US" w:eastAsia="zh-CN"/>
              </w:rPr>
            </w:pPr>
            <w:r>
              <w:rPr>
                <w:rFonts w:hint="eastAsia"/>
                <w:szCs w:val="18"/>
                <w:lang w:val="en-US" w:eastAsia="zh-CN"/>
              </w:rPr>
              <w:t>7</w:t>
            </w:r>
          </w:p>
        </w:tc>
        <w:tc>
          <w:tcPr>
            <w:tcW w:w="1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66A66246" w14:textId="77777777" w:rsidR="00DA3164" w:rsidRDefault="00E90D35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I253/070</w:t>
            </w:r>
          </w:p>
        </w:tc>
        <w:tc>
          <w:tcPr>
            <w:tcW w:w="46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1814FADD" w14:textId="77777777" w:rsidR="00DA3164" w:rsidRDefault="00E90D35">
            <w:pPr>
              <w:jc w:val="center"/>
              <w:rPr>
                <w:szCs w:val="18"/>
              </w:rPr>
            </w:pPr>
            <w:r>
              <w:rPr>
                <w:rFonts w:hint="eastAsia"/>
                <w:szCs w:val="18"/>
              </w:rPr>
              <w:t>Time of Day</w:t>
            </w:r>
          </w:p>
        </w:tc>
        <w:tc>
          <w:tcPr>
            <w:tcW w:w="155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77E8A52E" w14:textId="77777777" w:rsidR="00DA3164" w:rsidRDefault="00E90D35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3</w:t>
            </w:r>
          </w:p>
        </w:tc>
      </w:tr>
      <w:tr w:rsidR="00DA3164" w14:paraId="08139099" w14:textId="77777777">
        <w:trPr>
          <w:trHeight w:val="90"/>
          <w:jc w:val="center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691AF3FA" w14:textId="77777777" w:rsidR="00DA3164" w:rsidRDefault="00E90D35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FX</w:t>
            </w:r>
          </w:p>
        </w:tc>
        <w:tc>
          <w:tcPr>
            <w:tcW w:w="1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4A0E9A22" w14:textId="77777777" w:rsidR="00DA3164" w:rsidRDefault="00E90D35">
            <w:pPr>
              <w:jc w:val="center"/>
              <w:rPr>
                <w:szCs w:val="18"/>
              </w:rPr>
            </w:pPr>
            <w:r>
              <w:rPr>
                <w:rFonts w:hint="eastAsia"/>
                <w:szCs w:val="18"/>
                <w:lang w:val="en-US" w:eastAsia="zh-CN"/>
              </w:rPr>
              <w:t>N.A.</w:t>
            </w:r>
          </w:p>
        </w:tc>
        <w:tc>
          <w:tcPr>
            <w:tcW w:w="46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2D3BDBCD" w14:textId="77777777" w:rsidR="00DA3164" w:rsidRDefault="00E90D35">
            <w:pPr>
              <w:jc w:val="center"/>
              <w:rPr>
                <w:szCs w:val="18"/>
              </w:rPr>
            </w:pPr>
            <w:r>
              <w:rPr>
                <w:rFonts w:hint="eastAsia"/>
                <w:szCs w:val="18"/>
              </w:rPr>
              <w:t>Field Extension Indicator</w:t>
            </w:r>
          </w:p>
        </w:tc>
        <w:tc>
          <w:tcPr>
            <w:tcW w:w="155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6C6C0BF4" w14:textId="77777777" w:rsidR="00DA3164" w:rsidRDefault="00E90D35">
            <w:pPr>
              <w:jc w:val="center"/>
              <w:rPr>
                <w:szCs w:val="18"/>
              </w:rPr>
            </w:pPr>
            <w:r>
              <w:rPr>
                <w:rFonts w:hint="eastAsia"/>
                <w:szCs w:val="18"/>
                <w:lang w:val="en-US" w:eastAsia="zh-CN"/>
              </w:rPr>
              <w:t>N.A.</w:t>
            </w:r>
          </w:p>
        </w:tc>
      </w:tr>
      <w:tr w:rsidR="00DA3164" w14:paraId="2C8D1447" w14:textId="77777777">
        <w:trPr>
          <w:trHeight w:val="90"/>
          <w:jc w:val="center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719EE1EB" w14:textId="77777777" w:rsidR="00DA3164" w:rsidRDefault="00E90D35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8</w:t>
            </w:r>
          </w:p>
        </w:tc>
        <w:tc>
          <w:tcPr>
            <w:tcW w:w="1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774DF83E" w14:textId="77777777" w:rsidR="00DA3164" w:rsidRDefault="00E90D35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I253/080</w:t>
            </w:r>
          </w:p>
        </w:tc>
        <w:tc>
          <w:tcPr>
            <w:tcW w:w="46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053956BE" w14:textId="77777777" w:rsidR="00DA3164" w:rsidRDefault="00E90D35">
            <w:pPr>
              <w:jc w:val="center"/>
              <w:rPr>
                <w:szCs w:val="18"/>
              </w:rPr>
            </w:pPr>
            <w:r>
              <w:rPr>
                <w:rFonts w:hint="eastAsia"/>
                <w:szCs w:val="18"/>
              </w:rPr>
              <w:t>Application Data Structure</w:t>
            </w:r>
          </w:p>
        </w:tc>
        <w:tc>
          <w:tcPr>
            <w:tcW w:w="155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03C16003" w14:textId="77777777" w:rsidR="00DA3164" w:rsidRDefault="00E90D35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4+</w:t>
            </w:r>
          </w:p>
        </w:tc>
      </w:tr>
      <w:tr w:rsidR="00DA3164" w14:paraId="35683911" w14:textId="77777777">
        <w:trPr>
          <w:jc w:val="center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3B4FC2AE" w14:textId="77777777" w:rsidR="00DA3164" w:rsidRDefault="00E90D35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9</w:t>
            </w:r>
          </w:p>
        </w:tc>
        <w:tc>
          <w:tcPr>
            <w:tcW w:w="1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7DEC73B6" w14:textId="77777777" w:rsidR="00DA3164" w:rsidRDefault="00E90D35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I253/090</w:t>
            </w:r>
          </w:p>
        </w:tc>
        <w:tc>
          <w:tcPr>
            <w:tcW w:w="46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731FF989" w14:textId="77777777" w:rsidR="00DA3164" w:rsidRDefault="00E90D35">
            <w:pPr>
              <w:jc w:val="center"/>
              <w:rPr>
                <w:szCs w:val="18"/>
              </w:rPr>
            </w:pPr>
            <w:r>
              <w:rPr>
                <w:rFonts w:hint="eastAsia"/>
                <w:szCs w:val="18"/>
              </w:rPr>
              <w:t>Application Data</w:t>
            </w:r>
          </w:p>
        </w:tc>
        <w:tc>
          <w:tcPr>
            <w:tcW w:w="155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2CB4F6AE" w14:textId="77777777" w:rsidR="00DA3164" w:rsidRDefault="00E90D35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1+16×n</w:t>
            </w:r>
          </w:p>
        </w:tc>
      </w:tr>
      <w:tr w:rsidR="00DA3164" w14:paraId="4444AC62" w14:textId="77777777">
        <w:trPr>
          <w:jc w:val="center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7A62226E" w14:textId="77777777" w:rsidR="00DA3164" w:rsidRDefault="00E90D35">
            <w:pPr>
              <w:jc w:val="center"/>
              <w:rPr>
                <w:szCs w:val="18"/>
                <w:lang w:val="en-US" w:eastAsia="zh-CN"/>
              </w:rPr>
            </w:pPr>
            <w:r>
              <w:rPr>
                <w:szCs w:val="18"/>
              </w:rPr>
              <w:t>10</w:t>
            </w:r>
          </w:p>
        </w:tc>
        <w:tc>
          <w:tcPr>
            <w:tcW w:w="1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21CFCD53" w14:textId="77777777" w:rsidR="00DA3164" w:rsidRDefault="00E90D35">
            <w:pPr>
              <w:jc w:val="center"/>
              <w:rPr>
                <w:szCs w:val="18"/>
              </w:rPr>
            </w:pPr>
            <w:r>
              <w:rPr>
                <w:rFonts w:hint="eastAsia"/>
                <w:szCs w:val="18"/>
              </w:rPr>
              <w:t>I253/100</w:t>
            </w:r>
          </w:p>
        </w:tc>
        <w:tc>
          <w:tcPr>
            <w:tcW w:w="46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3C04AA44" w14:textId="77777777" w:rsidR="00DA3164" w:rsidRDefault="00E90D35">
            <w:pPr>
              <w:jc w:val="center"/>
              <w:rPr>
                <w:szCs w:val="18"/>
                <w:lang w:val="en-US" w:eastAsia="zh-CN"/>
              </w:rPr>
            </w:pPr>
            <w:r>
              <w:rPr>
                <w:rFonts w:hint="eastAsia"/>
                <w:szCs w:val="18"/>
              </w:rPr>
              <w:t>Transparent Application Data 1</w:t>
            </w:r>
          </w:p>
        </w:tc>
        <w:tc>
          <w:tcPr>
            <w:tcW w:w="155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1A04C6A0" w14:textId="77777777" w:rsidR="00DA3164" w:rsidRDefault="00E90D35">
            <w:pPr>
              <w:jc w:val="center"/>
              <w:rPr>
                <w:szCs w:val="18"/>
              </w:rPr>
            </w:pPr>
            <w:r>
              <w:rPr>
                <w:rFonts w:hint="eastAsia"/>
                <w:szCs w:val="18"/>
                <w:lang w:val="en-US" w:eastAsia="zh-CN"/>
              </w:rPr>
              <w:t>N</w:t>
            </w:r>
          </w:p>
        </w:tc>
      </w:tr>
      <w:tr w:rsidR="00DA3164" w14:paraId="294BA59F" w14:textId="77777777">
        <w:trPr>
          <w:jc w:val="center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199617A7" w14:textId="77777777" w:rsidR="00DA3164" w:rsidRDefault="00E90D35">
            <w:pPr>
              <w:jc w:val="center"/>
              <w:rPr>
                <w:szCs w:val="18"/>
                <w:lang w:val="en-US" w:eastAsia="zh-CN"/>
              </w:rPr>
            </w:pPr>
            <w:r>
              <w:rPr>
                <w:rFonts w:hint="eastAsia"/>
                <w:szCs w:val="18"/>
                <w:lang w:val="en-US" w:eastAsia="zh-CN"/>
              </w:rPr>
              <w:t>11</w:t>
            </w:r>
          </w:p>
        </w:tc>
        <w:tc>
          <w:tcPr>
            <w:tcW w:w="1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2E16124C" w14:textId="77777777" w:rsidR="00DA3164" w:rsidRDefault="00E90D35">
            <w:pPr>
              <w:jc w:val="center"/>
              <w:rPr>
                <w:szCs w:val="18"/>
              </w:rPr>
            </w:pPr>
            <w:r>
              <w:rPr>
                <w:rFonts w:hint="eastAsia"/>
                <w:szCs w:val="18"/>
              </w:rPr>
              <w:t>I253/1</w:t>
            </w:r>
            <w:r>
              <w:rPr>
                <w:rFonts w:hint="eastAsia"/>
                <w:szCs w:val="18"/>
                <w:lang w:val="en-US" w:eastAsia="zh-CN"/>
              </w:rPr>
              <w:t>1</w:t>
            </w:r>
            <w:r>
              <w:rPr>
                <w:rFonts w:hint="eastAsia"/>
                <w:szCs w:val="18"/>
              </w:rPr>
              <w:t>0</w:t>
            </w:r>
          </w:p>
        </w:tc>
        <w:tc>
          <w:tcPr>
            <w:tcW w:w="46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1FC8C308" w14:textId="77777777" w:rsidR="00DA3164" w:rsidRDefault="00E90D35">
            <w:pPr>
              <w:jc w:val="center"/>
              <w:rPr>
                <w:szCs w:val="18"/>
                <w:lang w:val="en-US" w:eastAsia="zh-CN"/>
              </w:rPr>
            </w:pPr>
            <w:r>
              <w:rPr>
                <w:rFonts w:hint="eastAsia"/>
                <w:szCs w:val="18"/>
              </w:rPr>
              <w:t xml:space="preserve">Transparent Application Data </w:t>
            </w:r>
            <w:r>
              <w:rPr>
                <w:rFonts w:hint="eastAsia"/>
                <w:szCs w:val="18"/>
                <w:lang w:val="en-US" w:eastAsia="zh-CN"/>
              </w:rPr>
              <w:t>2</w:t>
            </w:r>
          </w:p>
        </w:tc>
        <w:tc>
          <w:tcPr>
            <w:tcW w:w="155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73EEC014" w14:textId="77777777" w:rsidR="00DA3164" w:rsidRDefault="00E90D35">
            <w:pPr>
              <w:jc w:val="center"/>
              <w:rPr>
                <w:szCs w:val="18"/>
                <w:lang w:val="en-US" w:eastAsia="zh-CN"/>
              </w:rPr>
            </w:pPr>
            <w:r>
              <w:rPr>
                <w:rFonts w:hint="eastAsia"/>
                <w:szCs w:val="18"/>
                <w:lang w:val="en-US" w:eastAsia="zh-CN"/>
              </w:rPr>
              <w:t>N</w:t>
            </w:r>
          </w:p>
        </w:tc>
      </w:tr>
      <w:tr w:rsidR="00DA3164" w14:paraId="5019DB1D" w14:textId="77777777">
        <w:trPr>
          <w:jc w:val="center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561D7D08" w14:textId="77777777" w:rsidR="00DA3164" w:rsidRDefault="00E90D35">
            <w:pPr>
              <w:jc w:val="center"/>
              <w:rPr>
                <w:szCs w:val="18"/>
                <w:lang w:eastAsia="zh-CN"/>
              </w:rPr>
            </w:pPr>
            <w:r>
              <w:rPr>
                <w:rFonts w:hint="eastAsia"/>
                <w:szCs w:val="18"/>
                <w:lang w:val="en-US" w:eastAsia="zh-CN"/>
              </w:rPr>
              <w:t>12</w:t>
            </w:r>
          </w:p>
        </w:tc>
        <w:tc>
          <w:tcPr>
            <w:tcW w:w="1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4452858E" w14:textId="77777777" w:rsidR="00DA3164" w:rsidRDefault="00E90D35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I253/120</w:t>
            </w:r>
          </w:p>
        </w:tc>
        <w:tc>
          <w:tcPr>
            <w:tcW w:w="46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2CDA76C6" w14:textId="77777777" w:rsidR="00DA3164" w:rsidRDefault="00E90D35">
            <w:pPr>
              <w:jc w:val="center"/>
              <w:rPr>
                <w:szCs w:val="18"/>
                <w:lang w:val="en-US" w:eastAsia="zh-CN"/>
              </w:rPr>
            </w:pPr>
            <w:r>
              <w:rPr>
                <w:rFonts w:hint="eastAsia"/>
                <w:szCs w:val="18"/>
                <w:lang w:val="en-US" w:eastAsia="zh-CN"/>
              </w:rPr>
              <w:t xml:space="preserve">Extended Transparent Application Data </w:t>
            </w:r>
            <w:r>
              <w:rPr>
                <w:rFonts w:hint="eastAsia"/>
                <w:szCs w:val="18"/>
                <w:lang w:val="en-US" w:eastAsia="zh-CN"/>
              </w:rPr>
              <w:t>–</w:t>
            </w:r>
            <w:r>
              <w:rPr>
                <w:rFonts w:hint="eastAsia"/>
                <w:szCs w:val="18"/>
                <w:lang w:val="en-US" w:eastAsia="zh-CN"/>
              </w:rPr>
              <w:t xml:space="preserve"> total length</w:t>
            </w:r>
          </w:p>
        </w:tc>
        <w:tc>
          <w:tcPr>
            <w:tcW w:w="155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540B49C5" w14:textId="77777777" w:rsidR="00DA3164" w:rsidRDefault="00E90D35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2</w:t>
            </w:r>
          </w:p>
        </w:tc>
      </w:tr>
      <w:tr w:rsidR="00DA3164" w14:paraId="1E3860E4" w14:textId="77777777">
        <w:trPr>
          <w:jc w:val="center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0AF7CB7E" w14:textId="77777777" w:rsidR="00DA3164" w:rsidRDefault="00E90D35">
            <w:pPr>
              <w:jc w:val="center"/>
              <w:rPr>
                <w:szCs w:val="18"/>
                <w:lang w:val="en-US" w:eastAsia="zh-CN"/>
              </w:rPr>
            </w:pPr>
            <w:r>
              <w:rPr>
                <w:rFonts w:hint="eastAsia"/>
                <w:szCs w:val="18"/>
                <w:lang w:val="en-US" w:eastAsia="zh-CN"/>
              </w:rPr>
              <w:t>13</w:t>
            </w:r>
          </w:p>
        </w:tc>
        <w:tc>
          <w:tcPr>
            <w:tcW w:w="1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5F466016" w14:textId="77777777" w:rsidR="00DA3164" w:rsidRDefault="00E90D35">
            <w:pPr>
              <w:jc w:val="center"/>
              <w:rPr>
                <w:szCs w:val="18"/>
                <w:lang w:eastAsia="zh-CN"/>
              </w:rPr>
            </w:pPr>
            <w:r>
              <w:rPr>
                <w:rFonts w:hint="eastAsia"/>
                <w:szCs w:val="18"/>
              </w:rPr>
              <w:t>I253/1</w:t>
            </w:r>
            <w:r>
              <w:rPr>
                <w:rFonts w:hint="eastAsia"/>
                <w:szCs w:val="18"/>
                <w:lang w:val="en-US" w:eastAsia="zh-CN"/>
              </w:rPr>
              <w:t>3</w:t>
            </w:r>
            <w:r>
              <w:rPr>
                <w:rFonts w:hint="eastAsia"/>
                <w:szCs w:val="18"/>
              </w:rPr>
              <w:t>0</w:t>
            </w:r>
          </w:p>
        </w:tc>
        <w:tc>
          <w:tcPr>
            <w:tcW w:w="46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29E1187D" w14:textId="77777777" w:rsidR="00DA3164" w:rsidRDefault="00E90D35">
            <w:pPr>
              <w:jc w:val="center"/>
              <w:rPr>
                <w:szCs w:val="18"/>
              </w:rPr>
            </w:pPr>
            <w:r>
              <w:rPr>
                <w:rFonts w:hint="eastAsia"/>
                <w:szCs w:val="18"/>
                <w:lang w:val="en-US" w:eastAsia="zh-CN"/>
              </w:rPr>
              <w:t>Extended Transparent Application Data</w:t>
            </w:r>
          </w:p>
        </w:tc>
        <w:tc>
          <w:tcPr>
            <w:tcW w:w="155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3B754DD9" w14:textId="77777777" w:rsidR="00DA3164" w:rsidRDefault="00E90D35">
            <w:pPr>
              <w:jc w:val="center"/>
              <w:rPr>
                <w:szCs w:val="18"/>
              </w:rPr>
            </w:pPr>
            <w:r>
              <w:rPr>
                <w:rFonts w:hint="eastAsia"/>
                <w:szCs w:val="18"/>
                <w:lang w:val="en-US" w:eastAsia="zh-CN"/>
              </w:rPr>
              <w:t>1+</w:t>
            </w:r>
            <w:r>
              <w:rPr>
                <w:szCs w:val="18"/>
              </w:rPr>
              <w:t>2</w:t>
            </w:r>
            <w:r>
              <w:rPr>
                <w:rFonts w:hint="eastAsia"/>
                <w:szCs w:val="18"/>
                <w:lang w:val="en-US" w:eastAsia="zh-CN"/>
              </w:rPr>
              <w:t>56</w:t>
            </w:r>
            <w:r>
              <w:rPr>
                <w:szCs w:val="18"/>
              </w:rPr>
              <w:t>×n</w:t>
            </w:r>
          </w:p>
        </w:tc>
      </w:tr>
      <w:tr w:rsidR="00DA3164" w14:paraId="43F194BB" w14:textId="77777777">
        <w:trPr>
          <w:jc w:val="center"/>
        </w:trPr>
        <w:tc>
          <w:tcPr>
            <w:tcW w:w="851" w:type="dxa"/>
            <w:vAlign w:val="center"/>
          </w:tcPr>
          <w:p w14:paraId="73E9C33F" w14:textId="77777777" w:rsidR="00DA3164" w:rsidRDefault="00E90D35">
            <w:pPr>
              <w:jc w:val="center"/>
              <w:rPr>
                <w:szCs w:val="18"/>
                <w:lang w:eastAsia="zh-CN"/>
              </w:rPr>
            </w:pPr>
            <w:bookmarkStart w:id="58" w:name="_Toc23196325"/>
            <w:bookmarkStart w:id="59" w:name="_Toc23249404"/>
            <w:bookmarkStart w:id="60" w:name="_Toc22982489"/>
            <w:bookmarkStart w:id="61" w:name="_Toc22982830"/>
            <w:bookmarkStart w:id="62" w:name="_Toc22808236"/>
            <w:bookmarkEnd w:id="58"/>
            <w:bookmarkEnd w:id="59"/>
            <w:bookmarkEnd w:id="60"/>
            <w:bookmarkEnd w:id="61"/>
            <w:bookmarkEnd w:id="62"/>
            <w:r>
              <w:rPr>
                <w:rFonts w:hint="eastAsia"/>
                <w:szCs w:val="18"/>
                <w:lang w:val="en-US" w:eastAsia="zh-CN"/>
              </w:rPr>
              <w:t>14</w:t>
            </w:r>
          </w:p>
        </w:tc>
        <w:tc>
          <w:tcPr>
            <w:tcW w:w="1252" w:type="dxa"/>
            <w:vAlign w:val="center"/>
          </w:tcPr>
          <w:p w14:paraId="69F43F78" w14:textId="77777777" w:rsidR="00DA3164" w:rsidRDefault="00E90D35">
            <w:pPr>
              <w:jc w:val="center"/>
              <w:rPr>
                <w:szCs w:val="18"/>
                <w:lang w:eastAsia="zh-CN"/>
              </w:rPr>
            </w:pPr>
            <w:r>
              <w:rPr>
                <w:szCs w:val="18"/>
              </w:rPr>
              <w:t>I253/SP</w:t>
            </w:r>
          </w:p>
        </w:tc>
        <w:tc>
          <w:tcPr>
            <w:tcW w:w="4677" w:type="dxa"/>
            <w:vAlign w:val="center"/>
          </w:tcPr>
          <w:p w14:paraId="5A33DAE6" w14:textId="77777777" w:rsidR="00DA3164" w:rsidRDefault="00E90D35">
            <w:pPr>
              <w:jc w:val="center"/>
              <w:rPr>
                <w:szCs w:val="18"/>
              </w:rPr>
            </w:pPr>
            <w:r>
              <w:rPr>
                <w:rFonts w:hint="eastAsia"/>
                <w:szCs w:val="18"/>
              </w:rPr>
              <w:t>Special</w:t>
            </w:r>
            <w:r>
              <w:rPr>
                <w:rFonts w:hint="eastAsia"/>
                <w:szCs w:val="18"/>
                <w:lang w:val="en-US" w:eastAsia="zh-CN"/>
              </w:rPr>
              <w:t xml:space="preserve"> </w:t>
            </w:r>
            <w:r>
              <w:rPr>
                <w:szCs w:val="18"/>
                <w:lang w:val="en-US"/>
              </w:rPr>
              <w:t>P</w:t>
            </w:r>
            <w:r>
              <w:rPr>
                <w:rFonts w:hint="eastAsia"/>
                <w:szCs w:val="18"/>
              </w:rPr>
              <w:t>urpose</w:t>
            </w:r>
          </w:p>
        </w:tc>
        <w:tc>
          <w:tcPr>
            <w:tcW w:w="1554" w:type="dxa"/>
            <w:vAlign w:val="center"/>
          </w:tcPr>
          <w:p w14:paraId="12619082" w14:textId="77777777" w:rsidR="00DA3164" w:rsidRDefault="00E90D35">
            <w:pPr>
              <w:jc w:val="center"/>
              <w:rPr>
                <w:szCs w:val="18"/>
                <w:lang w:val="en-US" w:eastAsia="zh-CN"/>
              </w:rPr>
            </w:pPr>
            <w:r>
              <w:rPr>
                <w:szCs w:val="18"/>
              </w:rPr>
              <w:t>1+</w:t>
            </w:r>
          </w:p>
        </w:tc>
      </w:tr>
      <w:tr w:rsidR="00DA3164" w14:paraId="14C34837" w14:textId="77777777">
        <w:trPr>
          <w:jc w:val="center"/>
        </w:trPr>
        <w:tc>
          <w:tcPr>
            <w:tcW w:w="851" w:type="dxa"/>
            <w:vAlign w:val="center"/>
          </w:tcPr>
          <w:p w14:paraId="25E3AB0B" w14:textId="77777777" w:rsidR="00DA3164" w:rsidRDefault="00E90D35">
            <w:pPr>
              <w:jc w:val="center"/>
              <w:rPr>
                <w:szCs w:val="18"/>
                <w:lang w:val="en-US" w:eastAsia="zh-CN"/>
              </w:rPr>
            </w:pPr>
            <w:r>
              <w:rPr>
                <w:szCs w:val="18"/>
              </w:rPr>
              <w:t>FX</w:t>
            </w:r>
          </w:p>
        </w:tc>
        <w:tc>
          <w:tcPr>
            <w:tcW w:w="1252" w:type="dxa"/>
          </w:tcPr>
          <w:p w14:paraId="2A25880F" w14:textId="77777777" w:rsidR="00DA3164" w:rsidRDefault="00E90D35">
            <w:pPr>
              <w:jc w:val="center"/>
              <w:rPr>
                <w:szCs w:val="18"/>
                <w:lang w:eastAsia="zh-CN"/>
              </w:rPr>
            </w:pPr>
            <w:r>
              <w:rPr>
                <w:rFonts w:hint="eastAsia"/>
                <w:szCs w:val="18"/>
                <w:lang w:val="en-US" w:eastAsia="zh-CN"/>
              </w:rPr>
              <w:t>N.A.</w:t>
            </w:r>
          </w:p>
        </w:tc>
        <w:tc>
          <w:tcPr>
            <w:tcW w:w="4677" w:type="dxa"/>
          </w:tcPr>
          <w:p w14:paraId="7CE170BA" w14:textId="77777777" w:rsidR="00DA3164" w:rsidRDefault="00E90D35">
            <w:pPr>
              <w:jc w:val="center"/>
              <w:rPr>
                <w:szCs w:val="18"/>
              </w:rPr>
            </w:pPr>
            <w:r>
              <w:rPr>
                <w:rFonts w:hint="eastAsia"/>
                <w:szCs w:val="18"/>
              </w:rPr>
              <w:t>Field Extension Indicator</w:t>
            </w:r>
          </w:p>
        </w:tc>
        <w:tc>
          <w:tcPr>
            <w:tcW w:w="1554" w:type="dxa"/>
            <w:vAlign w:val="center"/>
          </w:tcPr>
          <w:p w14:paraId="6FAE8222" w14:textId="77777777" w:rsidR="00DA3164" w:rsidRDefault="00E90D35">
            <w:pPr>
              <w:jc w:val="center"/>
              <w:rPr>
                <w:szCs w:val="18"/>
              </w:rPr>
            </w:pPr>
            <w:r>
              <w:rPr>
                <w:rFonts w:hint="eastAsia"/>
                <w:szCs w:val="18"/>
                <w:lang w:val="en-US" w:eastAsia="zh-CN"/>
              </w:rPr>
              <w:t>N.A.</w:t>
            </w:r>
          </w:p>
        </w:tc>
      </w:tr>
    </w:tbl>
    <w:p w14:paraId="22B6352F" w14:textId="77777777" w:rsidR="00DA3164" w:rsidRDefault="00E90D35">
      <w:pPr>
        <w:numPr>
          <w:ilvl w:val="3"/>
          <w:numId w:val="23"/>
        </w:numPr>
        <w:wordWrap w:val="0"/>
        <w:overflowPunct w:val="0"/>
        <w:autoSpaceDE w:val="0"/>
        <w:autoSpaceDN w:val="0"/>
        <w:spacing w:beforeLines="50" w:before="120" w:afterLines="50" w:after="120"/>
        <w:textAlignment w:val="baseline"/>
        <w:outlineLvl w:val="3"/>
        <w:rPr>
          <w:rFonts w:ascii="SimHei" w:eastAsia="SimHei"/>
          <w:kern w:val="21"/>
          <w:sz w:val="21"/>
          <w:szCs w:val="28"/>
        </w:rPr>
      </w:pPr>
      <w:r>
        <w:rPr>
          <w:rFonts w:ascii="SimHei" w:eastAsia="SimHei" w:hAnsi="SimHei" w:hint="eastAsia"/>
          <w:kern w:val="21"/>
          <w:sz w:val="21"/>
          <w:szCs w:val="28"/>
        </w:rPr>
        <w:t>Description of the Data Items</w:t>
      </w:r>
    </w:p>
    <w:p w14:paraId="4322FF53" w14:textId="77777777" w:rsidR="00DA3164" w:rsidRDefault="00E90D35">
      <w:pPr>
        <w:numPr>
          <w:ilvl w:val="4"/>
          <w:numId w:val="23"/>
        </w:numPr>
        <w:wordWrap w:val="0"/>
        <w:overflowPunct w:val="0"/>
        <w:autoSpaceDE w:val="0"/>
        <w:autoSpaceDN w:val="0"/>
        <w:spacing w:beforeLines="50" w:before="120" w:afterLines="50" w:after="120"/>
        <w:textAlignment w:val="baseline"/>
        <w:outlineLvl w:val="4"/>
        <w:rPr>
          <w:rFonts w:ascii="SimHei" w:eastAsia="SimHei"/>
          <w:kern w:val="21"/>
          <w:sz w:val="21"/>
          <w:szCs w:val="28"/>
          <w:lang w:eastAsia="zh-CN"/>
        </w:rPr>
      </w:pPr>
      <w:bookmarkStart w:id="63" w:name="_Toc22808237"/>
      <w:bookmarkEnd w:id="63"/>
      <w:r>
        <w:rPr>
          <w:rFonts w:ascii="SimHei" w:eastAsia="SimHei" w:hAnsi="SimHei" w:hint="eastAsia"/>
          <w:kern w:val="21"/>
          <w:sz w:val="21"/>
          <w:szCs w:val="28"/>
          <w:lang w:eastAsia="zh-CN"/>
        </w:rPr>
        <w:t>Data Item I253/010, Data Source Identifier</w:t>
      </w:r>
    </w:p>
    <w:p w14:paraId="30A9F649" w14:textId="77777777" w:rsidR="00DA3164" w:rsidRDefault="00E90D35">
      <w:pPr>
        <w:autoSpaceDE w:val="0"/>
        <w:autoSpaceDN w:val="0"/>
        <w:spacing w:line="360" w:lineRule="auto"/>
        <w:ind w:firstLineChars="50" w:firstLine="105"/>
        <w:rPr>
          <w:sz w:val="21"/>
          <w:szCs w:val="28"/>
          <w:lang w:eastAsia="zh-CN"/>
        </w:rPr>
      </w:pPr>
      <w:r>
        <w:rPr>
          <w:rFonts w:hint="eastAsia"/>
          <w:b/>
          <w:bCs/>
          <w:sz w:val="21"/>
          <w:szCs w:val="28"/>
          <w:lang w:eastAsia="zh-CN"/>
        </w:rPr>
        <w:t>Definition</w:t>
      </w:r>
      <w:r>
        <w:rPr>
          <w:rFonts w:hint="eastAsia"/>
          <w:sz w:val="21"/>
          <w:szCs w:val="28"/>
          <w:lang w:eastAsia="zh-CN"/>
        </w:rPr>
        <w:t>: Identification of the system from which the data are received.</w:t>
      </w:r>
    </w:p>
    <w:p w14:paraId="035A0DEA" w14:textId="77777777" w:rsidR="00DA3164" w:rsidRDefault="00E90D35">
      <w:pPr>
        <w:autoSpaceDE w:val="0"/>
        <w:autoSpaceDN w:val="0"/>
        <w:spacing w:line="360" w:lineRule="auto"/>
        <w:ind w:firstLineChars="50" w:firstLine="105"/>
        <w:rPr>
          <w:sz w:val="21"/>
          <w:szCs w:val="28"/>
          <w:lang w:eastAsia="zh-CN"/>
        </w:rPr>
      </w:pPr>
      <w:r>
        <w:rPr>
          <w:rFonts w:hint="eastAsia"/>
          <w:b/>
          <w:bCs/>
          <w:sz w:val="21"/>
          <w:szCs w:val="28"/>
          <w:lang w:eastAsia="zh-CN"/>
        </w:rPr>
        <w:t>Format</w:t>
      </w:r>
      <w:r>
        <w:rPr>
          <w:rFonts w:hint="eastAsia"/>
          <w:sz w:val="21"/>
          <w:szCs w:val="28"/>
          <w:lang w:eastAsia="zh-CN"/>
        </w:rPr>
        <w:t>: Two octets fixed length Data Item.</w:t>
      </w:r>
    </w:p>
    <w:p w14:paraId="30D470BF" w14:textId="77777777" w:rsidR="00DA3164" w:rsidRDefault="00E90D35">
      <w:pPr>
        <w:autoSpaceDE w:val="0"/>
        <w:autoSpaceDN w:val="0"/>
        <w:spacing w:line="360" w:lineRule="auto"/>
        <w:ind w:firstLineChars="50" w:firstLine="105"/>
        <w:rPr>
          <w:sz w:val="21"/>
          <w:szCs w:val="28"/>
          <w:lang w:eastAsia="zh-CN"/>
        </w:rPr>
      </w:pPr>
      <w:r>
        <w:rPr>
          <w:rFonts w:hint="eastAsia"/>
          <w:b/>
          <w:bCs/>
          <w:sz w:val="21"/>
          <w:szCs w:val="28"/>
          <w:lang w:eastAsia="zh-CN"/>
        </w:rPr>
        <w:t>Structure</w:t>
      </w:r>
      <w:r>
        <w:rPr>
          <w:rFonts w:hint="eastAsia"/>
          <w:sz w:val="21"/>
          <w:szCs w:val="28"/>
          <w:lang w:eastAsia="zh-CN"/>
        </w:rPr>
        <w:t>:</w:t>
      </w:r>
    </w:p>
    <w:p w14:paraId="60F625B4" w14:textId="77777777" w:rsidR="00DA3164" w:rsidRDefault="00E90D35">
      <w:pPr>
        <w:spacing w:line="360" w:lineRule="auto"/>
        <w:jc w:val="center"/>
        <w:rPr>
          <w:lang w:eastAsia="zh-CN"/>
        </w:rPr>
      </w:pPr>
      <w:r>
        <w:rPr>
          <w:rFonts w:hint="eastAsia"/>
          <w:noProof/>
          <w:lang w:eastAsia="zh-CN"/>
        </w:rPr>
        <w:drawing>
          <wp:inline distT="0" distB="0" distL="114300" distR="114300" wp14:anchorId="197ACEA3" wp14:editId="17561111">
            <wp:extent cx="6246495" cy="635000"/>
            <wp:effectExtent l="0" t="0" r="1905" b="12700"/>
            <wp:docPr id="1" name="图片 1" descr="1628733347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628733347(1)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6246495" cy="635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E114DD2" w14:textId="77777777" w:rsidR="00DA3164" w:rsidRDefault="00E90D35">
      <w:pPr>
        <w:autoSpaceDE w:val="0"/>
        <w:autoSpaceDN w:val="0"/>
        <w:spacing w:line="360" w:lineRule="auto"/>
        <w:ind w:firstLineChars="50" w:firstLine="105"/>
        <w:rPr>
          <w:sz w:val="21"/>
          <w:szCs w:val="28"/>
          <w:lang w:eastAsia="zh-CN"/>
        </w:rPr>
      </w:pPr>
      <w:r>
        <w:rPr>
          <w:rFonts w:hint="eastAsia"/>
          <w:sz w:val="21"/>
          <w:szCs w:val="28"/>
          <w:lang w:eastAsia="zh-CN"/>
        </w:rPr>
        <w:t>bits-16/9 (SAC) = System Area Code</w:t>
      </w:r>
    </w:p>
    <w:p w14:paraId="58E34C8D" w14:textId="77777777" w:rsidR="00DA3164" w:rsidRDefault="00E90D35">
      <w:pPr>
        <w:autoSpaceDE w:val="0"/>
        <w:autoSpaceDN w:val="0"/>
        <w:spacing w:line="360" w:lineRule="auto"/>
        <w:ind w:firstLineChars="50" w:firstLine="105"/>
        <w:rPr>
          <w:sz w:val="21"/>
          <w:szCs w:val="28"/>
          <w:lang w:eastAsia="zh-CN"/>
        </w:rPr>
      </w:pPr>
      <w:r>
        <w:rPr>
          <w:rFonts w:hint="eastAsia"/>
          <w:sz w:val="21"/>
          <w:szCs w:val="28"/>
          <w:lang w:eastAsia="zh-CN"/>
        </w:rPr>
        <w:t>bits-8/1 (SIC) = System Identification Code</w:t>
      </w:r>
    </w:p>
    <w:p w14:paraId="22FCA034" w14:textId="77777777" w:rsidR="00DA3164" w:rsidRDefault="00E90D35">
      <w:pPr>
        <w:numPr>
          <w:ilvl w:val="4"/>
          <w:numId w:val="23"/>
        </w:numPr>
        <w:wordWrap w:val="0"/>
        <w:overflowPunct w:val="0"/>
        <w:autoSpaceDE w:val="0"/>
        <w:autoSpaceDN w:val="0"/>
        <w:spacing w:beforeLines="50" w:before="120" w:afterLines="50" w:after="120"/>
        <w:textAlignment w:val="baseline"/>
        <w:outlineLvl w:val="4"/>
        <w:rPr>
          <w:rFonts w:ascii="SimHei" w:eastAsia="SimHei" w:hAnsi="SimHei"/>
          <w:kern w:val="21"/>
          <w:sz w:val="21"/>
          <w:szCs w:val="28"/>
          <w:lang w:eastAsia="zh-CN"/>
        </w:rPr>
      </w:pPr>
      <w:bookmarkStart w:id="64" w:name="_Toc22982491"/>
      <w:bookmarkEnd w:id="64"/>
      <w:r>
        <w:rPr>
          <w:rFonts w:ascii="SimHei" w:eastAsia="SimHei" w:hAnsi="SimHei" w:hint="eastAsia"/>
          <w:kern w:val="21"/>
          <w:sz w:val="21"/>
          <w:szCs w:val="28"/>
          <w:lang w:eastAsia="zh-CN"/>
        </w:rPr>
        <w:t>Data Item I253/015, Local Data Source Identifier</w:t>
      </w:r>
    </w:p>
    <w:p w14:paraId="509AC2B5" w14:textId="77777777" w:rsidR="00DA3164" w:rsidRDefault="00E90D35">
      <w:pPr>
        <w:autoSpaceDE w:val="0"/>
        <w:autoSpaceDN w:val="0"/>
        <w:spacing w:line="360" w:lineRule="auto"/>
        <w:ind w:firstLineChars="50" w:firstLine="105"/>
        <w:rPr>
          <w:sz w:val="21"/>
          <w:szCs w:val="28"/>
          <w:lang w:eastAsia="zh-CN"/>
        </w:rPr>
      </w:pPr>
      <w:r>
        <w:rPr>
          <w:rFonts w:hint="eastAsia"/>
          <w:b/>
          <w:bCs/>
          <w:sz w:val="21"/>
          <w:szCs w:val="28"/>
          <w:lang w:eastAsia="zh-CN"/>
        </w:rPr>
        <w:t>Definition</w:t>
      </w:r>
      <w:r>
        <w:rPr>
          <w:rFonts w:hint="eastAsia"/>
          <w:sz w:val="21"/>
          <w:szCs w:val="28"/>
          <w:lang w:eastAsia="zh-CN"/>
        </w:rPr>
        <w:t>: Identification of the local system from which the data are received.</w:t>
      </w:r>
    </w:p>
    <w:p w14:paraId="5C2C6F19" w14:textId="77777777" w:rsidR="00DA3164" w:rsidRDefault="00E90D35">
      <w:pPr>
        <w:autoSpaceDE w:val="0"/>
        <w:autoSpaceDN w:val="0"/>
        <w:spacing w:line="360" w:lineRule="auto"/>
        <w:ind w:firstLineChars="50" w:firstLine="105"/>
        <w:rPr>
          <w:sz w:val="21"/>
          <w:szCs w:val="28"/>
          <w:lang w:eastAsia="zh-CN"/>
        </w:rPr>
      </w:pPr>
      <w:r>
        <w:rPr>
          <w:rFonts w:hint="eastAsia"/>
          <w:b/>
          <w:bCs/>
          <w:sz w:val="21"/>
          <w:szCs w:val="28"/>
          <w:lang w:eastAsia="zh-CN"/>
        </w:rPr>
        <w:t>Format</w:t>
      </w:r>
      <w:r>
        <w:rPr>
          <w:rFonts w:hint="eastAsia"/>
          <w:sz w:val="21"/>
          <w:szCs w:val="28"/>
          <w:lang w:eastAsia="zh-CN"/>
        </w:rPr>
        <w:t>: One octet fixed length Data Item.</w:t>
      </w:r>
    </w:p>
    <w:p w14:paraId="2FAEE7A7" w14:textId="77777777" w:rsidR="00DA3164" w:rsidRDefault="00E90D35">
      <w:pPr>
        <w:autoSpaceDE w:val="0"/>
        <w:autoSpaceDN w:val="0"/>
        <w:spacing w:line="360" w:lineRule="auto"/>
        <w:ind w:firstLineChars="50" w:firstLine="105"/>
        <w:rPr>
          <w:sz w:val="21"/>
          <w:szCs w:val="28"/>
          <w:lang w:eastAsia="zh-CN"/>
        </w:rPr>
      </w:pPr>
      <w:r>
        <w:rPr>
          <w:rFonts w:hint="eastAsia"/>
          <w:b/>
          <w:bCs/>
          <w:sz w:val="21"/>
          <w:szCs w:val="28"/>
          <w:lang w:eastAsia="zh-CN"/>
        </w:rPr>
        <w:t>Structure</w:t>
      </w:r>
      <w:r>
        <w:rPr>
          <w:rFonts w:hint="eastAsia"/>
          <w:sz w:val="21"/>
          <w:szCs w:val="28"/>
          <w:lang w:eastAsia="zh-CN"/>
        </w:rPr>
        <w:t>:</w:t>
      </w:r>
    </w:p>
    <w:p w14:paraId="63F9B5C7" w14:textId="77777777" w:rsidR="00DA3164" w:rsidRDefault="00E90D35">
      <w:pPr>
        <w:ind w:left="378"/>
        <w:jc w:val="center"/>
        <w:rPr>
          <w:lang w:eastAsia="zh-CN"/>
        </w:rPr>
      </w:pPr>
      <w:r>
        <w:rPr>
          <w:rFonts w:hint="eastAsia"/>
          <w:noProof/>
          <w:lang w:eastAsia="zh-CN"/>
        </w:rPr>
        <w:drawing>
          <wp:inline distT="0" distB="0" distL="114300" distR="114300" wp14:anchorId="5BD98873" wp14:editId="4354845C">
            <wp:extent cx="3505835" cy="721360"/>
            <wp:effectExtent l="0" t="0" r="18415" b="2540"/>
            <wp:docPr id="2" name="图片 2" descr="1628733484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1628733484(1)"/>
                    <pic:cNvPicPr>
                      <a:picLocks noChangeAspect="1"/>
                    </pic:cNvPicPr>
                  </pic:nvPicPr>
                  <pic:blipFill>
                    <a:blip r:embed="rId15"/>
                    <a:srcRect l="18" t="13292" r="-18" b="-13292"/>
                    <a:stretch>
                      <a:fillRect/>
                    </a:stretch>
                  </pic:blipFill>
                  <pic:spPr>
                    <a:xfrm>
                      <a:off x="0" y="0"/>
                      <a:ext cx="3505835" cy="721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DBF7166" w14:textId="77777777" w:rsidR="00DA3164" w:rsidRDefault="00E90D35">
      <w:pPr>
        <w:autoSpaceDE w:val="0"/>
        <w:autoSpaceDN w:val="0"/>
        <w:spacing w:line="360" w:lineRule="auto"/>
        <w:ind w:firstLineChars="50" w:firstLine="105"/>
        <w:rPr>
          <w:sz w:val="21"/>
          <w:szCs w:val="28"/>
          <w:lang w:eastAsia="zh-CN"/>
        </w:rPr>
      </w:pPr>
      <w:r>
        <w:rPr>
          <w:rFonts w:hint="eastAsia"/>
          <w:sz w:val="21"/>
          <w:szCs w:val="28"/>
          <w:lang w:eastAsia="zh-CN"/>
        </w:rPr>
        <w:t>bits-8/1 (Local ID) = Local Identifier per SAC/SIC</w:t>
      </w:r>
    </w:p>
    <w:p w14:paraId="346E5BA7" w14:textId="77777777" w:rsidR="00DA3164" w:rsidRDefault="00E90D35">
      <w:pPr>
        <w:numPr>
          <w:ilvl w:val="4"/>
          <w:numId w:val="23"/>
        </w:numPr>
        <w:wordWrap w:val="0"/>
        <w:overflowPunct w:val="0"/>
        <w:autoSpaceDE w:val="0"/>
        <w:autoSpaceDN w:val="0"/>
        <w:spacing w:beforeLines="50" w:before="120" w:afterLines="50" w:after="120"/>
        <w:textAlignment w:val="baseline"/>
        <w:outlineLvl w:val="4"/>
        <w:rPr>
          <w:rFonts w:ascii="SimHei" w:eastAsia="SimHei" w:hAnsi="SimHei"/>
          <w:kern w:val="21"/>
          <w:sz w:val="21"/>
          <w:szCs w:val="28"/>
          <w:lang w:eastAsia="zh-CN"/>
        </w:rPr>
      </w:pPr>
      <w:bookmarkStart w:id="65" w:name="_Toc22982492"/>
      <w:bookmarkStart w:id="66" w:name="_Toc22808240"/>
      <w:bookmarkEnd w:id="65"/>
      <w:bookmarkEnd w:id="66"/>
      <w:r>
        <w:rPr>
          <w:rFonts w:ascii="SimHei" w:eastAsia="SimHei" w:hAnsi="SimHei" w:hint="eastAsia"/>
          <w:kern w:val="21"/>
          <w:sz w:val="21"/>
          <w:szCs w:val="28"/>
          <w:lang w:eastAsia="zh-CN"/>
        </w:rPr>
        <w:t>Data Item I253/025, Data Destination and Local Identifier</w:t>
      </w:r>
    </w:p>
    <w:p w14:paraId="08BEEA6A" w14:textId="77777777" w:rsidR="00DA3164" w:rsidRDefault="00E90D35">
      <w:pPr>
        <w:autoSpaceDE w:val="0"/>
        <w:autoSpaceDN w:val="0"/>
        <w:spacing w:line="360" w:lineRule="auto"/>
        <w:ind w:firstLineChars="50" w:firstLine="105"/>
        <w:rPr>
          <w:sz w:val="21"/>
          <w:szCs w:val="28"/>
          <w:lang w:eastAsia="zh-CN"/>
        </w:rPr>
      </w:pPr>
      <w:r>
        <w:rPr>
          <w:rFonts w:hint="eastAsia"/>
          <w:b/>
          <w:bCs/>
          <w:sz w:val="21"/>
          <w:szCs w:val="28"/>
          <w:lang w:eastAsia="zh-CN"/>
        </w:rPr>
        <w:t>Definition</w:t>
      </w:r>
      <w:r>
        <w:rPr>
          <w:rFonts w:hint="eastAsia"/>
          <w:sz w:val="21"/>
          <w:szCs w:val="28"/>
          <w:lang w:eastAsia="zh-CN"/>
        </w:rPr>
        <w:t>: Identification of the system to which the data must be sent.</w:t>
      </w:r>
    </w:p>
    <w:p w14:paraId="1F33A8B2" w14:textId="77777777" w:rsidR="00DA3164" w:rsidRDefault="00E90D35">
      <w:pPr>
        <w:autoSpaceDE w:val="0"/>
        <w:autoSpaceDN w:val="0"/>
        <w:spacing w:line="360" w:lineRule="auto"/>
        <w:ind w:firstLineChars="50" w:firstLine="105"/>
        <w:rPr>
          <w:sz w:val="21"/>
          <w:szCs w:val="28"/>
          <w:lang w:eastAsia="zh-CN"/>
        </w:rPr>
      </w:pPr>
      <w:r>
        <w:rPr>
          <w:rFonts w:hint="eastAsia"/>
          <w:b/>
          <w:bCs/>
          <w:sz w:val="21"/>
          <w:szCs w:val="28"/>
          <w:lang w:eastAsia="zh-CN"/>
        </w:rPr>
        <w:t>Format</w:t>
      </w:r>
      <w:r>
        <w:rPr>
          <w:rFonts w:hint="eastAsia"/>
          <w:sz w:val="21"/>
          <w:szCs w:val="28"/>
          <w:lang w:eastAsia="zh-CN"/>
        </w:rPr>
        <w:t>: Repetitive Data Item, starting with a one-octet Field Repetition Indicator</w:t>
      </w:r>
      <w:r>
        <w:rPr>
          <w:sz w:val="21"/>
          <w:szCs w:val="28"/>
          <w:lang w:val="en-US" w:eastAsia="zh-CN"/>
        </w:rPr>
        <w:t xml:space="preserve"> </w:t>
      </w:r>
      <w:r>
        <w:rPr>
          <w:rFonts w:hint="eastAsia"/>
          <w:sz w:val="21"/>
          <w:szCs w:val="28"/>
          <w:lang w:eastAsia="zh-CN"/>
        </w:rPr>
        <w:t>(REP) followed by at least one Data Destination and Local ID Identifier of three-octet length.</w:t>
      </w:r>
    </w:p>
    <w:p w14:paraId="1BDB7362" w14:textId="77777777" w:rsidR="00DA3164" w:rsidRDefault="00E90D35">
      <w:pPr>
        <w:autoSpaceDE w:val="0"/>
        <w:autoSpaceDN w:val="0"/>
        <w:spacing w:line="360" w:lineRule="auto"/>
        <w:ind w:firstLineChars="50" w:firstLine="105"/>
        <w:rPr>
          <w:sz w:val="21"/>
          <w:szCs w:val="28"/>
          <w:lang w:eastAsia="zh-CN"/>
        </w:rPr>
      </w:pPr>
      <w:r>
        <w:rPr>
          <w:rFonts w:hint="eastAsia"/>
          <w:b/>
          <w:bCs/>
          <w:sz w:val="21"/>
          <w:szCs w:val="28"/>
          <w:lang w:eastAsia="zh-CN"/>
        </w:rPr>
        <w:t>Structure</w:t>
      </w:r>
      <w:r>
        <w:rPr>
          <w:rFonts w:hint="eastAsia"/>
          <w:sz w:val="21"/>
          <w:szCs w:val="28"/>
          <w:lang w:eastAsia="zh-CN"/>
        </w:rPr>
        <w:t>:</w:t>
      </w:r>
    </w:p>
    <w:p w14:paraId="4CE62B5A" w14:textId="77777777" w:rsidR="00DA3164" w:rsidRDefault="00E90D35">
      <w:pPr>
        <w:spacing w:line="360" w:lineRule="auto"/>
        <w:jc w:val="center"/>
        <w:rPr>
          <w:lang w:eastAsia="zh-CN"/>
        </w:rPr>
      </w:pPr>
      <w:r>
        <w:rPr>
          <w:rFonts w:hint="eastAsia"/>
          <w:noProof/>
          <w:lang w:eastAsia="zh-CN"/>
        </w:rPr>
        <w:lastRenderedPageBreak/>
        <w:drawing>
          <wp:inline distT="0" distB="0" distL="114300" distR="114300" wp14:anchorId="1C669C6F" wp14:editId="278C0E17">
            <wp:extent cx="6008370" cy="2347595"/>
            <wp:effectExtent l="0" t="0" r="11430" b="14605"/>
            <wp:docPr id="4" name="图片 4" descr="1628733849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1628733849(1)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6008370" cy="23475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519F0BD" w14:textId="77777777" w:rsidR="00DA3164" w:rsidRDefault="00E90D35">
      <w:pPr>
        <w:autoSpaceDE w:val="0"/>
        <w:autoSpaceDN w:val="0"/>
        <w:spacing w:line="360" w:lineRule="auto"/>
        <w:ind w:firstLineChars="50" w:firstLine="105"/>
        <w:rPr>
          <w:sz w:val="21"/>
          <w:szCs w:val="28"/>
          <w:lang w:eastAsia="zh-CN"/>
        </w:rPr>
      </w:pPr>
      <w:r>
        <w:rPr>
          <w:rFonts w:hint="eastAsia"/>
          <w:sz w:val="21"/>
          <w:szCs w:val="28"/>
          <w:lang w:eastAsia="zh-CN"/>
        </w:rPr>
        <w:t>bits-32/25 (REP) = Number of destination identifiers</w:t>
      </w:r>
    </w:p>
    <w:p w14:paraId="3F3562B8" w14:textId="77777777" w:rsidR="00DA3164" w:rsidRDefault="00E90D35">
      <w:pPr>
        <w:autoSpaceDE w:val="0"/>
        <w:autoSpaceDN w:val="0"/>
        <w:spacing w:line="360" w:lineRule="auto"/>
        <w:ind w:firstLineChars="50" w:firstLine="105"/>
        <w:rPr>
          <w:sz w:val="21"/>
          <w:szCs w:val="28"/>
          <w:lang w:eastAsia="zh-CN"/>
        </w:rPr>
      </w:pPr>
      <w:r>
        <w:rPr>
          <w:rFonts w:hint="eastAsia"/>
          <w:sz w:val="21"/>
          <w:szCs w:val="28"/>
          <w:lang w:eastAsia="zh-CN"/>
        </w:rPr>
        <w:t>bits-24/17 (SAC) = System Area Code</w:t>
      </w:r>
    </w:p>
    <w:p w14:paraId="7E19016F" w14:textId="77777777" w:rsidR="00DA3164" w:rsidRDefault="00E90D35">
      <w:pPr>
        <w:autoSpaceDE w:val="0"/>
        <w:autoSpaceDN w:val="0"/>
        <w:spacing w:line="360" w:lineRule="auto"/>
        <w:ind w:firstLineChars="50" w:firstLine="105"/>
        <w:rPr>
          <w:sz w:val="21"/>
          <w:szCs w:val="28"/>
          <w:lang w:eastAsia="zh-CN"/>
        </w:rPr>
      </w:pPr>
      <w:r>
        <w:rPr>
          <w:rFonts w:hint="eastAsia"/>
          <w:sz w:val="21"/>
          <w:szCs w:val="28"/>
          <w:lang w:eastAsia="zh-CN"/>
        </w:rPr>
        <w:t>bits-16/9 (SIC) = System Identification Code</w:t>
      </w:r>
    </w:p>
    <w:p w14:paraId="2059024D" w14:textId="77777777" w:rsidR="00DA3164" w:rsidRDefault="00E90D35">
      <w:pPr>
        <w:autoSpaceDE w:val="0"/>
        <w:autoSpaceDN w:val="0"/>
        <w:spacing w:line="360" w:lineRule="auto"/>
        <w:ind w:firstLineChars="50" w:firstLine="105"/>
        <w:rPr>
          <w:sz w:val="21"/>
          <w:szCs w:val="28"/>
          <w:lang w:eastAsia="zh-CN"/>
        </w:rPr>
      </w:pPr>
      <w:r>
        <w:rPr>
          <w:rFonts w:hint="eastAsia"/>
          <w:sz w:val="21"/>
          <w:szCs w:val="28"/>
          <w:lang w:eastAsia="zh-CN"/>
        </w:rPr>
        <w:t>bits-8/1 (Local ID) = Local identifier per SAC/SIC</w:t>
      </w:r>
    </w:p>
    <w:p w14:paraId="11BA0AEF" w14:textId="77777777" w:rsidR="00DA3164" w:rsidRDefault="00E90D35">
      <w:pPr>
        <w:numPr>
          <w:ilvl w:val="4"/>
          <w:numId w:val="23"/>
        </w:numPr>
        <w:wordWrap w:val="0"/>
        <w:overflowPunct w:val="0"/>
        <w:autoSpaceDE w:val="0"/>
        <w:autoSpaceDN w:val="0"/>
        <w:spacing w:beforeLines="50" w:before="120" w:afterLines="50" w:after="120"/>
        <w:textAlignment w:val="baseline"/>
        <w:outlineLvl w:val="4"/>
        <w:rPr>
          <w:rFonts w:ascii="SimHei" w:eastAsia="SimHei" w:hAnsi="SimHei"/>
          <w:kern w:val="21"/>
          <w:sz w:val="21"/>
          <w:szCs w:val="28"/>
          <w:lang w:eastAsia="zh-CN"/>
        </w:rPr>
      </w:pPr>
      <w:bookmarkStart w:id="67" w:name="_Toc22982494"/>
      <w:bookmarkEnd w:id="67"/>
      <w:r>
        <w:rPr>
          <w:rFonts w:ascii="SimHei" w:eastAsia="SimHei" w:hAnsi="SimHei" w:hint="eastAsia"/>
          <w:kern w:val="21"/>
          <w:sz w:val="21"/>
          <w:szCs w:val="28"/>
          <w:lang w:eastAsia="zh-CN"/>
        </w:rPr>
        <w:t>Data Item I253/040, Message Type Identifier</w:t>
      </w:r>
    </w:p>
    <w:p w14:paraId="294226D3" w14:textId="77777777" w:rsidR="00DA3164" w:rsidRDefault="00E90D35">
      <w:pPr>
        <w:autoSpaceDE w:val="0"/>
        <w:autoSpaceDN w:val="0"/>
        <w:spacing w:line="360" w:lineRule="auto"/>
        <w:ind w:firstLineChars="50" w:firstLine="105"/>
        <w:rPr>
          <w:sz w:val="21"/>
          <w:szCs w:val="28"/>
          <w:lang w:eastAsia="zh-CN"/>
        </w:rPr>
      </w:pPr>
      <w:r>
        <w:rPr>
          <w:rFonts w:hint="eastAsia"/>
          <w:b/>
          <w:bCs/>
          <w:sz w:val="21"/>
          <w:szCs w:val="28"/>
          <w:lang w:eastAsia="zh-CN"/>
        </w:rPr>
        <w:t>Definition</w:t>
      </w:r>
      <w:r>
        <w:rPr>
          <w:rFonts w:hint="eastAsia"/>
          <w:sz w:val="21"/>
          <w:szCs w:val="28"/>
          <w:lang w:eastAsia="zh-CN"/>
        </w:rPr>
        <w:t>: The Message Type Identifier defines what kind of CAT 253 message was sent and identifies some basic properties of the message.</w:t>
      </w:r>
    </w:p>
    <w:p w14:paraId="69D848BD" w14:textId="77777777" w:rsidR="00DA3164" w:rsidRDefault="00E90D35">
      <w:pPr>
        <w:autoSpaceDE w:val="0"/>
        <w:autoSpaceDN w:val="0"/>
        <w:spacing w:line="360" w:lineRule="auto"/>
        <w:ind w:firstLineChars="50" w:firstLine="105"/>
        <w:rPr>
          <w:sz w:val="21"/>
          <w:szCs w:val="28"/>
          <w:lang w:eastAsia="zh-CN"/>
        </w:rPr>
      </w:pPr>
      <w:r>
        <w:rPr>
          <w:rFonts w:hint="eastAsia"/>
          <w:b/>
          <w:bCs/>
          <w:sz w:val="21"/>
          <w:szCs w:val="28"/>
          <w:lang w:eastAsia="zh-CN"/>
        </w:rPr>
        <w:t>Format</w:t>
      </w:r>
      <w:r>
        <w:rPr>
          <w:rFonts w:hint="eastAsia"/>
          <w:sz w:val="21"/>
          <w:szCs w:val="28"/>
          <w:lang w:eastAsia="zh-CN"/>
        </w:rPr>
        <w:t>: One octet fixed length Data Item.</w:t>
      </w:r>
    </w:p>
    <w:p w14:paraId="296B5D91" w14:textId="77777777" w:rsidR="00DA3164" w:rsidRDefault="00E90D35">
      <w:pPr>
        <w:autoSpaceDE w:val="0"/>
        <w:autoSpaceDN w:val="0"/>
        <w:spacing w:line="360" w:lineRule="auto"/>
        <w:ind w:firstLineChars="50" w:firstLine="105"/>
        <w:rPr>
          <w:sz w:val="21"/>
          <w:szCs w:val="28"/>
          <w:lang w:eastAsia="zh-CN"/>
        </w:rPr>
      </w:pPr>
      <w:r>
        <w:rPr>
          <w:rFonts w:hint="eastAsia"/>
          <w:b/>
          <w:bCs/>
          <w:sz w:val="21"/>
          <w:szCs w:val="28"/>
          <w:lang w:eastAsia="zh-CN"/>
        </w:rPr>
        <w:t>Structure</w:t>
      </w:r>
      <w:r>
        <w:rPr>
          <w:rFonts w:hint="eastAsia"/>
          <w:sz w:val="21"/>
          <w:szCs w:val="28"/>
          <w:lang w:eastAsia="zh-CN"/>
        </w:rPr>
        <w:t>:</w:t>
      </w:r>
    </w:p>
    <w:p w14:paraId="16F15487" w14:textId="77777777" w:rsidR="00DA3164" w:rsidRDefault="00E90D35">
      <w:pPr>
        <w:spacing w:line="360" w:lineRule="auto"/>
        <w:jc w:val="center"/>
        <w:rPr>
          <w:rFonts w:ascii="Liberation Serif" w:hAnsi="Liberation Serif" w:hint="eastAsia"/>
          <w:lang w:eastAsia="zh-CN"/>
        </w:rPr>
      </w:pPr>
      <w:r>
        <w:rPr>
          <w:rFonts w:ascii="Liberation Serif" w:hAnsi="Liberation Serif" w:hint="eastAsia"/>
          <w:noProof/>
          <w:lang w:eastAsia="zh-CN"/>
        </w:rPr>
        <w:drawing>
          <wp:inline distT="0" distB="0" distL="114300" distR="114300" wp14:anchorId="430551EF" wp14:editId="3E2525E6">
            <wp:extent cx="3836035" cy="821690"/>
            <wp:effectExtent l="0" t="0" r="12065" b="16510"/>
            <wp:docPr id="5" name="图片 5" descr="1628734025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1628734025(1)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836035" cy="8216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3447225" w14:textId="77777777" w:rsidR="00DA3164" w:rsidRDefault="00E90D35">
      <w:pPr>
        <w:autoSpaceDE w:val="0"/>
        <w:autoSpaceDN w:val="0"/>
        <w:spacing w:line="360" w:lineRule="auto"/>
        <w:ind w:firstLineChars="50" w:firstLine="105"/>
        <w:rPr>
          <w:sz w:val="21"/>
          <w:szCs w:val="28"/>
          <w:lang w:eastAsia="zh-CN"/>
        </w:rPr>
      </w:pPr>
      <w:r>
        <w:rPr>
          <w:rFonts w:hint="eastAsia"/>
          <w:sz w:val="21"/>
          <w:szCs w:val="28"/>
          <w:lang w:eastAsia="zh-CN"/>
        </w:rPr>
        <w:t>bit 8 (PI) = Priority Identifier</w:t>
      </w:r>
    </w:p>
    <w:p w14:paraId="33DBCAA3" w14:textId="77777777" w:rsidR="00DA3164" w:rsidRDefault="00E90D35">
      <w:pPr>
        <w:autoSpaceDE w:val="0"/>
        <w:autoSpaceDN w:val="0"/>
        <w:spacing w:line="360" w:lineRule="auto"/>
        <w:ind w:firstLineChars="500" w:firstLine="1050"/>
        <w:rPr>
          <w:sz w:val="21"/>
          <w:szCs w:val="28"/>
          <w:lang w:eastAsia="zh-CN"/>
        </w:rPr>
      </w:pPr>
      <w:r>
        <w:rPr>
          <w:rFonts w:hint="eastAsia"/>
          <w:sz w:val="21"/>
          <w:szCs w:val="28"/>
          <w:lang w:eastAsia="zh-CN"/>
        </w:rPr>
        <w:t>0 = low priority</w:t>
      </w:r>
    </w:p>
    <w:p w14:paraId="11F996D9" w14:textId="77777777" w:rsidR="00DA3164" w:rsidRDefault="00E90D35">
      <w:pPr>
        <w:autoSpaceDE w:val="0"/>
        <w:autoSpaceDN w:val="0"/>
        <w:spacing w:line="360" w:lineRule="auto"/>
        <w:ind w:firstLineChars="500" w:firstLine="1050"/>
        <w:rPr>
          <w:sz w:val="21"/>
          <w:szCs w:val="28"/>
          <w:lang w:eastAsia="zh-CN"/>
        </w:rPr>
      </w:pPr>
      <w:r>
        <w:rPr>
          <w:rFonts w:hint="eastAsia"/>
          <w:sz w:val="21"/>
          <w:szCs w:val="28"/>
          <w:lang w:eastAsia="zh-CN"/>
        </w:rPr>
        <w:t>1 = high priority</w:t>
      </w:r>
    </w:p>
    <w:p w14:paraId="2F1CCF2F" w14:textId="77777777" w:rsidR="00DA3164" w:rsidRDefault="00E90D35">
      <w:pPr>
        <w:autoSpaceDE w:val="0"/>
        <w:autoSpaceDN w:val="0"/>
        <w:spacing w:line="360" w:lineRule="auto"/>
        <w:ind w:firstLineChars="50" w:firstLine="105"/>
        <w:rPr>
          <w:sz w:val="21"/>
          <w:szCs w:val="28"/>
          <w:lang w:eastAsia="zh-CN"/>
        </w:rPr>
      </w:pPr>
      <w:r>
        <w:rPr>
          <w:rFonts w:hint="eastAsia"/>
          <w:sz w:val="21"/>
          <w:szCs w:val="28"/>
          <w:lang w:eastAsia="zh-CN"/>
        </w:rPr>
        <w:t>bit 7 (D) = Delivery bit</w:t>
      </w:r>
    </w:p>
    <w:p w14:paraId="7F451B6E" w14:textId="77777777" w:rsidR="00DA3164" w:rsidRDefault="00E90D35">
      <w:pPr>
        <w:autoSpaceDE w:val="0"/>
        <w:autoSpaceDN w:val="0"/>
        <w:spacing w:line="360" w:lineRule="auto"/>
        <w:ind w:firstLineChars="500" w:firstLine="1050"/>
        <w:rPr>
          <w:sz w:val="21"/>
          <w:szCs w:val="28"/>
          <w:lang w:eastAsia="zh-CN"/>
        </w:rPr>
      </w:pPr>
      <w:r>
        <w:rPr>
          <w:rFonts w:hint="eastAsia"/>
          <w:sz w:val="21"/>
          <w:szCs w:val="28"/>
          <w:lang w:eastAsia="zh-CN"/>
        </w:rPr>
        <w:t>0 = no explicit acknowledgement compulsory</w:t>
      </w:r>
    </w:p>
    <w:p w14:paraId="193A579B" w14:textId="77777777" w:rsidR="00DA3164" w:rsidRDefault="00E90D35">
      <w:pPr>
        <w:autoSpaceDE w:val="0"/>
        <w:autoSpaceDN w:val="0"/>
        <w:spacing w:line="360" w:lineRule="auto"/>
        <w:ind w:firstLineChars="500" w:firstLine="1050"/>
        <w:rPr>
          <w:sz w:val="21"/>
          <w:szCs w:val="28"/>
          <w:lang w:eastAsia="zh-CN"/>
        </w:rPr>
      </w:pPr>
      <w:r>
        <w:rPr>
          <w:rFonts w:hint="eastAsia"/>
          <w:sz w:val="21"/>
          <w:szCs w:val="28"/>
          <w:lang w:eastAsia="zh-CN"/>
        </w:rPr>
        <w:t>1 = explicit acknowledgement compulsory</w:t>
      </w:r>
    </w:p>
    <w:p w14:paraId="6E3F8689" w14:textId="77777777" w:rsidR="00DA3164" w:rsidRDefault="00E90D35">
      <w:pPr>
        <w:autoSpaceDE w:val="0"/>
        <w:autoSpaceDN w:val="0"/>
        <w:spacing w:line="360" w:lineRule="auto"/>
        <w:rPr>
          <w:sz w:val="21"/>
          <w:szCs w:val="28"/>
          <w:lang w:eastAsia="zh-CN"/>
        </w:rPr>
      </w:pPr>
      <w:r>
        <w:rPr>
          <w:rFonts w:hint="eastAsia"/>
          <w:sz w:val="21"/>
          <w:szCs w:val="28"/>
          <w:lang w:eastAsia="zh-CN"/>
        </w:rPr>
        <w:t>bits 6/1 (MIT) = Message Type Identifier</w:t>
      </w:r>
    </w:p>
    <w:p w14:paraId="16191C93" w14:textId="77777777" w:rsidR="00DA3164" w:rsidRDefault="00E90D35">
      <w:pPr>
        <w:autoSpaceDE w:val="0"/>
        <w:autoSpaceDN w:val="0"/>
        <w:spacing w:line="360" w:lineRule="auto"/>
        <w:ind w:firstLineChars="500" w:firstLine="1050"/>
        <w:rPr>
          <w:sz w:val="21"/>
          <w:szCs w:val="28"/>
          <w:lang w:eastAsia="zh-CN"/>
        </w:rPr>
      </w:pPr>
      <w:r>
        <w:rPr>
          <w:rFonts w:hint="eastAsia"/>
          <w:sz w:val="21"/>
          <w:szCs w:val="28"/>
          <w:lang w:eastAsia="zh-CN"/>
        </w:rPr>
        <w:t>1 = Time and Day</w:t>
      </w:r>
    </w:p>
    <w:p w14:paraId="5C69EEF8" w14:textId="77777777" w:rsidR="00DA3164" w:rsidRDefault="00E90D35">
      <w:pPr>
        <w:autoSpaceDE w:val="0"/>
        <w:autoSpaceDN w:val="0"/>
        <w:spacing w:line="360" w:lineRule="auto"/>
        <w:ind w:firstLineChars="500" w:firstLine="1050"/>
        <w:rPr>
          <w:sz w:val="21"/>
          <w:szCs w:val="28"/>
          <w:lang w:eastAsia="zh-CN"/>
        </w:rPr>
      </w:pPr>
      <w:r>
        <w:rPr>
          <w:rFonts w:hint="eastAsia"/>
          <w:sz w:val="21"/>
          <w:szCs w:val="28"/>
          <w:lang w:eastAsia="zh-CN"/>
        </w:rPr>
        <w:t>2 = Connect Request</w:t>
      </w:r>
    </w:p>
    <w:p w14:paraId="67018971" w14:textId="77777777" w:rsidR="00DA3164" w:rsidRDefault="00E90D35">
      <w:pPr>
        <w:autoSpaceDE w:val="0"/>
        <w:autoSpaceDN w:val="0"/>
        <w:spacing w:line="360" w:lineRule="auto"/>
        <w:ind w:firstLineChars="500" w:firstLine="1050"/>
        <w:rPr>
          <w:sz w:val="21"/>
          <w:szCs w:val="28"/>
          <w:lang w:eastAsia="zh-CN"/>
        </w:rPr>
      </w:pPr>
      <w:r>
        <w:rPr>
          <w:rFonts w:hint="eastAsia"/>
          <w:sz w:val="21"/>
          <w:szCs w:val="28"/>
          <w:lang w:eastAsia="zh-CN"/>
        </w:rPr>
        <w:t>3 = Connect Response</w:t>
      </w:r>
    </w:p>
    <w:p w14:paraId="41029CBA" w14:textId="77777777" w:rsidR="00DA3164" w:rsidRDefault="00E90D35">
      <w:pPr>
        <w:autoSpaceDE w:val="0"/>
        <w:autoSpaceDN w:val="0"/>
        <w:spacing w:line="360" w:lineRule="auto"/>
        <w:ind w:firstLineChars="500" w:firstLine="1050"/>
        <w:rPr>
          <w:sz w:val="21"/>
          <w:szCs w:val="28"/>
          <w:lang w:eastAsia="zh-CN"/>
        </w:rPr>
      </w:pPr>
      <w:r>
        <w:rPr>
          <w:rFonts w:hint="eastAsia"/>
          <w:sz w:val="21"/>
          <w:szCs w:val="28"/>
          <w:lang w:eastAsia="zh-CN"/>
        </w:rPr>
        <w:t>4 = Connect Release</w:t>
      </w:r>
    </w:p>
    <w:p w14:paraId="1C435BE5" w14:textId="77777777" w:rsidR="00DA3164" w:rsidRDefault="00E90D35">
      <w:pPr>
        <w:autoSpaceDE w:val="0"/>
        <w:autoSpaceDN w:val="0"/>
        <w:spacing w:line="360" w:lineRule="auto"/>
        <w:ind w:firstLineChars="500" w:firstLine="1050"/>
        <w:rPr>
          <w:sz w:val="21"/>
          <w:szCs w:val="28"/>
          <w:lang w:eastAsia="zh-CN"/>
        </w:rPr>
      </w:pPr>
      <w:r>
        <w:rPr>
          <w:rFonts w:hint="eastAsia"/>
          <w:sz w:val="21"/>
          <w:szCs w:val="28"/>
          <w:lang w:eastAsia="zh-CN"/>
        </w:rPr>
        <w:t>5 = Command Token Request</w:t>
      </w:r>
    </w:p>
    <w:p w14:paraId="5F292F3D" w14:textId="77777777" w:rsidR="00DA3164" w:rsidRDefault="00E90D35">
      <w:pPr>
        <w:autoSpaceDE w:val="0"/>
        <w:autoSpaceDN w:val="0"/>
        <w:spacing w:line="360" w:lineRule="auto"/>
        <w:ind w:firstLineChars="500" w:firstLine="1050"/>
        <w:rPr>
          <w:sz w:val="21"/>
          <w:szCs w:val="28"/>
          <w:lang w:eastAsia="zh-CN"/>
        </w:rPr>
      </w:pPr>
      <w:r>
        <w:rPr>
          <w:rFonts w:hint="eastAsia"/>
          <w:sz w:val="21"/>
          <w:szCs w:val="28"/>
          <w:lang w:eastAsia="zh-CN"/>
        </w:rPr>
        <w:t>6 = Command Token Release</w:t>
      </w:r>
    </w:p>
    <w:p w14:paraId="4A062933" w14:textId="77777777" w:rsidR="00DA3164" w:rsidRDefault="00E90D35">
      <w:pPr>
        <w:autoSpaceDE w:val="0"/>
        <w:autoSpaceDN w:val="0"/>
        <w:spacing w:line="360" w:lineRule="auto"/>
        <w:ind w:firstLineChars="500" w:firstLine="1050"/>
        <w:rPr>
          <w:sz w:val="21"/>
          <w:szCs w:val="28"/>
          <w:lang w:eastAsia="zh-CN"/>
        </w:rPr>
      </w:pPr>
      <w:r>
        <w:rPr>
          <w:rFonts w:hint="eastAsia"/>
          <w:sz w:val="21"/>
          <w:szCs w:val="28"/>
          <w:lang w:eastAsia="zh-CN"/>
        </w:rPr>
        <w:t>7 = Command Token Assign</w:t>
      </w:r>
    </w:p>
    <w:p w14:paraId="696774E6" w14:textId="77777777" w:rsidR="00DA3164" w:rsidRDefault="00E90D35">
      <w:pPr>
        <w:autoSpaceDE w:val="0"/>
        <w:autoSpaceDN w:val="0"/>
        <w:spacing w:line="360" w:lineRule="auto"/>
        <w:ind w:firstLineChars="500" w:firstLine="1050"/>
        <w:rPr>
          <w:sz w:val="21"/>
          <w:szCs w:val="28"/>
          <w:lang w:eastAsia="zh-CN"/>
        </w:rPr>
      </w:pPr>
      <w:r>
        <w:rPr>
          <w:rFonts w:hint="eastAsia"/>
          <w:sz w:val="21"/>
          <w:szCs w:val="28"/>
          <w:lang w:eastAsia="zh-CN"/>
        </w:rPr>
        <w:lastRenderedPageBreak/>
        <w:t>8 = Command Message</w:t>
      </w:r>
    </w:p>
    <w:p w14:paraId="40FC808F" w14:textId="77777777" w:rsidR="00DA3164" w:rsidRDefault="00E90D35">
      <w:pPr>
        <w:autoSpaceDE w:val="0"/>
        <w:autoSpaceDN w:val="0"/>
        <w:spacing w:line="360" w:lineRule="auto"/>
        <w:ind w:firstLineChars="500" w:firstLine="1050"/>
        <w:rPr>
          <w:sz w:val="21"/>
          <w:szCs w:val="28"/>
          <w:lang w:eastAsia="zh-CN"/>
        </w:rPr>
      </w:pPr>
      <w:r>
        <w:rPr>
          <w:rFonts w:hint="eastAsia"/>
          <w:sz w:val="21"/>
          <w:szCs w:val="28"/>
          <w:lang w:eastAsia="zh-CN"/>
        </w:rPr>
        <w:t>9 = Complete Status Transfer Message</w:t>
      </w:r>
    </w:p>
    <w:p w14:paraId="31DCC218" w14:textId="77777777" w:rsidR="00DA3164" w:rsidRDefault="00E90D35">
      <w:pPr>
        <w:autoSpaceDE w:val="0"/>
        <w:autoSpaceDN w:val="0"/>
        <w:spacing w:line="360" w:lineRule="auto"/>
        <w:ind w:firstLineChars="500" w:firstLine="1050"/>
        <w:rPr>
          <w:sz w:val="21"/>
          <w:szCs w:val="28"/>
          <w:lang w:eastAsia="zh-CN"/>
        </w:rPr>
      </w:pPr>
      <w:r>
        <w:rPr>
          <w:rFonts w:hint="eastAsia"/>
          <w:sz w:val="21"/>
          <w:szCs w:val="28"/>
          <w:lang w:eastAsia="zh-CN"/>
        </w:rPr>
        <w:t>10 = Delta Status Transfer Message</w:t>
      </w:r>
    </w:p>
    <w:p w14:paraId="7D0EEBE1" w14:textId="77777777" w:rsidR="00DA3164" w:rsidRDefault="00E90D35">
      <w:pPr>
        <w:autoSpaceDE w:val="0"/>
        <w:autoSpaceDN w:val="0"/>
        <w:spacing w:line="360" w:lineRule="auto"/>
        <w:ind w:firstLineChars="500" w:firstLine="1050"/>
        <w:rPr>
          <w:sz w:val="21"/>
          <w:szCs w:val="28"/>
          <w:lang w:eastAsia="zh-CN"/>
        </w:rPr>
      </w:pPr>
      <w:r>
        <w:rPr>
          <w:rFonts w:hint="eastAsia"/>
          <w:sz w:val="21"/>
          <w:szCs w:val="28"/>
          <w:lang w:eastAsia="zh-CN"/>
        </w:rPr>
        <w:t>11 = Complete Status Transfer Request Message</w:t>
      </w:r>
    </w:p>
    <w:p w14:paraId="407C1CC9" w14:textId="77777777" w:rsidR="00DA3164" w:rsidRDefault="00E90D35">
      <w:pPr>
        <w:autoSpaceDE w:val="0"/>
        <w:autoSpaceDN w:val="0"/>
        <w:spacing w:line="360" w:lineRule="auto"/>
        <w:ind w:firstLineChars="500" w:firstLine="1050"/>
        <w:rPr>
          <w:sz w:val="21"/>
          <w:szCs w:val="28"/>
          <w:lang w:eastAsia="zh-CN"/>
        </w:rPr>
      </w:pPr>
      <w:r>
        <w:rPr>
          <w:rFonts w:hint="eastAsia"/>
          <w:sz w:val="21"/>
          <w:szCs w:val="28"/>
          <w:lang w:eastAsia="zh-CN"/>
        </w:rPr>
        <w:t>12 = Centre Exchange Message</w:t>
      </w:r>
    </w:p>
    <w:p w14:paraId="74692335" w14:textId="77777777" w:rsidR="00DA3164" w:rsidRDefault="00E90D35">
      <w:pPr>
        <w:autoSpaceDE w:val="0"/>
        <w:autoSpaceDN w:val="0"/>
        <w:spacing w:line="360" w:lineRule="auto"/>
        <w:ind w:firstLineChars="500" w:firstLine="1050"/>
        <w:rPr>
          <w:sz w:val="21"/>
          <w:szCs w:val="28"/>
          <w:lang w:eastAsia="zh-CN"/>
        </w:rPr>
      </w:pPr>
      <w:r>
        <w:rPr>
          <w:rFonts w:hint="eastAsia"/>
          <w:sz w:val="21"/>
          <w:szCs w:val="28"/>
          <w:lang w:eastAsia="zh-CN"/>
        </w:rPr>
        <w:t>13 = Centre Status Message</w:t>
      </w:r>
    </w:p>
    <w:p w14:paraId="0078A071" w14:textId="77777777" w:rsidR="00DA3164" w:rsidRDefault="00E90D35">
      <w:pPr>
        <w:autoSpaceDE w:val="0"/>
        <w:autoSpaceDN w:val="0"/>
        <w:spacing w:line="360" w:lineRule="auto"/>
        <w:ind w:firstLineChars="500" w:firstLine="1050"/>
        <w:rPr>
          <w:sz w:val="21"/>
          <w:szCs w:val="28"/>
          <w:lang w:eastAsia="zh-CN"/>
        </w:rPr>
      </w:pPr>
      <w:r>
        <w:rPr>
          <w:rFonts w:hint="eastAsia"/>
          <w:sz w:val="21"/>
          <w:szCs w:val="28"/>
          <w:lang w:eastAsia="zh-CN"/>
        </w:rPr>
        <w:t>14 = Centre Transparent Message</w:t>
      </w:r>
    </w:p>
    <w:p w14:paraId="2EAFD004" w14:textId="77777777" w:rsidR="00DA3164" w:rsidRDefault="00E90D35">
      <w:pPr>
        <w:autoSpaceDE w:val="0"/>
        <w:autoSpaceDN w:val="0"/>
        <w:spacing w:line="360" w:lineRule="auto"/>
        <w:ind w:firstLineChars="500" w:firstLine="1050"/>
        <w:rPr>
          <w:sz w:val="21"/>
          <w:szCs w:val="28"/>
          <w:lang w:eastAsia="zh-CN"/>
        </w:rPr>
      </w:pPr>
      <w:r>
        <w:rPr>
          <w:rFonts w:hint="eastAsia"/>
          <w:sz w:val="21"/>
          <w:szCs w:val="28"/>
          <w:lang w:eastAsia="zh-CN"/>
        </w:rPr>
        <w:t>15 = Centre Resynchronisation Request Message</w:t>
      </w:r>
    </w:p>
    <w:p w14:paraId="29CBEF70" w14:textId="77777777" w:rsidR="00DA3164" w:rsidRDefault="00E90D35">
      <w:pPr>
        <w:autoSpaceDE w:val="0"/>
        <w:autoSpaceDN w:val="0"/>
        <w:spacing w:line="360" w:lineRule="auto"/>
        <w:ind w:firstLineChars="500" w:firstLine="1050"/>
        <w:rPr>
          <w:sz w:val="21"/>
          <w:szCs w:val="28"/>
          <w:lang w:eastAsia="zh-CN"/>
        </w:rPr>
      </w:pPr>
      <w:r>
        <w:rPr>
          <w:rFonts w:hint="eastAsia"/>
          <w:sz w:val="21"/>
          <w:szCs w:val="28"/>
          <w:lang w:eastAsia="zh-CN"/>
        </w:rPr>
        <w:t>16 = Radar Monitoring Start Message</w:t>
      </w:r>
    </w:p>
    <w:p w14:paraId="0FAD73B2" w14:textId="77777777" w:rsidR="00DA3164" w:rsidRDefault="00E90D35">
      <w:pPr>
        <w:autoSpaceDE w:val="0"/>
        <w:autoSpaceDN w:val="0"/>
        <w:spacing w:line="360" w:lineRule="auto"/>
        <w:ind w:firstLineChars="500" w:firstLine="1050"/>
        <w:rPr>
          <w:sz w:val="21"/>
          <w:szCs w:val="28"/>
          <w:lang w:eastAsia="zh-CN"/>
        </w:rPr>
      </w:pPr>
      <w:r>
        <w:rPr>
          <w:rFonts w:hint="eastAsia"/>
          <w:sz w:val="21"/>
          <w:szCs w:val="28"/>
          <w:lang w:eastAsia="zh-CN"/>
        </w:rPr>
        <w:t>17 = Radar Monitoring Stop Message</w:t>
      </w:r>
    </w:p>
    <w:p w14:paraId="0C3C20E3" w14:textId="77777777" w:rsidR="00DA3164" w:rsidRDefault="00E90D35">
      <w:pPr>
        <w:autoSpaceDE w:val="0"/>
        <w:autoSpaceDN w:val="0"/>
        <w:spacing w:line="360" w:lineRule="auto"/>
        <w:ind w:firstLineChars="500" w:firstLine="1050"/>
        <w:rPr>
          <w:sz w:val="21"/>
          <w:szCs w:val="28"/>
          <w:lang w:eastAsia="zh-CN"/>
        </w:rPr>
      </w:pPr>
      <w:r>
        <w:rPr>
          <w:rFonts w:hint="eastAsia"/>
          <w:sz w:val="21"/>
          <w:szCs w:val="28"/>
          <w:lang w:eastAsia="zh-CN"/>
        </w:rPr>
        <w:t>18 = Acknowledgement</w:t>
      </w:r>
    </w:p>
    <w:p w14:paraId="79C65C8C" w14:textId="77777777" w:rsidR="00DA3164" w:rsidRDefault="00E90D35">
      <w:pPr>
        <w:autoSpaceDE w:val="0"/>
        <w:autoSpaceDN w:val="0"/>
        <w:spacing w:line="360" w:lineRule="auto"/>
        <w:ind w:firstLineChars="500" w:firstLine="1050"/>
        <w:rPr>
          <w:sz w:val="21"/>
          <w:szCs w:val="28"/>
          <w:lang w:eastAsia="zh-CN"/>
        </w:rPr>
      </w:pPr>
      <w:r>
        <w:rPr>
          <w:rFonts w:hint="eastAsia"/>
          <w:sz w:val="21"/>
          <w:szCs w:val="28"/>
          <w:lang w:eastAsia="zh-CN"/>
        </w:rPr>
        <w:t>19 = Error</w:t>
      </w:r>
    </w:p>
    <w:p w14:paraId="49D95245" w14:textId="77777777" w:rsidR="00DA3164" w:rsidRDefault="00E90D35">
      <w:pPr>
        <w:autoSpaceDE w:val="0"/>
        <w:autoSpaceDN w:val="0"/>
        <w:spacing w:line="360" w:lineRule="auto"/>
        <w:ind w:firstLineChars="500" w:firstLine="1050"/>
        <w:rPr>
          <w:sz w:val="21"/>
          <w:szCs w:val="28"/>
          <w:lang w:eastAsia="zh-CN"/>
        </w:rPr>
      </w:pPr>
      <w:r>
        <w:rPr>
          <w:rFonts w:hint="eastAsia"/>
          <w:sz w:val="21"/>
          <w:szCs w:val="28"/>
          <w:lang w:eastAsia="zh-CN"/>
        </w:rPr>
        <w:t>20 = Alarm</w:t>
      </w:r>
    </w:p>
    <w:p w14:paraId="3135F669" w14:textId="77777777" w:rsidR="00DA3164" w:rsidRDefault="00E90D35">
      <w:pPr>
        <w:autoSpaceDE w:val="0"/>
        <w:autoSpaceDN w:val="0"/>
        <w:spacing w:line="360" w:lineRule="auto"/>
        <w:ind w:firstLineChars="500" w:firstLine="1050"/>
        <w:rPr>
          <w:sz w:val="21"/>
          <w:szCs w:val="28"/>
          <w:lang w:eastAsia="zh-CN"/>
        </w:rPr>
      </w:pPr>
      <w:r>
        <w:rPr>
          <w:rFonts w:hint="eastAsia"/>
          <w:sz w:val="21"/>
          <w:szCs w:val="28"/>
          <w:lang w:eastAsia="zh-CN"/>
        </w:rPr>
        <w:t>21 = Alive Message</w:t>
      </w:r>
    </w:p>
    <w:p w14:paraId="7E3AEFB6" w14:textId="77777777" w:rsidR="00DA3164" w:rsidRDefault="00E90D35">
      <w:pPr>
        <w:numPr>
          <w:ilvl w:val="4"/>
          <w:numId w:val="23"/>
        </w:numPr>
        <w:wordWrap w:val="0"/>
        <w:overflowPunct w:val="0"/>
        <w:autoSpaceDE w:val="0"/>
        <w:autoSpaceDN w:val="0"/>
        <w:spacing w:beforeLines="50" w:before="120" w:afterLines="50" w:after="120"/>
        <w:textAlignment w:val="baseline"/>
        <w:outlineLvl w:val="4"/>
        <w:rPr>
          <w:rFonts w:ascii="SimHei" w:eastAsia="SimHei" w:hAnsi="SimHei"/>
          <w:kern w:val="21"/>
          <w:sz w:val="21"/>
          <w:szCs w:val="28"/>
          <w:lang w:eastAsia="zh-CN"/>
        </w:rPr>
      </w:pPr>
      <w:bookmarkStart w:id="68" w:name="_Toc22982495"/>
      <w:bookmarkEnd w:id="68"/>
      <w:r>
        <w:rPr>
          <w:rFonts w:ascii="SimHei" w:eastAsia="SimHei" w:hAnsi="SimHei" w:hint="eastAsia"/>
          <w:kern w:val="21"/>
          <w:sz w:val="21"/>
          <w:szCs w:val="28"/>
          <w:lang w:eastAsia="zh-CN"/>
        </w:rPr>
        <w:t>Data Item I253/050, Message Sequence Identifier</w:t>
      </w:r>
    </w:p>
    <w:p w14:paraId="360B0397" w14:textId="77777777" w:rsidR="00DA3164" w:rsidRDefault="00E90D35">
      <w:pPr>
        <w:autoSpaceDE w:val="0"/>
        <w:autoSpaceDN w:val="0"/>
        <w:spacing w:line="360" w:lineRule="auto"/>
        <w:ind w:firstLineChars="50" w:firstLine="105"/>
        <w:rPr>
          <w:sz w:val="21"/>
          <w:szCs w:val="28"/>
          <w:lang w:val="en-US" w:eastAsia="zh-CN"/>
        </w:rPr>
      </w:pPr>
      <w:r>
        <w:rPr>
          <w:rFonts w:hint="eastAsia"/>
          <w:b/>
          <w:bCs/>
          <w:sz w:val="21"/>
          <w:szCs w:val="28"/>
          <w:lang w:eastAsia="zh-CN"/>
        </w:rPr>
        <w:t>Definition</w:t>
      </w:r>
      <w:r>
        <w:rPr>
          <w:rFonts w:hint="eastAsia"/>
          <w:sz w:val="21"/>
          <w:szCs w:val="28"/>
          <w:lang w:eastAsia="zh-CN"/>
        </w:rPr>
        <w:t>: The Item Message Sequence Identifier contains consecutively incremented message counters for each receiving application. The ID counters shall be incremented by the originator application</w:t>
      </w:r>
      <w:r>
        <w:rPr>
          <w:sz w:val="21"/>
          <w:szCs w:val="28"/>
          <w:lang w:val="en-US" w:eastAsia="zh-CN"/>
        </w:rPr>
        <w:t>.</w:t>
      </w:r>
    </w:p>
    <w:p w14:paraId="5F95960A" w14:textId="77777777" w:rsidR="00DA3164" w:rsidRDefault="00E90D35">
      <w:pPr>
        <w:autoSpaceDE w:val="0"/>
        <w:autoSpaceDN w:val="0"/>
        <w:spacing w:line="360" w:lineRule="auto"/>
        <w:ind w:firstLineChars="50" w:firstLine="105"/>
        <w:rPr>
          <w:sz w:val="21"/>
          <w:szCs w:val="28"/>
          <w:lang w:eastAsia="zh-CN"/>
        </w:rPr>
      </w:pPr>
      <w:r>
        <w:rPr>
          <w:rFonts w:hint="eastAsia"/>
          <w:b/>
          <w:bCs/>
          <w:sz w:val="21"/>
          <w:szCs w:val="28"/>
          <w:lang w:eastAsia="zh-CN"/>
        </w:rPr>
        <w:t>Format</w:t>
      </w:r>
      <w:r>
        <w:rPr>
          <w:rFonts w:hint="eastAsia"/>
          <w:sz w:val="21"/>
          <w:szCs w:val="28"/>
          <w:lang w:eastAsia="zh-CN"/>
        </w:rPr>
        <w:t>: Repetitive Data Item, starting with a one-octet Field Repetition Indicator</w:t>
      </w:r>
      <w:r>
        <w:rPr>
          <w:sz w:val="21"/>
          <w:szCs w:val="28"/>
          <w:lang w:val="en-US" w:eastAsia="zh-CN"/>
        </w:rPr>
        <w:t xml:space="preserve"> </w:t>
      </w:r>
      <w:r>
        <w:rPr>
          <w:rFonts w:hint="eastAsia"/>
          <w:sz w:val="21"/>
          <w:szCs w:val="28"/>
          <w:lang w:eastAsia="zh-CN"/>
        </w:rPr>
        <w:t>(REP) followed by at least one Message Sequence Identifier of two octet length.</w:t>
      </w:r>
    </w:p>
    <w:p w14:paraId="08A9E3D7" w14:textId="77777777" w:rsidR="00DA3164" w:rsidRDefault="00E90D35">
      <w:pPr>
        <w:autoSpaceDE w:val="0"/>
        <w:autoSpaceDN w:val="0"/>
        <w:spacing w:line="360" w:lineRule="auto"/>
        <w:ind w:firstLineChars="50" w:firstLine="105"/>
        <w:rPr>
          <w:b/>
          <w:bCs/>
          <w:sz w:val="21"/>
          <w:szCs w:val="28"/>
          <w:lang w:eastAsia="zh-CN"/>
        </w:rPr>
      </w:pPr>
      <w:r>
        <w:rPr>
          <w:rFonts w:hint="eastAsia"/>
          <w:b/>
          <w:bCs/>
          <w:sz w:val="21"/>
          <w:szCs w:val="28"/>
          <w:lang w:eastAsia="zh-CN"/>
        </w:rPr>
        <w:t>Structure</w:t>
      </w:r>
      <w:r>
        <w:rPr>
          <w:rFonts w:hint="eastAsia"/>
          <w:sz w:val="21"/>
          <w:szCs w:val="28"/>
          <w:lang w:eastAsia="zh-CN"/>
        </w:rPr>
        <w:t>:</w:t>
      </w:r>
    </w:p>
    <w:p w14:paraId="78965949" w14:textId="77777777" w:rsidR="00DA3164" w:rsidRDefault="00E90D35">
      <w:pPr>
        <w:spacing w:line="360" w:lineRule="auto"/>
        <w:jc w:val="center"/>
        <w:rPr>
          <w:lang w:eastAsia="zh-CN"/>
        </w:rPr>
      </w:pPr>
      <w:r>
        <w:rPr>
          <w:noProof/>
          <w:lang w:eastAsia="zh-CN"/>
        </w:rPr>
        <w:drawing>
          <wp:inline distT="0" distB="0" distL="114300" distR="114300" wp14:anchorId="322BCDDC" wp14:editId="55853A93">
            <wp:extent cx="5974080" cy="1513840"/>
            <wp:effectExtent l="0" t="0" r="7620" b="10160"/>
            <wp:docPr id="6" name="图片 6" descr="1628735085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1628735085(1)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974080" cy="1513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AEC4FD6" w14:textId="77777777" w:rsidR="00DA3164" w:rsidRDefault="00E90D35">
      <w:pPr>
        <w:autoSpaceDE w:val="0"/>
        <w:autoSpaceDN w:val="0"/>
        <w:spacing w:line="360" w:lineRule="auto"/>
        <w:ind w:firstLineChars="50" w:firstLine="105"/>
        <w:rPr>
          <w:sz w:val="21"/>
          <w:szCs w:val="28"/>
          <w:lang w:eastAsia="zh-CN"/>
        </w:rPr>
      </w:pPr>
      <w:r>
        <w:rPr>
          <w:rFonts w:hint="eastAsia"/>
          <w:sz w:val="21"/>
          <w:szCs w:val="28"/>
          <w:lang w:eastAsia="zh-CN"/>
        </w:rPr>
        <w:t>bits-24/17 (REP) = Number of MSIDs</w:t>
      </w:r>
    </w:p>
    <w:p w14:paraId="16BFAA93" w14:textId="77777777" w:rsidR="00DA3164" w:rsidRDefault="00E90D35">
      <w:pPr>
        <w:autoSpaceDE w:val="0"/>
        <w:autoSpaceDN w:val="0"/>
        <w:spacing w:line="360" w:lineRule="auto"/>
        <w:ind w:firstLineChars="50" w:firstLine="105"/>
        <w:rPr>
          <w:sz w:val="21"/>
          <w:szCs w:val="28"/>
          <w:lang w:eastAsia="zh-CN"/>
        </w:rPr>
      </w:pPr>
      <w:r>
        <w:rPr>
          <w:rFonts w:hint="eastAsia"/>
          <w:sz w:val="21"/>
          <w:szCs w:val="28"/>
          <w:lang w:eastAsia="zh-CN"/>
        </w:rPr>
        <w:t>bits-16/1 (MSID) = Message Sequence Identifiers</w:t>
      </w:r>
    </w:p>
    <w:p w14:paraId="51FF771C" w14:textId="77777777" w:rsidR="00DA3164" w:rsidRDefault="00E90D35">
      <w:pPr>
        <w:autoSpaceDE w:val="0"/>
        <w:autoSpaceDN w:val="0"/>
        <w:spacing w:line="360" w:lineRule="auto"/>
        <w:rPr>
          <w:b/>
          <w:bCs/>
          <w:sz w:val="21"/>
          <w:szCs w:val="28"/>
          <w:lang w:eastAsia="zh-CN"/>
        </w:rPr>
      </w:pPr>
      <w:r>
        <w:rPr>
          <w:rFonts w:hint="eastAsia"/>
          <w:b/>
          <w:bCs/>
          <w:sz w:val="21"/>
          <w:szCs w:val="28"/>
          <w:lang w:eastAsia="zh-CN"/>
        </w:rPr>
        <w:t>Notes</w:t>
      </w:r>
    </w:p>
    <w:p w14:paraId="50893F5E" w14:textId="77777777" w:rsidR="00DA3164" w:rsidRDefault="00E90D35">
      <w:pPr>
        <w:autoSpaceDE w:val="0"/>
        <w:autoSpaceDN w:val="0"/>
        <w:spacing w:line="360" w:lineRule="auto"/>
        <w:ind w:firstLineChars="50" w:firstLine="105"/>
        <w:rPr>
          <w:sz w:val="21"/>
          <w:szCs w:val="28"/>
          <w:lang w:eastAsia="zh-CN"/>
        </w:rPr>
      </w:pPr>
      <w:r>
        <w:rPr>
          <w:rFonts w:hint="eastAsia"/>
          <w:sz w:val="21"/>
          <w:szCs w:val="28"/>
          <w:lang w:eastAsia="zh-CN"/>
        </w:rPr>
        <w:t xml:space="preserve">The Message Sequence Identifier can be used by an application to associate </w:t>
      </w:r>
      <w:r>
        <w:rPr>
          <w:sz w:val="21"/>
          <w:szCs w:val="28"/>
          <w:lang w:val="en-US" w:eastAsia="zh-CN"/>
        </w:rPr>
        <w:t>acknowledgments</w:t>
      </w:r>
      <w:r>
        <w:rPr>
          <w:rFonts w:hint="eastAsia"/>
          <w:sz w:val="21"/>
          <w:szCs w:val="28"/>
          <w:lang w:eastAsia="zh-CN"/>
        </w:rPr>
        <w:t xml:space="preserve"> or responses to the corresponding request. This may be important in case the issuing of requests is not synchronous, i.e. if an application has multiple outstanding requests at a time.</w:t>
      </w:r>
    </w:p>
    <w:p w14:paraId="3C50DCF4" w14:textId="77777777" w:rsidR="00DA3164" w:rsidRDefault="00E90D35">
      <w:pPr>
        <w:autoSpaceDE w:val="0"/>
        <w:autoSpaceDN w:val="0"/>
        <w:spacing w:line="360" w:lineRule="auto"/>
        <w:ind w:firstLineChars="50" w:firstLine="105"/>
        <w:rPr>
          <w:sz w:val="21"/>
          <w:szCs w:val="28"/>
          <w:lang w:eastAsia="zh-CN"/>
        </w:rPr>
      </w:pPr>
      <w:r>
        <w:rPr>
          <w:rFonts w:hint="eastAsia"/>
          <w:sz w:val="21"/>
          <w:szCs w:val="28"/>
          <w:lang w:eastAsia="zh-CN"/>
        </w:rPr>
        <w:t>The Message Sequence Identifier is additionally used for applications that use an underlying network that potentially re-orders messages on the way to the receiver. For messages with multiple destinations (multicast transmissions) the sending application can specify a sequence number for each of the receiving instances. The order of the number of the sequence numbers must correspond to the order and number of SAC/SICs in I253/025.</w:t>
      </w:r>
    </w:p>
    <w:p w14:paraId="05395463" w14:textId="77777777" w:rsidR="00DA3164" w:rsidRDefault="00E90D35">
      <w:pPr>
        <w:numPr>
          <w:ilvl w:val="4"/>
          <w:numId w:val="23"/>
        </w:numPr>
        <w:wordWrap w:val="0"/>
        <w:overflowPunct w:val="0"/>
        <w:autoSpaceDE w:val="0"/>
        <w:autoSpaceDN w:val="0"/>
        <w:spacing w:beforeLines="50" w:before="120" w:afterLines="50" w:after="120"/>
        <w:textAlignment w:val="baseline"/>
        <w:outlineLvl w:val="4"/>
        <w:rPr>
          <w:rFonts w:ascii="SimHei" w:eastAsia="SimHei" w:hAnsi="SimHei"/>
          <w:kern w:val="21"/>
          <w:sz w:val="21"/>
          <w:szCs w:val="28"/>
          <w:lang w:eastAsia="zh-CN"/>
        </w:rPr>
      </w:pPr>
      <w:r>
        <w:rPr>
          <w:rFonts w:ascii="SimHei" w:eastAsia="SimHei" w:hAnsi="SimHei" w:hint="eastAsia"/>
          <w:kern w:val="21"/>
          <w:sz w:val="21"/>
          <w:szCs w:val="28"/>
          <w:lang w:eastAsia="zh-CN"/>
        </w:rPr>
        <w:lastRenderedPageBreak/>
        <w:t>Data Item I253/060, Blocking Information</w:t>
      </w:r>
    </w:p>
    <w:p w14:paraId="036701FB" w14:textId="77777777" w:rsidR="00DA3164" w:rsidRDefault="00E90D35">
      <w:pPr>
        <w:autoSpaceDE w:val="0"/>
        <w:autoSpaceDN w:val="0"/>
        <w:spacing w:line="360" w:lineRule="auto"/>
        <w:ind w:firstLineChars="50" w:firstLine="105"/>
        <w:rPr>
          <w:sz w:val="21"/>
          <w:szCs w:val="28"/>
          <w:lang w:eastAsia="zh-CN"/>
        </w:rPr>
      </w:pPr>
      <w:r>
        <w:rPr>
          <w:rFonts w:hint="eastAsia"/>
          <w:b/>
          <w:bCs/>
          <w:sz w:val="21"/>
          <w:szCs w:val="28"/>
          <w:lang w:eastAsia="zh-CN"/>
        </w:rPr>
        <w:t>Definition</w:t>
      </w:r>
      <w:r>
        <w:rPr>
          <w:rFonts w:hint="eastAsia"/>
          <w:sz w:val="21"/>
          <w:szCs w:val="28"/>
          <w:lang w:eastAsia="zh-CN"/>
        </w:rPr>
        <w:t>: The Blocking Information contains the total number of blocks (TNB)</w:t>
      </w:r>
      <w:r>
        <w:rPr>
          <w:sz w:val="21"/>
          <w:szCs w:val="28"/>
          <w:lang w:val="en-US" w:eastAsia="zh-CN"/>
        </w:rPr>
        <w:t xml:space="preserve"> </w:t>
      </w:r>
      <w:r>
        <w:rPr>
          <w:rFonts w:hint="eastAsia"/>
          <w:sz w:val="21"/>
          <w:szCs w:val="28"/>
          <w:lang w:eastAsia="zh-CN"/>
        </w:rPr>
        <w:t>which have been generated out of one larger message and the block</w:t>
      </w:r>
      <w:r>
        <w:rPr>
          <w:sz w:val="21"/>
          <w:szCs w:val="28"/>
          <w:lang w:val="en-US" w:eastAsia="zh-CN"/>
        </w:rPr>
        <w:t xml:space="preserve"> </w:t>
      </w:r>
      <w:r>
        <w:rPr>
          <w:rFonts w:hint="eastAsia"/>
          <w:sz w:val="21"/>
          <w:szCs w:val="28"/>
          <w:lang w:eastAsia="zh-CN"/>
        </w:rPr>
        <w:t>number (BN) of the current block in this sequence.</w:t>
      </w:r>
    </w:p>
    <w:p w14:paraId="21C3AD83" w14:textId="77777777" w:rsidR="00DA3164" w:rsidRDefault="00E90D35">
      <w:pPr>
        <w:autoSpaceDE w:val="0"/>
        <w:autoSpaceDN w:val="0"/>
        <w:spacing w:line="360" w:lineRule="auto"/>
        <w:ind w:firstLineChars="50" w:firstLine="105"/>
        <w:rPr>
          <w:sz w:val="21"/>
          <w:szCs w:val="28"/>
          <w:lang w:eastAsia="zh-CN"/>
        </w:rPr>
      </w:pPr>
      <w:r>
        <w:rPr>
          <w:rFonts w:hint="eastAsia"/>
          <w:b/>
          <w:bCs/>
          <w:sz w:val="21"/>
          <w:szCs w:val="28"/>
          <w:lang w:eastAsia="zh-CN"/>
        </w:rPr>
        <w:t>Format</w:t>
      </w:r>
      <w:r>
        <w:rPr>
          <w:rFonts w:hint="eastAsia"/>
          <w:sz w:val="21"/>
          <w:szCs w:val="28"/>
          <w:lang w:eastAsia="zh-CN"/>
        </w:rPr>
        <w:t xml:space="preserve">: </w:t>
      </w:r>
      <w:r>
        <w:rPr>
          <w:rFonts w:ascii="Arial" w:hAnsi="Arial" w:hint="eastAsia"/>
          <w:color w:val="000000"/>
          <w:sz w:val="20"/>
          <w:szCs w:val="24"/>
        </w:rPr>
        <w:t xml:space="preserve">Two octets fixed length Data Item </w:t>
      </w:r>
      <w:r>
        <w:rPr>
          <w:rFonts w:hint="eastAsia"/>
          <w:sz w:val="21"/>
          <w:szCs w:val="28"/>
          <w:lang w:eastAsia="zh-CN"/>
        </w:rPr>
        <w:t>.</w:t>
      </w:r>
    </w:p>
    <w:p w14:paraId="6AE43E53" w14:textId="77777777" w:rsidR="00DA3164" w:rsidRDefault="00E90D35">
      <w:pPr>
        <w:autoSpaceDE w:val="0"/>
        <w:autoSpaceDN w:val="0"/>
        <w:spacing w:line="360" w:lineRule="auto"/>
        <w:ind w:firstLineChars="50" w:firstLine="105"/>
        <w:rPr>
          <w:sz w:val="21"/>
          <w:szCs w:val="28"/>
          <w:lang w:eastAsia="zh-CN"/>
        </w:rPr>
      </w:pPr>
      <w:r>
        <w:rPr>
          <w:rFonts w:hint="eastAsia"/>
          <w:b/>
          <w:bCs/>
          <w:sz w:val="21"/>
          <w:szCs w:val="28"/>
          <w:lang w:eastAsia="zh-CN"/>
        </w:rPr>
        <w:t>Structure</w:t>
      </w:r>
      <w:r>
        <w:rPr>
          <w:rFonts w:hint="eastAsia"/>
          <w:sz w:val="21"/>
          <w:szCs w:val="28"/>
          <w:lang w:eastAsia="zh-CN"/>
        </w:rPr>
        <w:t>:</w:t>
      </w:r>
    </w:p>
    <w:p w14:paraId="5137D7C8" w14:textId="77777777" w:rsidR="00DA3164" w:rsidRDefault="00E90D35">
      <w:pPr>
        <w:spacing w:line="360" w:lineRule="auto"/>
        <w:jc w:val="center"/>
        <w:rPr>
          <w:lang w:val="en-US"/>
        </w:rPr>
      </w:pPr>
      <w:r>
        <w:rPr>
          <w:noProof/>
          <w:lang w:val="en-US"/>
        </w:rPr>
        <w:drawing>
          <wp:inline distT="0" distB="0" distL="114300" distR="114300" wp14:anchorId="73250871" wp14:editId="6EC1DE98">
            <wp:extent cx="6297930" cy="728345"/>
            <wp:effectExtent l="0" t="0" r="7620" b="14605"/>
            <wp:docPr id="12" name="图片 12" descr="1628735494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1628735494(1)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6297930" cy="7283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65E0791" w14:textId="77777777" w:rsidR="00DA3164" w:rsidRDefault="00E90D35">
      <w:pPr>
        <w:autoSpaceDE w:val="0"/>
        <w:autoSpaceDN w:val="0"/>
        <w:spacing w:line="360" w:lineRule="auto"/>
        <w:ind w:firstLineChars="50" w:firstLine="105"/>
        <w:rPr>
          <w:sz w:val="21"/>
          <w:szCs w:val="28"/>
          <w:lang w:eastAsia="zh-CN"/>
        </w:rPr>
      </w:pPr>
      <w:r>
        <w:rPr>
          <w:rFonts w:hint="eastAsia"/>
          <w:sz w:val="21"/>
          <w:szCs w:val="28"/>
          <w:lang w:eastAsia="zh-CN"/>
        </w:rPr>
        <w:t>bits-16/9 (TNB) = Total Number of Blocks</w:t>
      </w:r>
    </w:p>
    <w:p w14:paraId="405545CE" w14:textId="77777777" w:rsidR="00DA3164" w:rsidRDefault="00E90D35">
      <w:pPr>
        <w:autoSpaceDE w:val="0"/>
        <w:autoSpaceDN w:val="0"/>
        <w:spacing w:line="360" w:lineRule="auto"/>
        <w:ind w:firstLineChars="50" w:firstLine="105"/>
        <w:rPr>
          <w:sz w:val="21"/>
          <w:szCs w:val="28"/>
          <w:lang w:eastAsia="zh-CN"/>
        </w:rPr>
      </w:pPr>
      <w:r>
        <w:rPr>
          <w:rFonts w:hint="eastAsia"/>
          <w:sz w:val="21"/>
          <w:szCs w:val="28"/>
          <w:lang w:eastAsia="zh-CN"/>
        </w:rPr>
        <w:t>bits-8/1 (BN) = Block Number of current block in sequence</w:t>
      </w:r>
    </w:p>
    <w:p w14:paraId="2263BA8B" w14:textId="77777777" w:rsidR="00DA3164" w:rsidRDefault="00E90D35">
      <w:pPr>
        <w:autoSpaceDE w:val="0"/>
        <w:autoSpaceDN w:val="0"/>
        <w:spacing w:line="360" w:lineRule="auto"/>
        <w:ind w:firstLineChars="50" w:firstLine="105"/>
        <w:rPr>
          <w:b/>
          <w:bCs/>
          <w:sz w:val="21"/>
          <w:szCs w:val="28"/>
          <w:lang w:eastAsia="zh-CN"/>
        </w:rPr>
      </w:pPr>
      <w:r>
        <w:rPr>
          <w:rFonts w:hint="eastAsia"/>
          <w:b/>
          <w:bCs/>
          <w:sz w:val="21"/>
          <w:szCs w:val="28"/>
          <w:lang w:eastAsia="zh-CN"/>
        </w:rPr>
        <w:t>NOTES</w:t>
      </w:r>
    </w:p>
    <w:p w14:paraId="66F81DA4" w14:textId="77777777" w:rsidR="00DA3164" w:rsidRDefault="00E90D35">
      <w:pPr>
        <w:autoSpaceDE w:val="0"/>
        <w:autoSpaceDN w:val="0"/>
        <w:spacing w:line="360" w:lineRule="auto"/>
        <w:ind w:firstLineChars="50" w:firstLine="105"/>
        <w:rPr>
          <w:sz w:val="21"/>
          <w:szCs w:val="28"/>
          <w:lang w:eastAsia="zh-CN"/>
        </w:rPr>
      </w:pPr>
      <w:r>
        <w:rPr>
          <w:rFonts w:hint="eastAsia"/>
          <w:sz w:val="21"/>
          <w:szCs w:val="28"/>
          <w:lang w:eastAsia="zh-CN"/>
        </w:rPr>
        <w:t>The Blocking Information is used for applications that use an underlying network which does not allow arbitrary length CAT 253 messages to be transmitted. It supports an application-driven segmentation and de-segmentation of messages into smaller parts.</w:t>
      </w:r>
    </w:p>
    <w:p w14:paraId="579610CA" w14:textId="77777777" w:rsidR="00DA3164" w:rsidRDefault="00E90D35">
      <w:pPr>
        <w:numPr>
          <w:ilvl w:val="4"/>
          <w:numId w:val="23"/>
        </w:numPr>
        <w:wordWrap w:val="0"/>
        <w:overflowPunct w:val="0"/>
        <w:autoSpaceDE w:val="0"/>
        <w:autoSpaceDN w:val="0"/>
        <w:spacing w:beforeLines="50" w:before="120" w:afterLines="50" w:after="120"/>
        <w:textAlignment w:val="baseline"/>
        <w:outlineLvl w:val="4"/>
        <w:rPr>
          <w:rFonts w:ascii="SimHei" w:eastAsia="SimHei" w:hAnsi="SimHei"/>
          <w:kern w:val="21"/>
          <w:sz w:val="21"/>
          <w:szCs w:val="28"/>
          <w:lang w:eastAsia="zh-CN"/>
        </w:rPr>
      </w:pPr>
      <w:bookmarkStart w:id="69" w:name="_Toc22982496"/>
      <w:bookmarkEnd w:id="69"/>
      <w:r>
        <w:rPr>
          <w:rFonts w:ascii="SimHei" w:eastAsia="SimHei" w:hAnsi="SimHei" w:hint="eastAsia"/>
          <w:kern w:val="21"/>
          <w:sz w:val="21"/>
          <w:szCs w:val="28"/>
          <w:lang w:eastAsia="zh-CN"/>
        </w:rPr>
        <w:t>Data Item I253/070, Time of Day</w:t>
      </w:r>
    </w:p>
    <w:p w14:paraId="330F0B05" w14:textId="77777777" w:rsidR="00DA3164" w:rsidRDefault="00E90D35">
      <w:pPr>
        <w:autoSpaceDE w:val="0"/>
        <w:autoSpaceDN w:val="0"/>
        <w:spacing w:line="360" w:lineRule="auto"/>
        <w:ind w:firstLineChars="50" w:firstLine="105"/>
        <w:rPr>
          <w:sz w:val="21"/>
          <w:szCs w:val="28"/>
          <w:lang w:eastAsia="zh-CN"/>
        </w:rPr>
      </w:pPr>
      <w:r>
        <w:rPr>
          <w:rFonts w:hint="eastAsia"/>
          <w:b/>
          <w:bCs/>
          <w:sz w:val="21"/>
          <w:szCs w:val="28"/>
          <w:lang w:eastAsia="zh-CN"/>
        </w:rPr>
        <w:t>Definition</w:t>
      </w:r>
      <w:r>
        <w:rPr>
          <w:rFonts w:hint="eastAsia"/>
          <w:sz w:val="21"/>
          <w:szCs w:val="28"/>
          <w:lang w:eastAsia="zh-CN"/>
        </w:rPr>
        <w:t>: Absolute time stamping expressed as UTC time.</w:t>
      </w:r>
    </w:p>
    <w:p w14:paraId="63269F66" w14:textId="77777777" w:rsidR="00DA3164" w:rsidRDefault="00E90D35">
      <w:pPr>
        <w:autoSpaceDE w:val="0"/>
        <w:autoSpaceDN w:val="0"/>
        <w:spacing w:line="360" w:lineRule="auto"/>
        <w:ind w:firstLineChars="50" w:firstLine="105"/>
        <w:rPr>
          <w:sz w:val="21"/>
          <w:szCs w:val="28"/>
          <w:lang w:eastAsia="zh-CN"/>
        </w:rPr>
      </w:pPr>
      <w:r>
        <w:rPr>
          <w:rFonts w:hint="eastAsia"/>
          <w:b/>
          <w:bCs/>
          <w:sz w:val="21"/>
          <w:szCs w:val="28"/>
          <w:lang w:eastAsia="zh-CN"/>
        </w:rPr>
        <w:t>Format</w:t>
      </w:r>
      <w:r>
        <w:rPr>
          <w:rFonts w:hint="eastAsia"/>
          <w:sz w:val="21"/>
          <w:szCs w:val="28"/>
          <w:lang w:eastAsia="zh-CN"/>
        </w:rPr>
        <w:t>: Three-octet fixed length Data Item.</w:t>
      </w:r>
    </w:p>
    <w:p w14:paraId="5BBDEB10" w14:textId="77777777" w:rsidR="00DA3164" w:rsidRDefault="00E90D35">
      <w:pPr>
        <w:autoSpaceDE w:val="0"/>
        <w:autoSpaceDN w:val="0"/>
        <w:spacing w:line="360" w:lineRule="auto"/>
        <w:ind w:firstLineChars="50" w:firstLine="105"/>
        <w:rPr>
          <w:sz w:val="21"/>
          <w:szCs w:val="28"/>
          <w:lang w:eastAsia="zh-CN"/>
        </w:rPr>
      </w:pPr>
      <w:r>
        <w:rPr>
          <w:rFonts w:hint="eastAsia"/>
          <w:b/>
          <w:bCs/>
          <w:sz w:val="21"/>
          <w:szCs w:val="28"/>
          <w:lang w:eastAsia="zh-CN"/>
        </w:rPr>
        <w:t>Structure</w:t>
      </w:r>
      <w:r>
        <w:rPr>
          <w:rFonts w:hint="eastAsia"/>
          <w:sz w:val="21"/>
          <w:szCs w:val="28"/>
          <w:lang w:eastAsia="zh-CN"/>
        </w:rPr>
        <w:t>:</w:t>
      </w:r>
    </w:p>
    <w:p w14:paraId="1FEFAAF1" w14:textId="77777777" w:rsidR="00DA3164" w:rsidRDefault="00E90D35">
      <w:pPr>
        <w:spacing w:line="360" w:lineRule="auto"/>
        <w:jc w:val="center"/>
      </w:pPr>
      <w:r>
        <w:rPr>
          <w:noProof/>
        </w:rPr>
        <w:drawing>
          <wp:inline distT="0" distB="0" distL="114300" distR="114300" wp14:anchorId="1E855DB0" wp14:editId="7D67F523">
            <wp:extent cx="4961890" cy="2322195"/>
            <wp:effectExtent l="0" t="0" r="10160" b="1905"/>
            <wp:docPr id="13" name="图片 13" descr="1628735652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1628735652(1)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4961890" cy="23221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87DA921" w14:textId="77777777" w:rsidR="00DA3164" w:rsidRDefault="00E90D35">
      <w:pPr>
        <w:autoSpaceDE w:val="0"/>
        <w:autoSpaceDN w:val="0"/>
        <w:spacing w:line="360" w:lineRule="auto"/>
        <w:ind w:firstLineChars="50" w:firstLine="105"/>
        <w:rPr>
          <w:sz w:val="21"/>
          <w:szCs w:val="28"/>
          <w:lang w:eastAsia="zh-CN"/>
        </w:rPr>
      </w:pPr>
      <w:r>
        <w:rPr>
          <w:rFonts w:hint="eastAsia"/>
          <w:sz w:val="21"/>
          <w:szCs w:val="28"/>
          <w:lang w:eastAsia="zh-CN"/>
        </w:rPr>
        <w:t xml:space="preserve">bit-1 (LSB) 1/128 s </w:t>
      </w:r>
    </w:p>
    <w:p w14:paraId="17CE3F11" w14:textId="77777777" w:rsidR="00DA3164" w:rsidRDefault="00E90D35">
      <w:pPr>
        <w:autoSpaceDE w:val="0"/>
        <w:autoSpaceDN w:val="0"/>
        <w:spacing w:line="360" w:lineRule="auto"/>
        <w:ind w:firstLineChars="50" w:firstLine="105"/>
        <w:rPr>
          <w:b/>
          <w:bCs/>
          <w:sz w:val="21"/>
          <w:szCs w:val="28"/>
          <w:lang w:eastAsia="zh-CN"/>
        </w:rPr>
      </w:pPr>
      <w:r>
        <w:rPr>
          <w:rFonts w:hint="eastAsia"/>
          <w:b/>
          <w:bCs/>
          <w:sz w:val="21"/>
          <w:szCs w:val="28"/>
          <w:lang w:eastAsia="zh-CN"/>
        </w:rPr>
        <w:t xml:space="preserve">NOTES </w:t>
      </w:r>
    </w:p>
    <w:p w14:paraId="5E562E1D" w14:textId="77777777" w:rsidR="00DA3164" w:rsidRDefault="00E90D35">
      <w:pPr>
        <w:autoSpaceDE w:val="0"/>
        <w:autoSpaceDN w:val="0"/>
        <w:spacing w:line="360" w:lineRule="auto"/>
        <w:ind w:firstLineChars="50" w:firstLine="105"/>
        <w:rPr>
          <w:sz w:val="21"/>
          <w:szCs w:val="28"/>
          <w:lang w:eastAsia="zh-CN"/>
        </w:rPr>
      </w:pPr>
      <w:r>
        <w:rPr>
          <w:rFonts w:hint="eastAsia"/>
          <w:sz w:val="21"/>
          <w:szCs w:val="28"/>
          <w:lang w:eastAsia="zh-CN"/>
        </w:rPr>
        <w:t xml:space="preserve">The time information shall reflect the exact time of an event, expressed as a number of 1/128s elapsed since last midnight. </w:t>
      </w:r>
    </w:p>
    <w:p w14:paraId="2B33FE8E" w14:textId="77777777" w:rsidR="00DA3164" w:rsidRDefault="00E90D35">
      <w:pPr>
        <w:autoSpaceDE w:val="0"/>
        <w:autoSpaceDN w:val="0"/>
        <w:spacing w:line="360" w:lineRule="auto"/>
        <w:ind w:firstLineChars="50" w:firstLine="105"/>
        <w:rPr>
          <w:sz w:val="21"/>
          <w:szCs w:val="28"/>
          <w:lang w:eastAsia="zh-CN"/>
        </w:rPr>
      </w:pPr>
      <w:r>
        <w:rPr>
          <w:rFonts w:hint="eastAsia"/>
          <w:sz w:val="21"/>
          <w:szCs w:val="28"/>
          <w:lang w:eastAsia="zh-CN"/>
        </w:rPr>
        <w:t xml:space="preserve">The time of day value is reset to </w:t>
      </w:r>
      <w:r>
        <w:rPr>
          <w:sz w:val="21"/>
          <w:szCs w:val="28"/>
          <w:lang w:val="en-US" w:eastAsia="zh-CN"/>
        </w:rPr>
        <w:t>Zero</w:t>
      </w:r>
      <w:r>
        <w:rPr>
          <w:rFonts w:hint="eastAsia"/>
          <w:sz w:val="21"/>
          <w:szCs w:val="28"/>
          <w:lang w:eastAsia="zh-CN"/>
        </w:rPr>
        <w:t xml:space="preserve"> each day at midnight and shall contain the originator</w:t>
      </w:r>
      <w:r>
        <w:rPr>
          <w:sz w:val="21"/>
          <w:szCs w:val="28"/>
          <w:lang w:eastAsia="zh-CN"/>
        </w:rPr>
        <w:t>’</w:t>
      </w:r>
      <w:r>
        <w:rPr>
          <w:rFonts w:hint="eastAsia"/>
          <w:sz w:val="21"/>
          <w:szCs w:val="28"/>
          <w:lang w:eastAsia="zh-CN"/>
        </w:rPr>
        <w:t>s time stamp.</w:t>
      </w:r>
    </w:p>
    <w:p w14:paraId="04B95645" w14:textId="77777777" w:rsidR="00DA3164" w:rsidRDefault="00E90D35">
      <w:pPr>
        <w:numPr>
          <w:ilvl w:val="4"/>
          <w:numId w:val="23"/>
        </w:numPr>
        <w:wordWrap w:val="0"/>
        <w:overflowPunct w:val="0"/>
        <w:autoSpaceDE w:val="0"/>
        <w:autoSpaceDN w:val="0"/>
        <w:spacing w:beforeLines="50" w:before="120" w:afterLines="50" w:after="120"/>
        <w:textAlignment w:val="baseline"/>
        <w:outlineLvl w:val="4"/>
        <w:rPr>
          <w:rFonts w:ascii="SimHei" w:eastAsia="SimHei" w:hAnsi="SimHei"/>
          <w:kern w:val="21"/>
          <w:sz w:val="21"/>
          <w:szCs w:val="28"/>
          <w:lang w:eastAsia="zh-CN"/>
        </w:rPr>
      </w:pPr>
      <w:bookmarkStart w:id="70" w:name="_Toc22808244"/>
      <w:bookmarkEnd w:id="70"/>
      <w:r>
        <w:rPr>
          <w:rFonts w:ascii="SimHei" w:eastAsia="SimHei" w:hAnsi="SimHei" w:hint="eastAsia"/>
          <w:kern w:val="21"/>
          <w:sz w:val="21"/>
          <w:szCs w:val="28"/>
          <w:lang w:eastAsia="zh-CN"/>
        </w:rPr>
        <w:t xml:space="preserve">Data Item I253/080, Application Data Structure </w:t>
      </w:r>
    </w:p>
    <w:p w14:paraId="552F4FE2" w14:textId="77777777" w:rsidR="00DA3164" w:rsidRDefault="00E90D35">
      <w:pPr>
        <w:autoSpaceDE w:val="0"/>
        <w:autoSpaceDN w:val="0"/>
        <w:spacing w:line="360" w:lineRule="auto"/>
        <w:ind w:firstLineChars="50" w:firstLine="105"/>
        <w:rPr>
          <w:sz w:val="21"/>
          <w:szCs w:val="28"/>
          <w:lang w:eastAsia="zh-CN"/>
        </w:rPr>
      </w:pPr>
      <w:r>
        <w:rPr>
          <w:rFonts w:hint="eastAsia"/>
          <w:b/>
          <w:bCs/>
          <w:sz w:val="21"/>
          <w:szCs w:val="28"/>
          <w:lang w:eastAsia="zh-CN"/>
        </w:rPr>
        <w:t>Definition</w:t>
      </w:r>
      <w:r>
        <w:rPr>
          <w:rFonts w:hint="eastAsia"/>
          <w:sz w:val="21"/>
          <w:szCs w:val="28"/>
          <w:lang w:eastAsia="zh-CN"/>
        </w:rPr>
        <w:t xml:space="preserve">: Absolute time stamping expressed as UTC time. </w:t>
      </w:r>
    </w:p>
    <w:p w14:paraId="1318817F" w14:textId="77777777" w:rsidR="00DA3164" w:rsidRDefault="00E90D35">
      <w:pPr>
        <w:autoSpaceDE w:val="0"/>
        <w:autoSpaceDN w:val="0"/>
        <w:spacing w:line="360" w:lineRule="auto"/>
        <w:ind w:firstLineChars="50" w:firstLine="105"/>
        <w:rPr>
          <w:sz w:val="21"/>
          <w:szCs w:val="28"/>
          <w:lang w:eastAsia="zh-CN"/>
        </w:rPr>
      </w:pPr>
      <w:r>
        <w:rPr>
          <w:rFonts w:hint="eastAsia"/>
          <w:b/>
          <w:bCs/>
          <w:sz w:val="21"/>
          <w:szCs w:val="28"/>
          <w:lang w:eastAsia="zh-CN"/>
        </w:rPr>
        <w:t>Format</w:t>
      </w:r>
      <w:r>
        <w:rPr>
          <w:rFonts w:hint="eastAsia"/>
          <w:sz w:val="21"/>
          <w:szCs w:val="28"/>
          <w:lang w:eastAsia="zh-CN"/>
        </w:rPr>
        <w:t xml:space="preserve">: Three-octet fixed length Data Item. </w:t>
      </w:r>
    </w:p>
    <w:p w14:paraId="2E2CAA4C" w14:textId="77777777" w:rsidR="00DA3164" w:rsidRDefault="00E90D35">
      <w:pPr>
        <w:autoSpaceDE w:val="0"/>
        <w:autoSpaceDN w:val="0"/>
        <w:spacing w:line="360" w:lineRule="auto"/>
        <w:ind w:firstLineChars="50" w:firstLine="105"/>
        <w:rPr>
          <w:sz w:val="21"/>
          <w:szCs w:val="28"/>
          <w:lang w:eastAsia="zh-CN"/>
        </w:rPr>
      </w:pPr>
      <w:r>
        <w:rPr>
          <w:rFonts w:hint="eastAsia"/>
          <w:b/>
          <w:bCs/>
          <w:sz w:val="21"/>
          <w:szCs w:val="28"/>
          <w:lang w:eastAsia="zh-CN"/>
        </w:rPr>
        <w:lastRenderedPageBreak/>
        <w:t>Structure</w:t>
      </w:r>
      <w:r>
        <w:rPr>
          <w:rFonts w:hint="eastAsia"/>
          <w:sz w:val="21"/>
          <w:szCs w:val="28"/>
          <w:lang w:eastAsia="zh-CN"/>
        </w:rPr>
        <w:t xml:space="preserve">: </w:t>
      </w:r>
    </w:p>
    <w:p w14:paraId="028DF231" w14:textId="77777777" w:rsidR="00DA3164" w:rsidRDefault="00E90D35">
      <w:pPr>
        <w:spacing w:line="360" w:lineRule="auto"/>
        <w:jc w:val="center"/>
        <w:rPr>
          <w:lang w:val="en-US"/>
        </w:rPr>
      </w:pPr>
      <w:r>
        <w:rPr>
          <w:noProof/>
          <w:lang w:val="en-US"/>
        </w:rPr>
        <w:drawing>
          <wp:inline distT="0" distB="0" distL="114300" distR="114300" wp14:anchorId="18343581" wp14:editId="25F55E05">
            <wp:extent cx="6271260" cy="2075180"/>
            <wp:effectExtent l="0" t="0" r="15240" b="1270"/>
            <wp:docPr id="14" name="图片 14" descr="1628735800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1628735800(1)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6271260" cy="20751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A90E758" w14:textId="77777777" w:rsidR="00DA3164" w:rsidRDefault="00E90D35">
      <w:pPr>
        <w:autoSpaceDE w:val="0"/>
        <w:autoSpaceDN w:val="0"/>
        <w:spacing w:line="360" w:lineRule="auto"/>
        <w:ind w:firstLineChars="50" w:firstLine="105"/>
        <w:rPr>
          <w:sz w:val="21"/>
          <w:szCs w:val="28"/>
          <w:lang w:eastAsia="zh-CN"/>
        </w:rPr>
      </w:pPr>
      <w:r>
        <w:rPr>
          <w:rFonts w:hint="eastAsia"/>
          <w:sz w:val="21"/>
          <w:szCs w:val="28"/>
          <w:lang w:eastAsia="zh-CN"/>
        </w:rPr>
        <w:t xml:space="preserve">bits-32/31 (START INDEX)= Provides identity of first object value to be </w:t>
      </w:r>
      <w:r>
        <w:rPr>
          <w:sz w:val="21"/>
          <w:szCs w:val="28"/>
          <w:lang w:val="en-US" w:eastAsia="zh-CN"/>
        </w:rPr>
        <w:t xml:space="preserve"> </w:t>
      </w:r>
      <w:r>
        <w:rPr>
          <w:rFonts w:hint="eastAsia"/>
          <w:sz w:val="21"/>
          <w:szCs w:val="28"/>
          <w:lang w:eastAsia="zh-CN"/>
        </w:rPr>
        <w:t xml:space="preserve">transferred as part of the application data item. Index refers to an ordered list of objects previously agreed between client and server. </w:t>
      </w:r>
    </w:p>
    <w:p w14:paraId="4407CE86" w14:textId="77777777" w:rsidR="00DA3164" w:rsidRDefault="00E90D35">
      <w:pPr>
        <w:autoSpaceDE w:val="0"/>
        <w:autoSpaceDN w:val="0"/>
        <w:spacing w:line="360" w:lineRule="auto"/>
        <w:ind w:firstLineChars="50" w:firstLine="105"/>
        <w:rPr>
          <w:sz w:val="21"/>
          <w:szCs w:val="28"/>
          <w:lang w:eastAsia="zh-CN"/>
        </w:rPr>
      </w:pPr>
      <w:r>
        <w:rPr>
          <w:rFonts w:hint="eastAsia"/>
          <w:sz w:val="21"/>
          <w:szCs w:val="28"/>
          <w:lang w:eastAsia="zh-CN"/>
        </w:rPr>
        <w:t xml:space="preserve">bits-16/9 (COUNT) = Indicates the number of object values with the same status to be transferred as part of the data field, starting with </w:t>
      </w:r>
      <w:r>
        <w:rPr>
          <w:sz w:val="21"/>
          <w:szCs w:val="28"/>
          <w:lang w:eastAsia="zh-CN"/>
        </w:rPr>
        <w:t>“</w:t>
      </w:r>
      <w:r>
        <w:rPr>
          <w:rFonts w:hint="eastAsia"/>
          <w:sz w:val="21"/>
          <w:szCs w:val="28"/>
          <w:lang w:eastAsia="zh-CN"/>
        </w:rPr>
        <w:t>Start Index</w:t>
      </w:r>
      <w:r>
        <w:rPr>
          <w:sz w:val="21"/>
          <w:szCs w:val="28"/>
          <w:lang w:eastAsia="zh-CN"/>
        </w:rPr>
        <w:t>”</w:t>
      </w:r>
      <w:r>
        <w:rPr>
          <w:rFonts w:hint="eastAsia"/>
          <w:sz w:val="21"/>
          <w:szCs w:val="28"/>
          <w:lang w:eastAsia="zh-CN"/>
        </w:rPr>
        <w:t xml:space="preserve"> and using the consecutive numbers following this index. Thus, objects with the same status are bundled. </w:t>
      </w:r>
    </w:p>
    <w:p w14:paraId="7A8AB3F5" w14:textId="77777777" w:rsidR="00DA3164" w:rsidRDefault="00E90D35">
      <w:pPr>
        <w:autoSpaceDE w:val="0"/>
        <w:autoSpaceDN w:val="0"/>
        <w:spacing w:line="360" w:lineRule="auto"/>
        <w:ind w:firstLineChars="50" w:firstLine="105"/>
        <w:rPr>
          <w:sz w:val="21"/>
          <w:szCs w:val="28"/>
          <w:lang w:eastAsia="zh-CN"/>
        </w:rPr>
      </w:pPr>
      <w:r>
        <w:rPr>
          <w:rFonts w:hint="eastAsia"/>
          <w:sz w:val="21"/>
          <w:szCs w:val="28"/>
          <w:lang w:eastAsia="zh-CN"/>
        </w:rPr>
        <w:t xml:space="preserve">bits-8/1 (STATUS) = Provides common status information for all objects in the data field: </w:t>
      </w:r>
    </w:p>
    <w:p w14:paraId="3626B092" w14:textId="77777777" w:rsidR="00DA3164" w:rsidRDefault="00E90D35">
      <w:pPr>
        <w:autoSpaceDE w:val="0"/>
        <w:autoSpaceDN w:val="0"/>
        <w:spacing w:line="360" w:lineRule="auto"/>
        <w:ind w:firstLineChars="900" w:firstLine="1890"/>
        <w:rPr>
          <w:sz w:val="21"/>
          <w:szCs w:val="28"/>
          <w:lang w:eastAsia="zh-CN"/>
        </w:rPr>
      </w:pPr>
      <w:r>
        <w:rPr>
          <w:rFonts w:hint="eastAsia"/>
          <w:sz w:val="21"/>
          <w:szCs w:val="28"/>
          <w:lang w:eastAsia="zh-CN"/>
        </w:rPr>
        <w:t xml:space="preserve">bit 8 </w:t>
      </w:r>
      <w:r>
        <w:rPr>
          <w:rFonts w:hint="eastAsia"/>
          <w:sz w:val="21"/>
          <w:szCs w:val="28"/>
          <w:lang w:val="en-US" w:eastAsia="zh-CN"/>
        </w:rPr>
        <w:t xml:space="preserve">    </w:t>
      </w:r>
      <w:r>
        <w:rPr>
          <w:rFonts w:hint="eastAsia"/>
          <w:sz w:val="21"/>
          <w:szCs w:val="28"/>
          <w:lang w:eastAsia="zh-CN"/>
        </w:rPr>
        <w:t xml:space="preserve">= 0 non-stale data </w:t>
      </w:r>
    </w:p>
    <w:p w14:paraId="0550A08B" w14:textId="77777777" w:rsidR="00DA3164" w:rsidRDefault="00E90D35">
      <w:pPr>
        <w:autoSpaceDE w:val="0"/>
        <w:autoSpaceDN w:val="0"/>
        <w:spacing w:line="360" w:lineRule="auto"/>
        <w:ind w:firstLineChars="1200" w:firstLine="2520"/>
        <w:rPr>
          <w:sz w:val="21"/>
          <w:szCs w:val="28"/>
          <w:lang w:eastAsia="zh-CN"/>
        </w:rPr>
      </w:pPr>
      <w:r>
        <w:rPr>
          <w:rFonts w:hint="eastAsia"/>
          <w:sz w:val="21"/>
          <w:szCs w:val="28"/>
          <w:lang w:eastAsia="zh-CN"/>
        </w:rPr>
        <w:t xml:space="preserve">= 1 stale data </w:t>
      </w:r>
    </w:p>
    <w:p w14:paraId="012B9D43" w14:textId="77777777" w:rsidR="00DA3164" w:rsidRDefault="00E90D35">
      <w:pPr>
        <w:autoSpaceDE w:val="0"/>
        <w:autoSpaceDN w:val="0"/>
        <w:spacing w:line="360" w:lineRule="auto"/>
        <w:ind w:firstLineChars="900" w:firstLine="1890"/>
        <w:rPr>
          <w:sz w:val="21"/>
          <w:szCs w:val="28"/>
          <w:lang w:eastAsia="zh-CN"/>
        </w:rPr>
      </w:pPr>
      <w:r>
        <w:rPr>
          <w:rFonts w:hint="eastAsia"/>
          <w:sz w:val="21"/>
          <w:szCs w:val="28"/>
          <w:lang w:eastAsia="zh-CN"/>
        </w:rPr>
        <w:t xml:space="preserve">bit 7 </w:t>
      </w:r>
      <w:r>
        <w:rPr>
          <w:rFonts w:hint="eastAsia"/>
          <w:sz w:val="21"/>
          <w:szCs w:val="28"/>
          <w:lang w:val="en-US" w:eastAsia="zh-CN"/>
        </w:rPr>
        <w:t xml:space="preserve">    </w:t>
      </w:r>
      <w:r>
        <w:rPr>
          <w:rFonts w:hint="eastAsia"/>
          <w:sz w:val="21"/>
          <w:szCs w:val="28"/>
          <w:lang w:eastAsia="zh-CN"/>
        </w:rPr>
        <w:t xml:space="preserve">= 0 real data </w:t>
      </w:r>
    </w:p>
    <w:p w14:paraId="013CBFA0" w14:textId="77777777" w:rsidR="00DA3164" w:rsidRDefault="00E90D35">
      <w:pPr>
        <w:autoSpaceDE w:val="0"/>
        <w:autoSpaceDN w:val="0"/>
        <w:spacing w:line="360" w:lineRule="auto"/>
        <w:ind w:firstLineChars="1200" w:firstLine="2520"/>
        <w:rPr>
          <w:sz w:val="21"/>
          <w:szCs w:val="28"/>
          <w:lang w:eastAsia="zh-CN"/>
        </w:rPr>
      </w:pPr>
      <w:r>
        <w:rPr>
          <w:rFonts w:hint="eastAsia"/>
          <w:sz w:val="21"/>
          <w:szCs w:val="28"/>
          <w:lang w:eastAsia="zh-CN"/>
        </w:rPr>
        <w:t xml:space="preserve">= 1 simulated data </w:t>
      </w:r>
    </w:p>
    <w:p w14:paraId="12901E04" w14:textId="77777777" w:rsidR="00DA3164" w:rsidRDefault="00E90D35">
      <w:pPr>
        <w:autoSpaceDE w:val="0"/>
        <w:autoSpaceDN w:val="0"/>
        <w:spacing w:line="360" w:lineRule="auto"/>
        <w:ind w:firstLineChars="900" w:firstLine="1890"/>
        <w:rPr>
          <w:sz w:val="21"/>
          <w:szCs w:val="28"/>
          <w:lang w:eastAsia="zh-CN"/>
        </w:rPr>
      </w:pPr>
      <w:r>
        <w:rPr>
          <w:rFonts w:hint="eastAsia"/>
          <w:sz w:val="21"/>
          <w:szCs w:val="28"/>
          <w:lang w:eastAsia="zh-CN"/>
        </w:rPr>
        <w:t>bit 6</w:t>
      </w:r>
      <w:r>
        <w:rPr>
          <w:rFonts w:hint="eastAsia"/>
          <w:sz w:val="21"/>
          <w:szCs w:val="28"/>
          <w:lang w:val="en-US" w:eastAsia="zh-CN"/>
        </w:rPr>
        <w:t xml:space="preserve">    </w:t>
      </w:r>
      <w:r>
        <w:rPr>
          <w:rFonts w:hint="eastAsia"/>
          <w:sz w:val="21"/>
          <w:szCs w:val="28"/>
          <w:lang w:eastAsia="zh-CN"/>
        </w:rPr>
        <w:t xml:space="preserve"> = 0 monitored object under remote control </w:t>
      </w:r>
    </w:p>
    <w:p w14:paraId="3DDC49F8" w14:textId="77777777" w:rsidR="00DA3164" w:rsidRDefault="00E90D35">
      <w:pPr>
        <w:autoSpaceDE w:val="0"/>
        <w:autoSpaceDN w:val="0"/>
        <w:spacing w:line="360" w:lineRule="auto"/>
        <w:ind w:firstLineChars="1200" w:firstLine="2520"/>
        <w:rPr>
          <w:sz w:val="21"/>
          <w:szCs w:val="28"/>
          <w:lang w:eastAsia="zh-CN"/>
        </w:rPr>
      </w:pPr>
      <w:r>
        <w:rPr>
          <w:rFonts w:hint="eastAsia"/>
          <w:sz w:val="21"/>
          <w:szCs w:val="28"/>
          <w:lang w:eastAsia="zh-CN"/>
        </w:rPr>
        <w:t xml:space="preserve">= 1 monitored object under local control </w:t>
      </w:r>
    </w:p>
    <w:p w14:paraId="470E775D" w14:textId="77777777" w:rsidR="00DA3164" w:rsidRDefault="00E90D35">
      <w:pPr>
        <w:autoSpaceDE w:val="0"/>
        <w:autoSpaceDN w:val="0"/>
        <w:spacing w:line="360" w:lineRule="auto"/>
        <w:ind w:firstLineChars="900" w:firstLine="1890"/>
        <w:rPr>
          <w:sz w:val="21"/>
          <w:szCs w:val="28"/>
          <w:lang w:eastAsia="zh-CN"/>
        </w:rPr>
      </w:pPr>
      <w:r>
        <w:rPr>
          <w:rFonts w:hint="eastAsia"/>
          <w:sz w:val="21"/>
          <w:szCs w:val="28"/>
          <w:lang w:eastAsia="zh-CN"/>
        </w:rPr>
        <w:t>bit 5</w:t>
      </w:r>
      <w:r>
        <w:rPr>
          <w:rFonts w:hint="eastAsia"/>
          <w:sz w:val="21"/>
          <w:szCs w:val="28"/>
          <w:lang w:val="en-US" w:eastAsia="zh-CN"/>
        </w:rPr>
        <w:t xml:space="preserve">    </w:t>
      </w:r>
      <w:r>
        <w:rPr>
          <w:rFonts w:hint="eastAsia"/>
          <w:sz w:val="21"/>
          <w:szCs w:val="28"/>
          <w:lang w:eastAsia="zh-CN"/>
        </w:rPr>
        <w:t xml:space="preserve"> = 0 no data included </w:t>
      </w:r>
    </w:p>
    <w:p w14:paraId="1105F8DD" w14:textId="77777777" w:rsidR="00DA3164" w:rsidRDefault="00E90D35">
      <w:pPr>
        <w:autoSpaceDE w:val="0"/>
        <w:autoSpaceDN w:val="0"/>
        <w:spacing w:line="360" w:lineRule="auto"/>
        <w:ind w:firstLineChars="1200" w:firstLine="2520"/>
        <w:rPr>
          <w:sz w:val="21"/>
          <w:szCs w:val="28"/>
          <w:lang w:eastAsia="zh-CN"/>
        </w:rPr>
      </w:pPr>
      <w:r>
        <w:rPr>
          <w:rFonts w:hint="eastAsia"/>
          <w:sz w:val="21"/>
          <w:szCs w:val="28"/>
          <w:lang w:eastAsia="zh-CN"/>
        </w:rPr>
        <w:t xml:space="preserve">= 1 data included </w:t>
      </w:r>
    </w:p>
    <w:p w14:paraId="2D28F41A" w14:textId="77777777" w:rsidR="00DA3164" w:rsidRDefault="00E90D35">
      <w:pPr>
        <w:autoSpaceDE w:val="0"/>
        <w:autoSpaceDN w:val="0"/>
        <w:spacing w:line="360" w:lineRule="auto"/>
        <w:ind w:firstLineChars="900" w:firstLine="1890"/>
        <w:rPr>
          <w:sz w:val="21"/>
          <w:szCs w:val="28"/>
          <w:lang w:eastAsia="zh-CN"/>
        </w:rPr>
      </w:pPr>
      <w:r>
        <w:rPr>
          <w:rFonts w:hint="eastAsia"/>
          <w:sz w:val="21"/>
          <w:szCs w:val="28"/>
          <w:lang w:eastAsia="zh-CN"/>
        </w:rPr>
        <w:t xml:space="preserve">bit 4-2 = 0 reserved for application specific data </w:t>
      </w:r>
    </w:p>
    <w:p w14:paraId="17295DAB" w14:textId="77777777" w:rsidR="00DA3164" w:rsidRDefault="00E90D35">
      <w:pPr>
        <w:autoSpaceDE w:val="0"/>
        <w:autoSpaceDN w:val="0"/>
        <w:spacing w:line="360" w:lineRule="auto"/>
        <w:ind w:firstLineChars="1200" w:firstLine="2520"/>
        <w:rPr>
          <w:sz w:val="21"/>
          <w:szCs w:val="28"/>
          <w:lang w:eastAsia="zh-CN"/>
        </w:rPr>
      </w:pPr>
      <w:r>
        <w:rPr>
          <w:rFonts w:hint="eastAsia"/>
          <w:sz w:val="21"/>
          <w:szCs w:val="28"/>
          <w:lang w:eastAsia="zh-CN"/>
        </w:rPr>
        <w:t xml:space="preserve">= 1 stale data </w:t>
      </w:r>
    </w:p>
    <w:p w14:paraId="28FB22E4" w14:textId="77777777" w:rsidR="00DA3164" w:rsidRDefault="00E90D35">
      <w:pPr>
        <w:autoSpaceDE w:val="0"/>
        <w:autoSpaceDN w:val="0"/>
        <w:spacing w:line="360" w:lineRule="auto"/>
        <w:ind w:firstLineChars="900" w:firstLine="1890"/>
        <w:rPr>
          <w:sz w:val="21"/>
          <w:szCs w:val="28"/>
          <w:lang w:eastAsia="zh-CN"/>
        </w:rPr>
      </w:pPr>
      <w:r>
        <w:rPr>
          <w:rFonts w:hint="eastAsia"/>
          <w:sz w:val="21"/>
          <w:szCs w:val="28"/>
          <w:lang w:eastAsia="zh-CN"/>
        </w:rPr>
        <w:t xml:space="preserve">bit 1 </w:t>
      </w:r>
      <w:r>
        <w:rPr>
          <w:rFonts w:hint="eastAsia"/>
          <w:sz w:val="21"/>
          <w:szCs w:val="28"/>
          <w:lang w:val="en-US" w:eastAsia="zh-CN"/>
        </w:rPr>
        <w:t xml:space="preserve">    </w:t>
      </w:r>
      <w:r>
        <w:rPr>
          <w:rFonts w:hint="eastAsia"/>
          <w:sz w:val="21"/>
          <w:szCs w:val="28"/>
          <w:lang w:eastAsia="zh-CN"/>
        </w:rPr>
        <w:t xml:space="preserve">= 0 End of item </w:t>
      </w:r>
    </w:p>
    <w:p w14:paraId="45766064" w14:textId="77777777" w:rsidR="00DA3164" w:rsidRDefault="00E90D35">
      <w:pPr>
        <w:autoSpaceDE w:val="0"/>
        <w:autoSpaceDN w:val="0"/>
        <w:spacing w:line="360" w:lineRule="auto"/>
        <w:ind w:firstLineChars="1200" w:firstLine="2520"/>
        <w:rPr>
          <w:sz w:val="21"/>
          <w:szCs w:val="28"/>
          <w:lang w:eastAsia="zh-CN"/>
        </w:rPr>
      </w:pPr>
      <w:r>
        <w:rPr>
          <w:rFonts w:hint="eastAsia"/>
          <w:sz w:val="21"/>
          <w:szCs w:val="28"/>
          <w:lang w:eastAsia="zh-CN"/>
        </w:rPr>
        <w:t>= 1 Extension into another status segment</w:t>
      </w:r>
    </w:p>
    <w:p w14:paraId="695CB4D1" w14:textId="77777777" w:rsidR="00DA3164" w:rsidRDefault="00E90D35">
      <w:pPr>
        <w:autoSpaceDE w:val="0"/>
        <w:autoSpaceDN w:val="0"/>
        <w:spacing w:line="360" w:lineRule="auto"/>
        <w:rPr>
          <w:b/>
          <w:bCs/>
          <w:sz w:val="21"/>
          <w:szCs w:val="28"/>
          <w:lang w:eastAsia="zh-CN"/>
        </w:rPr>
      </w:pPr>
      <w:r>
        <w:rPr>
          <w:rFonts w:hint="eastAsia"/>
          <w:b/>
          <w:bCs/>
          <w:sz w:val="21"/>
          <w:szCs w:val="28"/>
          <w:lang w:eastAsia="zh-CN"/>
        </w:rPr>
        <w:t xml:space="preserve">NOTES </w:t>
      </w:r>
    </w:p>
    <w:p w14:paraId="2491A39F" w14:textId="77777777" w:rsidR="00DA3164" w:rsidRDefault="00E90D35">
      <w:pPr>
        <w:autoSpaceDE w:val="0"/>
        <w:autoSpaceDN w:val="0"/>
        <w:spacing w:line="360" w:lineRule="auto"/>
        <w:ind w:firstLineChars="50" w:firstLine="105"/>
        <w:rPr>
          <w:sz w:val="21"/>
          <w:szCs w:val="28"/>
          <w:lang w:eastAsia="zh-CN"/>
        </w:rPr>
      </w:pPr>
      <w:r>
        <w:rPr>
          <w:rFonts w:hint="eastAsia"/>
          <w:sz w:val="21"/>
          <w:szCs w:val="28"/>
          <w:lang w:eastAsia="zh-CN"/>
        </w:rPr>
        <w:t xml:space="preserve">1) Stale data is data that may not be up-to-date, e.g. because the acquisition processor has failed. </w:t>
      </w:r>
    </w:p>
    <w:p w14:paraId="023EE19C" w14:textId="77777777" w:rsidR="00DA3164" w:rsidRDefault="00E90D35">
      <w:pPr>
        <w:autoSpaceDE w:val="0"/>
        <w:autoSpaceDN w:val="0"/>
        <w:spacing w:line="360" w:lineRule="auto"/>
        <w:ind w:firstLineChars="50" w:firstLine="105"/>
        <w:rPr>
          <w:sz w:val="21"/>
          <w:szCs w:val="28"/>
          <w:lang w:eastAsia="zh-CN"/>
        </w:rPr>
      </w:pPr>
      <w:r>
        <w:rPr>
          <w:rFonts w:hint="eastAsia"/>
          <w:sz w:val="21"/>
          <w:szCs w:val="28"/>
          <w:lang w:eastAsia="zh-CN"/>
        </w:rPr>
        <w:t xml:space="preserve">2) Simulated data may be data that an operator </w:t>
      </w:r>
      <w:r>
        <w:rPr>
          <w:sz w:val="21"/>
          <w:szCs w:val="28"/>
          <w:lang w:eastAsia="zh-CN"/>
        </w:rPr>
        <w:t>“</w:t>
      </w:r>
      <w:r>
        <w:rPr>
          <w:rFonts w:hint="eastAsia"/>
          <w:sz w:val="21"/>
          <w:szCs w:val="28"/>
          <w:lang w:eastAsia="zh-CN"/>
        </w:rPr>
        <w:t>manually</w:t>
      </w:r>
      <w:r>
        <w:rPr>
          <w:sz w:val="21"/>
          <w:szCs w:val="28"/>
          <w:lang w:eastAsia="zh-CN"/>
        </w:rPr>
        <w:t>”</w:t>
      </w:r>
      <w:r>
        <w:rPr>
          <w:rFonts w:hint="eastAsia"/>
          <w:sz w:val="21"/>
          <w:szCs w:val="28"/>
          <w:lang w:eastAsia="zh-CN"/>
        </w:rPr>
        <w:t xml:space="preserve"> sets for various purposes. </w:t>
      </w:r>
    </w:p>
    <w:p w14:paraId="4161BECA" w14:textId="77777777" w:rsidR="00DA3164" w:rsidRDefault="00E90D35">
      <w:pPr>
        <w:autoSpaceDE w:val="0"/>
        <w:autoSpaceDN w:val="0"/>
        <w:spacing w:line="360" w:lineRule="auto"/>
        <w:ind w:firstLineChars="50" w:firstLine="105"/>
        <w:rPr>
          <w:sz w:val="21"/>
          <w:szCs w:val="28"/>
          <w:lang w:eastAsia="zh-CN"/>
        </w:rPr>
      </w:pPr>
      <w:r>
        <w:rPr>
          <w:rFonts w:hint="eastAsia"/>
          <w:sz w:val="21"/>
          <w:szCs w:val="28"/>
          <w:lang w:eastAsia="zh-CN"/>
        </w:rPr>
        <w:t xml:space="preserve">3) The </w:t>
      </w:r>
      <w:r>
        <w:rPr>
          <w:sz w:val="21"/>
          <w:szCs w:val="28"/>
          <w:lang w:eastAsia="zh-CN"/>
        </w:rPr>
        <w:t>“</w:t>
      </w:r>
      <w:r>
        <w:rPr>
          <w:rFonts w:hint="eastAsia"/>
          <w:sz w:val="21"/>
          <w:szCs w:val="28"/>
          <w:lang w:eastAsia="zh-CN"/>
        </w:rPr>
        <w:t>Data_included</w:t>
      </w:r>
      <w:r>
        <w:rPr>
          <w:sz w:val="21"/>
          <w:szCs w:val="28"/>
          <w:lang w:eastAsia="zh-CN"/>
        </w:rPr>
        <w:t>”</w:t>
      </w:r>
      <w:r>
        <w:rPr>
          <w:rFonts w:hint="eastAsia"/>
          <w:sz w:val="21"/>
          <w:szCs w:val="28"/>
          <w:lang w:eastAsia="zh-CN"/>
        </w:rPr>
        <w:t xml:space="preserve"> bit determines whether there exists a corresponding data field in I253/090 of this record. </w:t>
      </w:r>
    </w:p>
    <w:p w14:paraId="5DE1302A" w14:textId="77777777" w:rsidR="00DA3164" w:rsidRDefault="00E90D35">
      <w:pPr>
        <w:autoSpaceDE w:val="0"/>
        <w:autoSpaceDN w:val="0"/>
        <w:spacing w:line="360" w:lineRule="auto"/>
        <w:ind w:firstLineChars="50" w:firstLine="105"/>
        <w:rPr>
          <w:sz w:val="21"/>
          <w:szCs w:val="28"/>
          <w:lang w:eastAsia="zh-CN"/>
        </w:rPr>
      </w:pPr>
      <w:r>
        <w:rPr>
          <w:rFonts w:hint="eastAsia"/>
          <w:sz w:val="21"/>
          <w:szCs w:val="28"/>
          <w:lang w:eastAsia="zh-CN"/>
        </w:rPr>
        <w:t xml:space="preserve">4) Monitored objects under local control indicates that the object is not in an operational mode but in a maintenance mode. </w:t>
      </w:r>
    </w:p>
    <w:p w14:paraId="23019181" w14:textId="77777777" w:rsidR="00DA3164" w:rsidRDefault="00E90D35">
      <w:pPr>
        <w:autoSpaceDE w:val="0"/>
        <w:autoSpaceDN w:val="0"/>
        <w:spacing w:line="360" w:lineRule="auto"/>
        <w:ind w:firstLineChars="50" w:firstLine="105"/>
        <w:rPr>
          <w:sz w:val="21"/>
          <w:szCs w:val="28"/>
          <w:lang w:eastAsia="zh-CN"/>
        </w:rPr>
      </w:pPr>
      <w:r>
        <w:rPr>
          <w:rFonts w:hint="eastAsia"/>
          <w:sz w:val="21"/>
          <w:szCs w:val="28"/>
          <w:lang w:eastAsia="zh-CN"/>
        </w:rPr>
        <w:t xml:space="preserve">5) This item transfers an FX-concatenated list of status segments that describe the identity, ordering and monitoring status of the monitoring data itself in I253/090. Each status segment represents a number of monitoring objects </w:t>
      </w:r>
      <w:r>
        <w:rPr>
          <w:rFonts w:hint="eastAsia"/>
          <w:sz w:val="21"/>
          <w:szCs w:val="28"/>
          <w:lang w:eastAsia="zh-CN"/>
        </w:rPr>
        <w:lastRenderedPageBreak/>
        <w:t>(specified in the count field) starting with the index given in the start index field. The indices are based on an agreed ordered list between client and server.</w:t>
      </w:r>
    </w:p>
    <w:p w14:paraId="0E37B7F7" w14:textId="77777777" w:rsidR="00DA3164" w:rsidRDefault="00E90D35">
      <w:pPr>
        <w:autoSpaceDE w:val="0"/>
        <w:autoSpaceDN w:val="0"/>
        <w:spacing w:line="360" w:lineRule="auto"/>
        <w:ind w:firstLineChars="50" w:firstLine="105"/>
        <w:rPr>
          <w:sz w:val="21"/>
          <w:szCs w:val="28"/>
          <w:lang w:val="en-US" w:eastAsia="zh-CN"/>
        </w:rPr>
      </w:pPr>
      <w:r>
        <w:rPr>
          <w:rFonts w:hint="eastAsia"/>
          <w:sz w:val="21"/>
          <w:szCs w:val="28"/>
          <w:lang w:eastAsia="zh-CN"/>
        </w:rPr>
        <w:t xml:space="preserve">The list of items present for the </w:t>
      </w:r>
      <w:r>
        <w:rPr>
          <w:rFonts w:hint="eastAsia"/>
          <w:sz w:val="21"/>
          <w:szCs w:val="28"/>
          <w:lang w:val="en-US" w:eastAsia="zh-CN"/>
        </w:rPr>
        <w:t>two</w:t>
      </w:r>
      <w:r>
        <w:rPr>
          <w:rFonts w:hint="eastAsia"/>
          <w:sz w:val="21"/>
          <w:szCs w:val="28"/>
          <w:lang w:eastAsia="zh-CN"/>
        </w:rPr>
        <w:t xml:space="preserve"> message types is defined in the following table. M stands for mandatory, O for optional, X for never present</w:t>
      </w:r>
      <w:r>
        <w:rPr>
          <w:rFonts w:hint="eastAsia"/>
          <w:sz w:val="21"/>
          <w:szCs w:val="28"/>
          <w:lang w:val="en-US" w:eastAsia="zh-CN"/>
        </w:rPr>
        <w:t>：</w:t>
      </w:r>
    </w:p>
    <w:p w14:paraId="0A9937C1" w14:textId="77777777" w:rsidR="00DA3164" w:rsidRDefault="00E90D35">
      <w:pPr>
        <w:autoSpaceDE w:val="0"/>
        <w:autoSpaceDN w:val="0"/>
        <w:spacing w:line="360" w:lineRule="auto"/>
        <w:jc w:val="center"/>
        <w:rPr>
          <w:sz w:val="21"/>
          <w:szCs w:val="28"/>
          <w:lang w:val="en-US" w:eastAsia="zh-CN"/>
        </w:rPr>
      </w:pPr>
      <w:r>
        <w:rPr>
          <w:rFonts w:hint="eastAsia"/>
          <w:sz w:val="21"/>
          <w:szCs w:val="28"/>
          <w:lang w:val="en-US" w:eastAsia="zh-CN"/>
        </w:rPr>
        <w:t>Table 2 Items per Message Types</w:t>
      </w:r>
    </w:p>
    <w:tbl>
      <w:tblPr>
        <w:tblW w:w="0" w:type="auto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362"/>
        <w:gridCol w:w="2945"/>
        <w:gridCol w:w="1213"/>
        <w:gridCol w:w="1454"/>
      </w:tblGrid>
      <w:tr w:rsidR="00DA3164" w14:paraId="30A3B326" w14:textId="77777777">
        <w:trPr>
          <w:jc w:val="center"/>
        </w:trPr>
        <w:tc>
          <w:tcPr>
            <w:tcW w:w="13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2FCA35B" w14:textId="77777777" w:rsidR="00DA3164" w:rsidRDefault="00E90D35">
            <w:pPr>
              <w:suppressAutoHyphens/>
              <w:jc w:val="center"/>
              <w:rPr>
                <w:szCs w:val="18"/>
                <w:lang w:val="en-US" w:eastAsia="zh-CN"/>
              </w:rPr>
            </w:pPr>
            <w:bookmarkStart w:id="71" w:name="_Toc22982549"/>
            <w:bookmarkStart w:id="72" w:name="_Toc25083893"/>
            <w:bookmarkEnd w:id="71"/>
            <w:bookmarkEnd w:id="72"/>
            <w:r>
              <w:rPr>
                <w:rFonts w:hint="eastAsia"/>
                <w:szCs w:val="18"/>
                <w:lang w:val="en-US" w:eastAsia="zh-CN"/>
              </w:rPr>
              <w:t>S</w:t>
            </w:r>
            <w:r>
              <w:rPr>
                <w:rFonts w:hint="eastAsia"/>
                <w:szCs w:val="18"/>
                <w:lang w:eastAsia="zh-CN"/>
              </w:rPr>
              <w:t>tart</w:t>
            </w:r>
            <w:r>
              <w:rPr>
                <w:rFonts w:hint="eastAsia"/>
                <w:szCs w:val="18"/>
                <w:lang w:val="en-US" w:eastAsia="zh-CN"/>
              </w:rPr>
              <w:t xml:space="preserve"> I</w:t>
            </w:r>
            <w:r>
              <w:rPr>
                <w:rFonts w:hint="eastAsia"/>
                <w:szCs w:val="18"/>
                <w:lang w:eastAsia="zh-CN"/>
              </w:rPr>
              <w:t>ndex</w:t>
            </w:r>
          </w:p>
        </w:tc>
        <w:tc>
          <w:tcPr>
            <w:tcW w:w="2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113B566" w14:textId="77777777" w:rsidR="00DA3164" w:rsidRDefault="00E90D35">
            <w:pPr>
              <w:suppressAutoHyphens/>
              <w:jc w:val="center"/>
              <w:rPr>
                <w:szCs w:val="18"/>
                <w:lang w:val="en-US" w:eastAsia="zh-CN"/>
              </w:rPr>
            </w:pPr>
            <w:r>
              <w:rPr>
                <w:rFonts w:hint="eastAsia"/>
                <w:szCs w:val="18"/>
                <w:lang w:val="en-US" w:eastAsia="zh-CN"/>
              </w:rPr>
              <w:t>Item</w:t>
            </w:r>
          </w:p>
        </w:tc>
        <w:tc>
          <w:tcPr>
            <w:tcW w:w="121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0C22CDA5" w14:textId="77777777" w:rsidR="00DA3164" w:rsidRDefault="00E90D35">
            <w:pPr>
              <w:suppressAutoHyphens/>
              <w:jc w:val="center"/>
              <w:rPr>
                <w:szCs w:val="18"/>
                <w:lang w:eastAsia="zh-CN"/>
              </w:rPr>
            </w:pPr>
            <w:r>
              <w:rPr>
                <w:rFonts w:hint="eastAsia"/>
                <w:szCs w:val="18"/>
                <w:lang w:eastAsia="zh-CN"/>
              </w:rPr>
              <w:t>Control Message</w:t>
            </w:r>
          </w:p>
        </w:tc>
        <w:tc>
          <w:tcPr>
            <w:tcW w:w="145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2E37E046" w14:textId="77777777" w:rsidR="00DA3164" w:rsidRDefault="00E90D35">
            <w:pPr>
              <w:suppressAutoHyphens/>
              <w:jc w:val="center"/>
              <w:rPr>
                <w:szCs w:val="18"/>
                <w:lang w:eastAsia="zh-CN"/>
              </w:rPr>
            </w:pPr>
            <w:r>
              <w:rPr>
                <w:rFonts w:hint="eastAsia"/>
                <w:szCs w:val="18"/>
              </w:rPr>
              <w:t xml:space="preserve">Status </w:t>
            </w:r>
            <w:r>
              <w:rPr>
                <w:rFonts w:hint="eastAsia"/>
                <w:szCs w:val="18"/>
                <w:lang w:val="en-US" w:eastAsia="zh-CN"/>
              </w:rPr>
              <w:t>R</w:t>
            </w:r>
            <w:r>
              <w:rPr>
                <w:rFonts w:hint="eastAsia"/>
                <w:szCs w:val="18"/>
              </w:rPr>
              <w:t>esponse</w:t>
            </w:r>
            <w:r>
              <w:rPr>
                <w:rFonts w:hint="eastAsia"/>
                <w:szCs w:val="18"/>
                <w:lang w:val="en-US" w:eastAsia="zh-CN"/>
              </w:rPr>
              <w:t xml:space="preserve"> </w:t>
            </w:r>
            <w:r>
              <w:rPr>
                <w:rFonts w:hint="eastAsia"/>
                <w:szCs w:val="18"/>
                <w:lang w:eastAsia="zh-CN"/>
              </w:rPr>
              <w:t>Message</w:t>
            </w:r>
          </w:p>
        </w:tc>
      </w:tr>
      <w:tr w:rsidR="00DA3164" w14:paraId="2770EC08" w14:textId="77777777">
        <w:trPr>
          <w:jc w:val="center"/>
        </w:trPr>
        <w:tc>
          <w:tcPr>
            <w:tcW w:w="13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31C8ADB" w14:textId="77777777" w:rsidR="00DA3164" w:rsidRDefault="00E90D35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1001</w:t>
            </w:r>
          </w:p>
        </w:tc>
        <w:tc>
          <w:tcPr>
            <w:tcW w:w="2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907A310" w14:textId="77777777" w:rsidR="00DA3164" w:rsidRDefault="00E90D35">
            <w:pPr>
              <w:jc w:val="center"/>
              <w:rPr>
                <w:szCs w:val="18"/>
              </w:rPr>
            </w:pPr>
            <w:r>
              <w:rPr>
                <w:rFonts w:hint="eastAsia"/>
                <w:szCs w:val="18"/>
                <w:lang w:val="en-US" w:eastAsia="zh-CN"/>
              </w:rPr>
              <w:t>H</w:t>
            </w:r>
            <w:r>
              <w:rPr>
                <w:rFonts w:hint="eastAsia"/>
                <w:szCs w:val="18"/>
              </w:rPr>
              <w:t xml:space="preserve">eartbeat </w:t>
            </w:r>
            <w:r>
              <w:rPr>
                <w:rFonts w:hint="eastAsia"/>
                <w:szCs w:val="18"/>
                <w:lang w:val="en-US" w:eastAsia="zh-CN"/>
              </w:rPr>
              <w:t>M</w:t>
            </w:r>
            <w:r>
              <w:rPr>
                <w:rFonts w:hint="eastAsia"/>
                <w:szCs w:val="18"/>
              </w:rPr>
              <w:t>essage</w:t>
            </w:r>
          </w:p>
        </w:tc>
        <w:tc>
          <w:tcPr>
            <w:tcW w:w="121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45077CCC" w14:textId="77777777" w:rsidR="00DA3164" w:rsidRDefault="00E90D35">
            <w:pPr>
              <w:suppressAutoHyphens/>
              <w:jc w:val="center"/>
              <w:rPr>
                <w:szCs w:val="18"/>
                <w:lang w:val="en-US" w:eastAsia="zh-CN"/>
              </w:rPr>
            </w:pPr>
            <w:r>
              <w:rPr>
                <w:rFonts w:hint="eastAsia"/>
                <w:szCs w:val="18"/>
                <w:lang w:val="en-US" w:eastAsia="zh-CN"/>
              </w:rPr>
              <w:t>X</w:t>
            </w:r>
          </w:p>
        </w:tc>
        <w:tc>
          <w:tcPr>
            <w:tcW w:w="145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4B4B6BBC" w14:textId="77777777" w:rsidR="00DA3164" w:rsidRDefault="00E90D35">
            <w:pPr>
              <w:suppressAutoHyphens/>
              <w:jc w:val="center"/>
              <w:rPr>
                <w:szCs w:val="18"/>
                <w:lang w:eastAsia="zh-CN"/>
              </w:rPr>
            </w:pPr>
            <w:r>
              <w:rPr>
                <w:rFonts w:hint="eastAsia"/>
                <w:szCs w:val="18"/>
                <w:lang w:val="en-US" w:eastAsia="zh-CN"/>
              </w:rPr>
              <w:t>O</w:t>
            </w:r>
          </w:p>
        </w:tc>
      </w:tr>
      <w:tr w:rsidR="00DA3164" w14:paraId="6EAFD5DF" w14:textId="77777777">
        <w:trPr>
          <w:jc w:val="center"/>
        </w:trPr>
        <w:tc>
          <w:tcPr>
            <w:tcW w:w="13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21BB57D" w14:textId="77777777" w:rsidR="00DA3164" w:rsidRDefault="00E90D35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2001</w:t>
            </w:r>
          </w:p>
        </w:tc>
        <w:tc>
          <w:tcPr>
            <w:tcW w:w="2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C0E5A4B" w14:textId="77777777" w:rsidR="00DA3164" w:rsidRDefault="00E90D35">
            <w:pPr>
              <w:jc w:val="center"/>
              <w:rPr>
                <w:szCs w:val="18"/>
                <w:lang w:val="en-US" w:eastAsia="zh-CN"/>
              </w:rPr>
            </w:pPr>
            <w:r>
              <w:rPr>
                <w:rFonts w:hint="eastAsia"/>
              </w:rPr>
              <w:t>Mask</w:t>
            </w:r>
            <w:r>
              <w:rPr>
                <w:rFonts w:hint="eastAsia"/>
                <w:lang w:val="en-US" w:eastAsia="zh-CN"/>
              </w:rPr>
              <w:t xml:space="preserve"> Area</w:t>
            </w:r>
          </w:p>
        </w:tc>
        <w:tc>
          <w:tcPr>
            <w:tcW w:w="121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7DAADFEF" w14:textId="77777777" w:rsidR="00DA3164" w:rsidRDefault="00E90D35">
            <w:pPr>
              <w:suppressAutoHyphens/>
              <w:jc w:val="center"/>
              <w:rPr>
                <w:szCs w:val="18"/>
              </w:rPr>
            </w:pPr>
            <w:r>
              <w:rPr>
                <w:rFonts w:hint="eastAsia"/>
                <w:szCs w:val="18"/>
                <w:lang w:val="en-US" w:eastAsia="zh-CN"/>
              </w:rPr>
              <w:t>O</w:t>
            </w:r>
          </w:p>
        </w:tc>
        <w:tc>
          <w:tcPr>
            <w:tcW w:w="145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1F5DDB39" w14:textId="77777777" w:rsidR="00DA3164" w:rsidRDefault="00E90D35">
            <w:pPr>
              <w:suppressAutoHyphens/>
              <w:jc w:val="center"/>
              <w:rPr>
                <w:szCs w:val="18"/>
                <w:lang w:eastAsia="zh-CN"/>
              </w:rPr>
            </w:pPr>
            <w:r>
              <w:rPr>
                <w:rFonts w:hint="eastAsia"/>
                <w:szCs w:val="18"/>
                <w:lang w:val="en-US" w:eastAsia="zh-CN"/>
              </w:rPr>
              <w:t>X</w:t>
            </w:r>
          </w:p>
        </w:tc>
      </w:tr>
      <w:tr w:rsidR="00DA3164" w14:paraId="2AAC6A92" w14:textId="77777777">
        <w:trPr>
          <w:jc w:val="center"/>
        </w:trPr>
        <w:tc>
          <w:tcPr>
            <w:tcW w:w="13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AACC6BE" w14:textId="77777777" w:rsidR="00DA3164" w:rsidRDefault="00E90D35">
            <w:pPr>
              <w:jc w:val="center"/>
              <w:rPr>
                <w:szCs w:val="18"/>
              </w:rPr>
            </w:pPr>
            <w:r>
              <w:rPr>
                <w:rFonts w:hint="eastAsia"/>
                <w:szCs w:val="18"/>
                <w:lang w:val="en-US" w:eastAsia="zh-CN"/>
              </w:rPr>
              <w:t>2</w:t>
            </w:r>
            <w:r>
              <w:rPr>
                <w:szCs w:val="18"/>
              </w:rPr>
              <w:t>00</w:t>
            </w:r>
            <w:r>
              <w:rPr>
                <w:rFonts w:hint="eastAsia"/>
                <w:szCs w:val="18"/>
                <w:lang w:val="en-US" w:eastAsia="zh-CN"/>
              </w:rPr>
              <w:t>2</w:t>
            </w:r>
          </w:p>
        </w:tc>
        <w:tc>
          <w:tcPr>
            <w:tcW w:w="2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151553F" w14:textId="77777777" w:rsidR="00DA3164" w:rsidRDefault="00E90D35">
            <w:pPr>
              <w:jc w:val="center"/>
              <w:rPr>
                <w:szCs w:val="18"/>
                <w:lang w:val="en-US"/>
              </w:rPr>
            </w:pPr>
            <w:r>
              <w:rPr>
                <w:rFonts w:hint="eastAsia"/>
                <w:szCs w:val="18"/>
              </w:rPr>
              <w:t>Set M</w:t>
            </w:r>
            <w:r>
              <w:rPr>
                <w:rFonts w:hint="eastAsia"/>
                <w:szCs w:val="18"/>
                <w:lang w:val="en-US" w:eastAsia="zh-CN"/>
              </w:rPr>
              <w:t>ain</w:t>
            </w:r>
            <w:r>
              <w:rPr>
                <w:rFonts w:hint="eastAsia"/>
                <w:szCs w:val="18"/>
              </w:rPr>
              <w:t xml:space="preserve"> </w:t>
            </w:r>
            <w:r>
              <w:rPr>
                <w:szCs w:val="18"/>
                <w:lang w:val="en-US"/>
              </w:rPr>
              <w:t>Transmitter</w:t>
            </w:r>
          </w:p>
        </w:tc>
        <w:tc>
          <w:tcPr>
            <w:tcW w:w="121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28400CC8" w14:textId="77777777" w:rsidR="00DA3164" w:rsidRDefault="00E90D35">
            <w:pPr>
              <w:suppressAutoHyphens/>
              <w:jc w:val="center"/>
              <w:rPr>
                <w:szCs w:val="18"/>
              </w:rPr>
            </w:pPr>
            <w:r>
              <w:rPr>
                <w:rFonts w:hint="eastAsia"/>
                <w:szCs w:val="18"/>
                <w:lang w:val="en-US" w:eastAsia="zh-CN"/>
              </w:rPr>
              <w:t>O</w:t>
            </w:r>
          </w:p>
        </w:tc>
        <w:tc>
          <w:tcPr>
            <w:tcW w:w="145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3C3725A8" w14:textId="77777777" w:rsidR="00DA3164" w:rsidRDefault="00E90D35">
            <w:pPr>
              <w:suppressAutoHyphens/>
              <w:jc w:val="center"/>
              <w:rPr>
                <w:szCs w:val="18"/>
              </w:rPr>
            </w:pPr>
            <w:r>
              <w:rPr>
                <w:rFonts w:hint="eastAsia"/>
                <w:szCs w:val="18"/>
                <w:lang w:val="en-US" w:eastAsia="zh-CN"/>
              </w:rPr>
              <w:t>X</w:t>
            </w:r>
          </w:p>
        </w:tc>
      </w:tr>
      <w:tr w:rsidR="00DA3164" w14:paraId="6968F143" w14:textId="77777777">
        <w:trPr>
          <w:jc w:val="center"/>
        </w:trPr>
        <w:tc>
          <w:tcPr>
            <w:tcW w:w="13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3813E9A" w14:textId="77777777" w:rsidR="00DA3164" w:rsidRDefault="00E90D35">
            <w:pPr>
              <w:jc w:val="center"/>
              <w:rPr>
                <w:szCs w:val="18"/>
              </w:rPr>
            </w:pPr>
            <w:r>
              <w:rPr>
                <w:rFonts w:hint="eastAsia"/>
                <w:szCs w:val="18"/>
                <w:lang w:val="en-US" w:eastAsia="zh-CN"/>
              </w:rPr>
              <w:t>2</w:t>
            </w:r>
            <w:r>
              <w:rPr>
                <w:szCs w:val="18"/>
              </w:rPr>
              <w:t>00</w:t>
            </w:r>
            <w:r>
              <w:rPr>
                <w:rFonts w:hint="eastAsia"/>
                <w:szCs w:val="18"/>
                <w:lang w:val="en-US" w:eastAsia="zh-CN"/>
              </w:rPr>
              <w:t>3</w:t>
            </w:r>
          </w:p>
        </w:tc>
        <w:tc>
          <w:tcPr>
            <w:tcW w:w="2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04B7271" w14:textId="77777777" w:rsidR="00DA3164" w:rsidRDefault="00E90D35">
            <w:pPr>
              <w:jc w:val="center"/>
              <w:rPr>
                <w:szCs w:val="18"/>
              </w:rPr>
            </w:pPr>
            <w:r>
              <w:rPr>
                <w:rFonts w:hint="eastAsia"/>
              </w:rPr>
              <w:t xml:space="preserve">Set </w:t>
            </w:r>
            <w:r>
              <w:rPr>
                <w:lang w:val="en-US"/>
              </w:rPr>
              <w:t>Transmission</w:t>
            </w:r>
            <w:r>
              <w:rPr>
                <w:rFonts w:hint="eastAsia"/>
              </w:rPr>
              <w:t xml:space="preserve"> Status</w:t>
            </w:r>
          </w:p>
        </w:tc>
        <w:tc>
          <w:tcPr>
            <w:tcW w:w="121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6971FA04" w14:textId="77777777" w:rsidR="00DA3164" w:rsidRDefault="00E90D35">
            <w:pPr>
              <w:suppressAutoHyphens/>
              <w:jc w:val="center"/>
              <w:rPr>
                <w:szCs w:val="18"/>
                <w:lang w:val="en-US"/>
              </w:rPr>
            </w:pPr>
            <w:r>
              <w:rPr>
                <w:rFonts w:hint="eastAsia"/>
                <w:szCs w:val="18"/>
                <w:lang w:val="en-US" w:eastAsia="zh-CN"/>
              </w:rPr>
              <w:t>O</w:t>
            </w:r>
          </w:p>
        </w:tc>
        <w:tc>
          <w:tcPr>
            <w:tcW w:w="145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549168A9" w14:textId="77777777" w:rsidR="00DA3164" w:rsidRDefault="00E90D35">
            <w:pPr>
              <w:suppressAutoHyphens/>
              <w:jc w:val="center"/>
              <w:rPr>
                <w:szCs w:val="18"/>
              </w:rPr>
            </w:pPr>
            <w:r>
              <w:rPr>
                <w:rFonts w:hint="eastAsia"/>
                <w:szCs w:val="18"/>
                <w:lang w:val="en-US" w:eastAsia="zh-CN"/>
              </w:rPr>
              <w:t>X</w:t>
            </w:r>
          </w:p>
        </w:tc>
      </w:tr>
      <w:tr w:rsidR="00DA3164" w14:paraId="753B3382" w14:textId="77777777">
        <w:trPr>
          <w:jc w:val="center"/>
        </w:trPr>
        <w:tc>
          <w:tcPr>
            <w:tcW w:w="13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9FC7752" w14:textId="77777777" w:rsidR="00DA3164" w:rsidRDefault="00E90D35">
            <w:pPr>
              <w:jc w:val="center"/>
              <w:rPr>
                <w:szCs w:val="18"/>
                <w:lang w:val="en-US" w:eastAsia="zh-CN"/>
              </w:rPr>
            </w:pPr>
            <w:r>
              <w:rPr>
                <w:rFonts w:hint="eastAsia"/>
                <w:szCs w:val="18"/>
                <w:lang w:val="en-US" w:eastAsia="zh-CN"/>
              </w:rPr>
              <w:t>2004</w:t>
            </w:r>
          </w:p>
        </w:tc>
        <w:tc>
          <w:tcPr>
            <w:tcW w:w="2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57A78C7" w14:textId="77777777" w:rsidR="00DA3164" w:rsidRDefault="00E90D35">
            <w:pPr>
              <w:jc w:val="center"/>
              <w:rPr>
                <w:szCs w:val="18"/>
                <w:lang w:val="en-US" w:eastAsia="zh-CN"/>
              </w:rPr>
            </w:pPr>
            <w:r>
              <w:rPr>
                <w:rFonts w:hint="eastAsia"/>
              </w:rPr>
              <w:t>Set Range</w:t>
            </w:r>
          </w:p>
        </w:tc>
        <w:tc>
          <w:tcPr>
            <w:tcW w:w="121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26784B07" w14:textId="77777777" w:rsidR="00DA3164" w:rsidRDefault="00E90D35">
            <w:pPr>
              <w:suppressAutoHyphens/>
              <w:jc w:val="center"/>
              <w:rPr>
                <w:szCs w:val="18"/>
                <w:lang w:val="en-US" w:eastAsia="zh-CN"/>
              </w:rPr>
            </w:pPr>
            <w:r>
              <w:rPr>
                <w:rFonts w:hint="eastAsia"/>
                <w:szCs w:val="18"/>
                <w:lang w:val="en-US" w:eastAsia="zh-CN"/>
              </w:rPr>
              <w:t>O</w:t>
            </w:r>
          </w:p>
        </w:tc>
        <w:tc>
          <w:tcPr>
            <w:tcW w:w="145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6FE3121F" w14:textId="77777777" w:rsidR="00DA3164" w:rsidRDefault="00E90D35">
            <w:pPr>
              <w:suppressAutoHyphens/>
              <w:jc w:val="center"/>
              <w:rPr>
                <w:szCs w:val="18"/>
                <w:lang w:val="en-US" w:eastAsia="zh-CN"/>
              </w:rPr>
            </w:pPr>
            <w:r>
              <w:rPr>
                <w:rFonts w:hint="eastAsia"/>
                <w:szCs w:val="18"/>
                <w:lang w:val="en-US" w:eastAsia="zh-CN"/>
              </w:rPr>
              <w:t>X</w:t>
            </w:r>
          </w:p>
        </w:tc>
      </w:tr>
      <w:tr w:rsidR="00DA3164" w14:paraId="13A9F896" w14:textId="77777777">
        <w:trPr>
          <w:jc w:val="center"/>
        </w:trPr>
        <w:tc>
          <w:tcPr>
            <w:tcW w:w="13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B33F2FE" w14:textId="77777777" w:rsidR="00DA3164" w:rsidRDefault="00E90D35">
            <w:pPr>
              <w:jc w:val="center"/>
              <w:rPr>
                <w:szCs w:val="18"/>
              </w:rPr>
            </w:pPr>
            <w:r>
              <w:rPr>
                <w:rFonts w:hint="eastAsia"/>
                <w:szCs w:val="18"/>
                <w:lang w:val="en-US" w:eastAsia="zh-CN"/>
              </w:rPr>
              <w:t>2</w:t>
            </w:r>
            <w:r>
              <w:rPr>
                <w:szCs w:val="18"/>
              </w:rPr>
              <w:t>00</w:t>
            </w:r>
            <w:r>
              <w:rPr>
                <w:rFonts w:hint="eastAsia"/>
                <w:szCs w:val="18"/>
                <w:lang w:val="en-US" w:eastAsia="zh-CN"/>
              </w:rPr>
              <w:t>5</w:t>
            </w:r>
          </w:p>
        </w:tc>
        <w:tc>
          <w:tcPr>
            <w:tcW w:w="2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2FDE25A" w14:textId="77777777" w:rsidR="00DA3164" w:rsidRDefault="00E90D35">
            <w:pPr>
              <w:jc w:val="center"/>
              <w:rPr>
                <w:szCs w:val="18"/>
                <w:lang w:val="en-US" w:eastAsia="zh-CN"/>
              </w:rPr>
            </w:pPr>
            <w:r>
              <w:rPr>
                <w:rFonts w:hint="eastAsia"/>
              </w:rPr>
              <w:t>Set P</w:t>
            </w:r>
            <w:r>
              <w:rPr>
                <w:rFonts w:hint="eastAsia"/>
                <w:lang w:val="en-US" w:eastAsia="zh-CN"/>
              </w:rPr>
              <w:t>RF</w:t>
            </w:r>
          </w:p>
        </w:tc>
        <w:tc>
          <w:tcPr>
            <w:tcW w:w="121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30E155B6" w14:textId="77777777" w:rsidR="00DA3164" w:rsidRDefault="00E90D35">
            <w:pPr>
              <w:suppressAutoHyphens/>
              <w:jc w:val="center"/>
              <w:rPr>
                <w:szCs w:val="18"/>
                <w:lang w:val="en-US"/>
              </w:rPr>
            </w:pPr>
            <w:r>
              <w:rPr>
                <w:rFonts w:hint="eastAsia"/>
                <w:szCs w:val="18"/>
                <w:lang w:val="en-US" w:eastAsia="zh-CN"/>
              </w:rPr>
              <w:t>O</w:t>
            </w:r>
          </w:p>
        </w:tc>
        <w:tc>
          <w:tcPr>
            <w:tcW w:w="145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4FA1F7BD" w14:textId="77777777" w:rsidR="00DA3164" w:rsidRDefault="00E90D35">
            <w:pPr>
              <w:suppressAutoHyphens/>
              <w:jc w:val="center"/>
              <w:rPr>
                <w:szCs w:val="18"/>
              </w:rPr>
            </w:pPr>
            <w:r>
              <w:rPr>
                <w:rFonts w:hint="eastAsia"/>
                <w:szCs w:val="18"/>
                <w:lang w:val="en-US" w:eastAsia="zh-CN"/>
              </w:rPr>
              <w:t>X</w:t>
            </w:r>
          </w:p>
        </w:tc>
      </w:tr>
      <w:tr w:rsidR="00DA3164" w14:paraId="1A034711" w14:textId="77777777">
        <w:trPr>
          <w:jc w:val="center"/>
        </w:trPr>
        <w:tc>
          <w:tcPr>
            <w:tcW w:w="13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AB24DAF" w14:textId="77777777" w:rsidR="00DA3164" w:rsidRDefault="00E90D35">
            <w:pPr>
              <w:jc w:val="center"/>
              <w:rPr>
                <w:szCs w:val="18"/>
              </w:rPr>
            </w:pPr>
            <w:r>
              <w:rPr>
                <w:rFonts w:hint="eastAsia"/>
                <w:szCs w:val="18"/>
                <w:lang w:val="en-US" w:eastAsia="zh-CN"/>
              </w:rPr>
              <w:t>2</w:t>
            </w:r>
            <w:r>
              <w:rPr>
                <w:szCs w:val="18"/>
              </w:rPr>
              <w:t>00</w:t>
            </w:r>
            <w:r>
              <w:rPr>
                <w:rFonts w:hint="eastAsia"/>
                <w:szCs w:val="18"/>
                <w:lang w:val="en-US" w:eastAsia="zh-CN"/>
              </w:rPr>
              <w:t>6</w:t>
            </w:r>
          </w:p>
        </w:tc>
        <w:tc>
          <w:tcPr>
            <w:tcW w:w="2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55B1F72" w14:textId="77777777" w:rsidR="00DA3164" w:rsidRDefault="00E90D35">
            <w:pPr>
              <w:jc w:val="center"/>
              <w:rPr>
                <w:szCs w:val="18"/>
                <w:lang w:val="en-US" w:eastAsia="zh-CN"/>
              </w:rPr>
            </w:pPr>
            <w:r>
              <w:rPr>
                <w:rFonts w:hint="eastAsia"/>
              </w:rPr>
              <w:t>Set Main Power Statu</w:t>
            </w:r>
            <w:r>
              <w:rPr>
                <w:rFonts w:hint="eastAsia"/>
                <w:lang w:val="en-US" w:eastAsia="zh-CN"/>
              </w:rPr>
              <w:t>s</w:t>
            </w:r>
          </w:p>
        </w:tc>
        <w:tc>
          <w:tcPr>
            <w:tcW w:w="121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33D22F68" w14:textId="77777777" w:rsidR="00DA3164" w:rsidRDefault="00E90D35">
            <w:pPr>
              <w:suppressAutoHyphens/>
              <w:jc w:val="center"/>
              <w:rPr>
                <w:szCs w:val="18"/>
              </w:rPr>
            </w:pPr>
            <w:r>
              <w:rPr>
                <w:rFonts w:hint="eastAsia"/>
                <w:szCs w:val="18"/>
                <w:lang w:val="en-US" w:eastAsia="zh-CN"/>
              </w:rPr>
              <w:t>O</w:t>
            </w:r>
          </w:p>
        </w:tc>
        <w:tc>
          <w:tcPr>
            <w:tcW w:w="145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21717E34" w14:textId="77777777" w:rsidR="00DA3164" w:rsidRDefault="00E90D35">
            <w:pPr>
              <w:suppressAutoHyphens/>
              <w:jc w:val="center"/>
              <w:rPr>
                <w:szCs w:val="18"/>
              </w:rPr>
            </w:pPr>
            <w:r>
              <w:rPr>
                <w:rFonts w:hint="eastAsia"/>
                <w:szCs w:val="18"/>
                <w:lang w:val="en-US" w:eastAsia="zh-CN"/>
              </w:rPr>
              <w:t>X</w:t>
            </w:r>
          </w:p>
        </w:tc>
      </w:tr>
      <w:tr w:rsidR="00DA3164" w14:paraId="5CDCB0A9" w14:textId="77777777">
        <w:trPr>
          <w:jc w:val="center"/>
        </w:trPr>
        <w:tc>
          <w:tcPr>
            <w:tcW w:w="13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ACA172B" w14:textId="77777777" w:rsidR="00DA3164" w:rsidRDefault="00E90D35">
            <w:pPr>
              <w:jc w:val="center"/>
              <w:rPr>
                <w:szCs w:val="18"/>
              </w:rPr>
            </w:pPr>
            <w:r>
              <w:rPr>
                <w:rFonts w:hint="eastAsia"/>
                <w:szCs w:val="18"/>
                <w:lang w:val="en-US" w:eastAsia="zh-CN"/>
              </w:rPr>
              <w:t>2</w:t>
            </w:r>
            <w:r>
              <w:rPr>
                <w:szCs w:val="18"/>
              </w:rPr>
              <w:t>00</w:t>
            </w:r>
            <w:r>
              <w:rPr>
                <w:rFonts w:hint="eastAsia"/>
                <w:szCs w:val="18"/>
                <w:lang w:val="en-US" w:eastAsia="zh-CN"/>
              </w:rPr>
              <w:t>7</w:t>
            </w:r>
          </w:p>
        </w:tc>
        <w:tc>
          <w:tcPr>
            <w:tcW w:w="2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5E784BF" w14:textId="77777777" w:rsidR="00DA3164" w:rsidRDefault="00E90D35">
            <w:pPr>
              <w:jc w:val="center"/>
              <w:rPr>
                <w:szCs w:val="18"/>
              </w:rPr>
            </w:pPr>
            <w:r>
              <w:rPr>
                <w:rFonts w:hint="eastAsia"/>
              </w:rPr>
              <w:t>Request Radar Status</w:t>
            </w:r>
          </w:p>
        </w:tc>
        <w:tc>
          <w:tcPr>
            <w:tcW w:w="121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1DDC48BD" w14:textId="77777777" w:rsidR="00DA3164" w:rsidRDefault="00E90D35">
            <w:pPr>
              <w:suppressAutoHyphens/>
              <w:jc w:val="center"/>
              <w:rPr>
                <w:szCs w:val="18"/>
              </w:rPr>
            </w:pPr>
            <w:r>
              <w:rPr>
                <w:rFonts w:hint="eastAsia"/>
                <w:szCs w:val="18"/>
                <w:lang w:val="en-US" w:eastAsia="zh-CN"/>
              </w:rPr>
              <w:t>O</w:t>
            </w:r>
          </w:p>
        </w:tc>
        <w:tc>
          <w:tcPr>
            <w:tcW w:w="145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26DF3ABA" w14:textId="77777777" w:rsidR="00DA3164" w:rsidRDefault="00E90D35">
            <w:pPr>
              <w:suppressAutoHyphens/>
              <w:jc w:val="center"/>
              <w:rPr>
                <w:szCs w:val="18"/>
              </w:rPr>
            </w:pPr>
            <w:r>
              <w:rPr>
                <w:rFonts w:hint="eastAsia"/>
                <w:szCs w:val="18"/>
                <w:lang w:val="en-US" w:eastAsia="zh-CN"/>
              </w:rPr>
              <w:t>X</w:t>
            </w:r>
          </w:p>
        </w:tc>
      </w:tr>
      <w:tr w:rsidR="00DA3164" w14:paraId="6EE8139C" w14:textId="77777777">
        <w:trPr>
          <w:jc w:val="center"/>
        </w:trPr>
        <w:tc>
          <w:tcPr>
            <w:tcW w:w="13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9721AFD" w14:textId="77777777" w:rsidR="00DA3164" w:rsidRDefault="00E90D35">
            <w:pPr>
              <w:jc w:val="center"/>
              <w:rPr>
                <w:szCs w:val="18"/>
              </w:rPr>
            </w:pPr>
            <w:r>
              <w:rPr>
                <w:rFonts w:hint="eastAsia"/>
                <w:szCs w:val="18"/>
                <w:lang w:val="en-US" w:eastAsia="zh-CN"/>
              </w:rPr>
              <w:t>30</w:t>
            </w:r>
            <w:r>
              <w:rPr>
                <w:szCs w:val="18"/>
              </w:rPr>
              <w:t>01</w:t>
            </w:r>
          </w:p>
        </w:tc>
        <w:tc>
          <w:tcPr>
            <w:tcW w:w="2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9821C59" w14:textId="77777777" w:rsidR="00DA3164" w:rsidRDefault="00E90D35">
            <w:pPr>
              <w:jc w:val="center"/>
              <w:rPr>
                <w:szCs w:val="18"/>
              </w:rPr>
            </w:pPr>
            <w:r>
              <w:rPr>
                <w:rFonts w:hint="eastAsia"/>
              </w:rPr>
              <w:t>Mask</w:t>
            </w:r>
            <w:r>
              <w:rPr>
                <w:rFonts w:hint="eastAsia"/>
                <w:lang w:val="en-US" w:eastAsia="zh-CN"/>
              </w:rPr>
              <w:t xml:space="preserve"> Area</w:t>
            </w:r>
            <w:r>
              <w:rPr>
                <w:rFonts w:hint="eastAsia"/>
              </w:rPr>
              <w:t xml:space="preserve"> Updated</w:t>
            </w:r>
          </w:p>
        </w:tc>
        <w:tc>
          <w:tcPr>
            <w:tcW w:w="121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1F866444" w14:textId="77777777" w:rsidR="00DA3164" w:rsidRDefault="00E90D35">
            <w:pPr>
              <w:suppressAutoHyphens/>
              <w:jc w:val="center"/>
              <w:rPr>
                <w:szCs w:val="18"/>
              </w:rPr>
            </w:pPr>
            <w:r>
              <w:rPr>
                <w:rFonts w:hint="eastAsia"/>
                <w:szCs w:val="18"/>
                <w:lang w:val="en-US" w:eastAsia="zh-CN"/>
              </w:rPr>
              <w:t>X</w:t>
            </w:r>
          </w:p>
        </w:tc>
        <w:tc>
          <w:tcPr>
            <w:tcW w:w="145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01C147B1" w14:textId="77777777" w:rsidR="00DA3164" w:rsidRDefault="00E90D35">
            <w:pPr>
              <w:suppressAutoHyphens/>
              <w:jc w:val="center"/>
              <w:rPr>
                <w:szCs w:val="18"/>
              </w:rPr>
            </w:pPr>
            <w:r>
              <w:rPr>
                <w:rFonts w:hint="eastAsia"/>
                <w:szCs w:val="18"/>
                <w:lang w:val="en-US" w:eastAsia="zh-CN"/>
              </w:rPr>
              <w:t>O</w:t>
            </w:r>
          </w:p>
        </w:tc>
      </w:tr>
      <w:tr w:rsidR="00DA3164" w14:paraId="2ADA82E8" w14:textId="77777777">
        <w:trPr>
          <w:jc w:val="center"/>
        </w:trPr>
        <w:tc>
          <w:tcPr>
            <w:tcW w:w="13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8453E5C" w14:textId="77777777" w:rsidR="00DA3164" w:rsidRDefault="00E90D35">
            <w:pPr>
              <w:jc w:val="center"/>
              <w:rPr>
                <w:szCs w:val="18"/>
              </w:rPr>
            </w:pPr>
            <w:r>
              <w:rPr>
                <w:rFonts w:hint="eastAsia"/>
                <w:szCs w:val="18"/>
                <w:lang w:val="en-US" w:eastAsia="zh-CN"/>
              </w:rPr>
              <w:t>3002</w:t>
            </w:r>
          </w:p>
        </w:tc>
        <w:tc>
          <w:tcPr>
            <w:tcW w:w="2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376358C" w14:textId="77777777" w:rsidR="00DA3164" w:rsidRDefault="00E90D35">
            <w:pPr>
              <w:jc w:val="center"/>
              <w:rPr>
                <w:szCs w:val="18"/>
              </w:rPr>
            </w:pPr>
            <w:r>
              <w:rPr>
                <w:rFonts w:hint="eastAsia"/>
                <w:szCs w:val="18"/>
              </w:rPr>
              <w:t>M</w:t>
            </w:r>
            <w:r>
              <w:rPr>
                <w:rFonts w:hint="eastAsia"/>
                <w:szCs w:val="18"/>
                <w:lang w:val="en-US" w:eastAsia="zh-CN"/>
              </w:rPr>
              <w:t>ain</w:t>
            </w:r>
            <w:r>
              <w:rPr>
                <w:rFonts w:hint="eastAsia"/>
                <w:szCs w:val="18"/>
              </w:rPr>
              <w:t xml:space="preserve"> </w:t>
            </w:r>
            <w:r>
              <w:rPr>
                <w:lang w:val="en-US"/>
              </w:rPr>
              <w:t>Transmitter</w:t>
            </w:r>
            <w:r>
              <w:rPr>
                <w:rFonts w:hint="eastAsia"/>
              </w:rPr>
              <w:t xml:space="preserve"> Updated</w:t>
            </w:r>
          </w:p>
        </w:tc>
        <w:tc>
          <w:tcPr>
            <w:tcW w:w="121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18F12BCE" w14:textId="77777777" w:rsidR="00DA3164" w:rsidRDefault="00E90D35">
            <w:pPr>
              <w:suppressAutoHyphens/>
              <w:jc w:val="center"/>
              <w:rPr>
                <w:szCs w:val="18"/>
              </w:rPr>
            </w:pPr>
            <w:r>
              <w:rPr>
                <w:rFonts w:hint="eastAsia"/>
                <w:szCs w:val="18"/>
                <w:lang w:val="en-US" w:eastAsia="zh-CN"/>
              </w:rPr>
              <w:t>X</w:t>
            </w:r>
          </w:p>
        </w:tc>
        <w:tc>
          <w:tcPr>
            <w:tcW w:w="145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772A3FB2" w14:textId="77777777" w:rsidR="00DA3164" w:rsidRDefault="00E90D35">
            <w:pPr>
              <w:suppressAutoHyphens/>
              <w:jc w:val="center"/>
              <w:rPr>
                <w:szCs w:val="18"/>
              </w:rPr>
            </w:pPr>
            <w:r>
              <w:rPr>
                <w:rFonts w:hint="eastAsia"/>
                <w:szCs w:val="18"/>
                <w:lang w:val="en-US" w:eastAsia="zh-CN"/>
              </w:rPr>
              <w:t>O</w:t>
            </w:r>
          </w:p>
        </w:tc>
      </w:tr>
      <w:tr w:rsidR="00DA3164" w14:paraId="52678552" w14:textId="77777777">
        <w:trPr>
          <w:jc w:val="center"/>
        </w:trPr>
        <w:tc>
          <w:tcPr>
            <w:tcW w:w="13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BDCBFD9" w14:textId="77777777" w:rsidR="00DA3164" w:rsidRDefault="00E90D35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3</w:t>
            </w:r>
            <w:r>
              <w:rPr>
                <w:rFonts w:hint="eastAsia"/>
                <w:szCs w:val="18"/>
                <w:lang w:val="en-US" w:eastAsia="zh-CN"/>
              </w:rPr>
              <w:t>0</w:t>
            </w:r>
            <w:r>
              <w:rPr>
                <w:szCs w:val="18"/>
              </w:rPr>
              <w:t>0</w:t>
            </w:r>
            <w:r>
              <w:rPr>
                <w:rFonts w:hint="eastAsia"/>
                <w:szCs w:val="18"/>
                <w:lang w:val="en-US" w:eastAsia="zh-CN"/>
              </w:rPr>
              <w:t>3</w:t>
            </w:r>
          </w:p>
        </w:tc>
        <w:tc>
          <w:tcPr>
            <w:tcW w:w="2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EB898D5" w14:textId="77777777" w:rsidR="00DA3164" w:rsidRDefault="00E90D35">
            <w:pPr>
              <w:jc w:val="center"/>
              <w:rPr>
                <w:szCs w:val="18"/>
              </w:rPr>
            </w:pPr>
            <w:r>
              <w:rPr>
                <w:lang w:val="en-US"/>
              </w:rPr>
              <w:t>Transmission</w:t>
            </w:r>
            <w:r>
              <w:rPr>
                <w:rFonts w:hint="eastAsia"/>
              </w:rPr>
              <w:t xml:space="preserve"> Status Updated</w:t>
            </w:r>
          </w:p>
        </w:tc>
        <w:tc>
          <w:tcPr>
            <w:tcW w:w="121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0ACC1BA4" w14:textId="77777777" w:rsidR="00DA3164" w:rsidRDefault="00E90D35">
            <w:pPr>
              <w:suppressAutoHyphens/>
              <w:jc w:val="center"/>
              <w:rPr>
                <w:szCs w:val="18"/>
              </w:rPr>
            </w:pPr>
            <w:r>
              <w:rPr>
                <w:rFonts w:hint="eastAsia"/>
                <w:szCs w:val="18"/>
                <w:lang w:val="en-US" w:eastAsia="zh-CN"/>
              </w:rPr>
              <w:t>X</w:t>
            </w:r>
          </w:p>
        </w:tc>
        <w:tc>
          <w:tcPr>
            <w:tcW w:w="145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534D2A95" w14:textId="77777777" w:rsidR="00DA3164" w:rsidRDefault="00E90D35">
            <w:pPr>
              <w:suppressAutoHyphens/>
              <w:jc w:val="center"/>
              <w:rPr>
                <w:szCs w:val="18"/>
              </w:rPr>
            </w:pPr>
            <w:r>
              <w:rPr>
                <w:rFonts w:hint="eastAsia"/>
                <w:szCs w:val="18"/>
                <w:lang w:val="en-US" w:eastAsia="zh-CN"/>
              </w:rPr>
              <w:t>O</w:t>
            </w:r>
          </w:p>
        </w:tc>
      </w:tr>
      <w:tr w:rsidR="00DA3164" w14:paraId="49C139EF" w14:textId="77777777">
        <w:trPr>
          <w:jc w:val="center"/>
        </w:trPr>
        <w:tc>
          <w:tcPr>
            <w:tcW w:w="13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87289E8" w14:textId="77777777" w:rsidR="00DA3164" w:rsidRDefault="00E90D35">
            <w:pPr>
              <w:jc w:val="center"/>
              <w:rPr>
                <w:szCs w:val="18"/>
                <w:lang w:val="en-US" w:eastAsia="zh-CN"/>
              </w:rPr>
            </w:pPr>
            <w:r>
              <w:rPr>
                <w:rFonts w:hint="eastAsia"/>
                <w:szCs w:val="18"/>
                <w:lang w:val="en-US" w:eastAsia="zh-CN"/>
              </w:rPr>
              <w:t>3004</w:t>
            </w:r>
          </w:p>
        </w:tc>
        <w:tc>
          <w:tcPr>
            <w:tcW w:w="2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D21716F" w14:textId="77777777" w:rsidR="00DA3164" w:rsidRDefault="00E90D35">
            <w:pPr>
              <w:jc w:val="center"/>
              <w:rPr>
                <w:szCs w:val="18"/>
                <w:lang w:val="en-US" w:eastAsia="zh-CN"/>
              </w:rPr>
            </w:pPr>
            <w:r>
              <w:rPr>
                <w:rFonts w:hint="eastAsia"/>
              </w:rPr>
              <w:t>Range Updated</w:t>
            </w:r>
          </w:p>
        </w:tc>
        <w:tc>
          <w:tcPr>
            <w:tcW w:w="121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5709753B" w14:textId="77777777" w:rsidR="00DA3164" w:rsidRDefault="00E90D35">
            <w:pPr>
              <w:suppressAutoHyphens/>
              <w:jc w:val="center"/>
              <w:rPr>
                <w:szCs w:val="18"/>
                <w:lang w:val="en-US" w:eastAsia="zh-CN"/>
              </w:rPr>
            </w:pPr>
            <w:r>
              <w:rPr>
                <w:rFonts w:hint="eastAsia"/>
                <w:szCs w:val="18"/>
                <w:lang w:val="en-US" w:eastAsia="zh-CN"/>
              </w:rPr>
              <w:t>X</w:t>
            </w:r>
          </w:p>
        </w:tc>
        <w:tc>
          <w:tcPr>
            <w:tcW w:w="145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20E34455" w14:textId="77777777" w:rsidR="00DA3164" w:rsidRDefault="00E90D35">
            <w:pPr>
              <w:suppressAutoHyphens/>
              <w:jc w:val="center"/>
              <w:rPr>
                <w:szCs w:val="18"/>
                <w:lang w:val="en-US" w:eastAsia="zh-CN"/>
              </w:rPr>
            </w:pPr>
            <w:r>
              <w:rPr>
                <w:rFonts w:hint="eastAsia"/>
                <w:szCs w:val="18"/>
                <w:lang w:val="en-US" w:eastAsia="zh-CN"/>
              </w:rPr>
              <w:t>O</w:t>
            </w:r>
          </w:p>
        </w:tc>
      </w:tr>
      <w:tr w:rsidR="00DA3164" w14:paraId="3FC2B64E" w14:textId="77777777">
        <w:trPr>
          <w:jc w:val="center"/>
        </w:trPr>
        <w:tc>
          <w:tcPr>
            <w:tcW w:w="13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4D8637D" w14:textId="77777777" w:rsidR="00DA3164" w:rsidRDefault="00E90D35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3</w:t>
            </w:r>
            <w:r>
              <w:rPr>
                <w:rFonts w:hint="eastAsia"/>
                <w:szCs w:val="18"/>
                <w:lang w:val="en-US" w:eastAsia="zh-CN"/>
              </w:rPr>
              <w:t>0</w:t>
            </w:r>
            <w:r>
              <w:rPr>
                <w:szCs w:val="18"/>
              </w:rPr>
              <w:t>0</w:t>
            </w:r>
            <w:r>
              <w:rPr>
                <w:rFonts w:hint="eastAsia"/>
                <w:szCs w:val="18"/>
                <w:lang w:val="en-US" w:eastAsia="zh-CN"/>
              </w:rPr>
              <w:t>5</w:t>
            </w:r>
          </w:p>
        </w:tc>
        <w:tc>
          <w:tcPr>
            <w:tcW w:w="2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C6D67D5" w14:textId="77777777" w:rsidR="00DA3164" w:rsidRDefault="00E90D35">
            <w:pPr>
              <w:jc w:val="center"/>
              <w:rPr>
                <w:szCs w:val="18"/>
              </w:rPr>
            </w:pPr>
            <w:r>
              <w:rPr>
                <w:rFonts w:hint="eastAsia"/>
              </w:rPr>
              <w:t>P</w:t>
            </w:r>
            <w:r>
              <w:rPr>
                <w:rFonts w:hint="eastAsia"/>
                <w:lang w:val="en-US" w:eastAsia="zh-CN"/>
              </w:rPr>
              <w:t xml:space="preserve">RF </w:t>
            </w:r>
            <w:r>
              <w:rPr>
                <w:rFonts w:hint="eastAsia"/>
              </w:rPr>
              <w:t>Updated</w:t>
            </w:r>
          </w:p>
        </w:tc>
        <w:tc>
          <w:tcPr>
            <w:tcW w:w="121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1C3543C7" w14:textId="77777777" w:rsidR="00DA3164" w:rsidRDefault="00E90D35">
            <w:pPr>
              <w:suppressAutoHyphens/>
              <w:jc w:val="center"/>
              <w:rPr>
                <w:szCs w:val="18"/>
                <w:lang w:val="en-US" w:eastAsia="zh-CN"/>
              </w:rPr>
            </w:pPr>
            <w:r>
              <w:rPr>
                <w:rFonts w:hint="eastAsia"/>
                <w:szCs w:val="18"/>
                <w:lang w:val="en-US" w:eastAsia="zh-CN"/>
              </w:rPr>
              <w:t>X</w:t>
            </w:r>
          </w:p>
        </w:tc>
        <w:tc>
          <w:tcPr>
            <w:tcW w:w="145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4275E443" w14:textId="77777777" w:rsidR="00DA3164" w:rsidRDefault="00E90D35">
            <w:pPr>
              <w:suppressAutoHyphens/>
              <w:jc w:val="center"/>
              <w:rPr>
                <w:szCs w:val="18"/>
              </w:rPr>
            </w:pPr>
            <w:r>
              <w:rPr>
                <w:rFonts w:hint="eastAsia"/>
                <w:szCs w:val="18"/>
                <w:lang w:val="en-US" w:eastAsia="zh-CN"/>
              </w:rPr>
              <w:t>O</w:t>
            </w:r>
          </w:p>
        </w:tc>
      </w:tr>
    </w:tbl>
    <w:p w14:paraId="2BD8B19E" w14:textId="77777777" w:rsidR="00DA3164" w:rsidRDefault="00E90D35">
      <w:pPr>
        <w:numPr>
          <w:ilvl w:val="4"/>
          <w:numId w:val="23"/>
        </w:numPr>
        <w:wordWrap w:val="0"/>
        <w:overflowPunct w:val="0"/>
        <w:autoSpaceDE w:val="0"/>
        <w:autoSpaceDN w:val="0"/>
        <w:spacing w:beforeLines="50" w:before="120" w:afterLines="50" w:after="120"/>
        <w:textAlignment w:val="baseline"/>
        <w:outlineLvl w:val="4"/>
        <w:rPr>
          <w:rFonts w:ascii="SimHei" w:eastAsia="SimHei" w:hAnsi="SimHei"/>
          <w:kern w:val="21"/>
          <w:sz w:val="21"/>
          <w:szCs w:val="28"/>
          <w:lang w:eastAsia="zh-CN"/>
        </w:rPr>
      </w:pPr>
      <w:bookmarkStart w:id="73" w:name="_Toc22808245"/>
      <w:bookmarkEnd w:id="73"/>
      <w:r>
        <w:rPr>
          <w:rFonts w:ascii="SimHei" w:eastAsia="SimHei" w:hAnsi="SimHei" w:hint="eastAsia"/>
          <w:kern w:val="21"/>
          <w:sz w:val="21"/>
          <w:szCs w:val="28"/>
          <w:lang w:eastAsia="zh-CN"/>
        </w:rPr>
        <w:t xml:space="preserve">Data Item I253/090, Application Data Item </w:t>
      </w:r>
    </w:p>
    <w:p w14:paraId="3322C7BA" w14:textId="77777777" w:rsidR="00DA3164" w:rsidRDefault="00E90D35">
      <w:pPr>
        <w:autoSpaceDE w:val="0"/>
        <w:autoSpaceDN w:val="0"/>
        <w:spacing w:line="360" w:lineRule="auto"/>
        <w:ind w:firstLineChars="50" w:firstLine="105"/>
        <w:rPr>
          <w:sz w:val="21"/>
          <w:szCs w:val="28"/>
          <w:lang w:eastAsia="zh-CN"/>
        </w:rPr>
      </w:pPr>
      <w:r>
        <w:rPr>
          <w:rFonts w:hint="eastAsia"/>
          <w:b/>
          <w:bCs/>
          <w:sz w:val="21"/>
          <w:szCs w:val="28"/>
          <w:lang w:eastAsia="zh-CN"/>
        </w:rPr>
        <w:t>Definition</w:t>
      </w:r>
      <w:r>
        <w:rPr>
          <w:rFonts w:hint="eastAsia"/>
          <w:sz w:val="21"/>
          <w:szCs w:val="28"/>
          <w:lang w:eastAsia="zh-CN"/>
        </w:rPr>
        <w:t xml:space="preserve">: Data item I253/090 contains the monitoring data that is to be transmitted from server to client as a sequence of octets. The contents of this octet sequence are defined with the item I253/080 </w:t>
      </w:r>
    </w:p>
    <w:p w14:paraId="5854EF6E" w14:textId="77777777" w:rsidR="00DA3164" w:rsidRDefault="00E90D35">
      <w:pPr>
        <w:autoSpaceDE w:val="0"/>
        <w:autoSpaceDN w:val="0"/>
        <w:spacing w:line="360" w:lineRule="auto"/>
        <w:ind w:firstLineChars="50" w:firstLine="105"/>
        <w:rPr>
          <w:sz w:val="21"/>
          <w:szCs w:val="28"/>
          <w:lang w:eastAsia="zh-CN"/>
        </w:rPr>
      </w:pPr>
      <w:r>
        <w:rPr>
          <w:rFonts w:hint="eastAsia"/>
          <w:b/>
          <w:bCs/>
          <w:sz w:val="21"/>
          <w:szCs w:val="28"/>
          <w:lang w:eastAsia="zh-CN"/>
        </w:rPr>
        <w:t>Format</w:t>
      </w:r>
      <w:r>
        <w:rPr>
          <w:rFonts w:hint="eastAsia"/>
          <w:sz w:val="21"/>
          <w:szCs w:val="28"/>
          <w:lang w:eastAsia="zh-CN"/>
        </w:rPr>
        <w:t xml:space="preserve">: Repetitive Data Item, starting with a one-octet Field Repetition Indicator (REP) followed by at least one Application Data block of sixteen octet length. </w:t>
      </w:r>
    </w:p>
    <w:p w14:paraId="4D722607" w14:textId="77777777" w:rsidR="00DA3164" w:rsidRDefault="00E90D35">
      <w:pPr>
        <w:autoSpaceDE w:val="0"/>
        <w:autoSpaceDN w:val="0"/>
        <w:spacing w:line="360" w:lineRule="auto"/>
        <w:ind w:firstLineChars="50" w:firstLine="105"/>
        <w:rPr>
          <w:sz w:val="21"/>
          <w:szCs w:val="28"/>
          <w:lang w:eastAsia="zh-CN"/>
        </w:rPr>
      </w:pPr>
      <w:r>
        <w:rPr>
          <w:rFonts w:hint="eastAsia"/>
          <w:b/>
          <w:bCs/>
          <w:sz w:val="21"/>
          <w:szCs w:val="28"/>
          <w:lang w:eastAsia="zh-CN"/>
        </w:rPr>
        <w:t>Structure</w:t>
      </w:r>
      <w:r>
        <w:rPr>
          <w:rFonts w:hint="eastAsia"/>
          <w:sz w:val="21"/>
          <w:szCs w:val="28"/>
          <w:lang w:eastAsia="zh-CN"/>
        </w:rPr>
        <w:t xml:space="preserve">: </w:t>
      </w:r>
    </w:p>
    <w:p w14:paraId="2F29B6EE" w14:textId="77777777" w:rsidR="00DA3164" w:rsidRDefault="00E90D35">
      <w:pPr>
        <w:spacing w:line="360" w:lineRule="auto"/>
        <w:jc w:val="center"/>
        <w:rPr>
          <w:lang w:eastAsia="zh-CN"/>
        </w:rPr>
      </w:pPr>
      <w:r>
        <w:rPr>
          <w:rFonts w:hint="eastAsia"/>
          <w:noProof/>
          <w:lang w:eastAsia="zh-CN"/>
        </w:rPr>
        <w:drawing>
          <wp:inline distT="0" distB="0" distL="114300" distR="114300" wp14:anchorId="5124BC95" wp14:editId="09638702">
            <wp:extent cx="6473190" cy="3467735"/>
            <wp:effectExtent l="0" t="0" r="3810" b="18415"/>
            <wp:docPr id="15" name="图片 15" descr="1628737439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 descr="1628737439(1)"/>
                    <pic:cNvPicPr>
                      <a:picLocks noChangeAspect="1"/>
                    </pic:cNvPicPr>
                  </pic:nvPicPr>
                  <pic:blipFill>
                    <a:blip r:embed="rId22"/>
                    <a:srcRect b="2360"/>
                    <a:stretch>
                      <a:fillRect/>
                    </a:stretch>
                  </pic:blipFill>
                  <pic:spPr>
                    <a:xfrm>
                      <a:off x="0" y="0"/>
                      <a:ext cx="6473190" cy="34677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E5BA0E0" w14:textId="77777777" w:rsidR="00DA3164" w:rsidRDefault="00E90D35">
      <w:pPr>
        <w:spacing w:line="360" w:lineRule="auto"/>
        <w:jc w:val="center"/>
        <w:rPr>
          <w:lang w:eastAsia="zh-CN"/>
        </w:rPr>
      </w:pPr>
      <w:r>
        <w:rPr>
          <w:rFonts w:hint="eastAsia"/>
          <w:noProof/>
          <w:lang w:eastAsia="zh-CN"/>
        </w:rPr>
        <w:lastRenderedPageBreak/>
        <w:drawing>
          <wp:inline distT="0" distB="0" distL="114300" distR="114300" wp14:anchorId="4A3F1A43" wp14:editId="71DF6191">
            <wp:extent cx="6468745" cy="2713355"/>
            <wp:effectExtent l="0" t="0" r="8255" b="10795"/>
            <wp:docPr id="16" name="图片 16" descr="1628737466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 descr="1628737466(1)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6468745" cy="27133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C37981A" w14:textId="77777777" w:rsidR="00DA3164" w:rsidRDefault="00E90D35">
      <w:pPr>
        <w:autoSpaceDE w:val="0"/>
        <w:autoSpaceDN w:val="0"/>
        <w:spacing w:line="360" w:lineRule="auto"/>
        <w:ind w:firstLineChars="50" w:firstLine="105"/>
        <w:rPr>
          <w:sz w:val="21"/>
          <w:szCs w:val="28"/>
          <w:lang w:eastAsia="zh-CN"/>
        </w:rPr>
      </w:pPr>
      <w:r>
        <w:rPr>
          <w:rFonts w:hint="eastAsia"/>
          <w:sz w:val="21"/>
          <w:szCs w:val="28"/>
          <w:lang w:eastAsia="zh-CN"/>
        </w:rPr>
        <w:t xml:space="preserve">bits-136/129 (REP) = Number of Application Data blocks </w:t>
      </w:r>
    </w:p>
    <w:p w14:paraId="0BD2F87D" w14:textId="77777777" w:rsidR="00DA3164" w:rsidRDefault="00E90D35">
      <w:pPr>
        <w:autoSpaceDE w:val="0"/>
        <w:autoSpaceDN w:val="0"/>
        <w:spacing w:line="360" w:lineRule="auto"/>
        <w:ind w:firstLineChars="50" w:firstLine="105"/>
        <w:rPr>
          <w:sz w:val="21"/>
          <w:szCs w:val="28"/>
          <w:lang w:eastAsia="zh-CN"/>
        </w:rPr>
      </w:pPr>
      <w:r>
        <w:rPr>
          <w:rFonts w:hint="eastAsia"/>
          <w:sz w:val="21"/>
          <w:szCs w:val="28"/>
          <w:lang w:eastAsia="zh-CN"/>
        </w:rPr>
        <w:t>bits-128/1 (LSB) = block of 128 bits containing the application data to be transferred. The identity and the structure of this application data is specified in I253/080</w:t>
      </w:r>
    </w:p>
    <w:p w14:paraId="37937B1F" w14:textId="77777777" w:rsidR="00DA3164" w:rsidRDefault="00E90D35">
      <w:pPr>
        <w:numPr>
          <w:ilvl w:val="0"/>
          <w:numId w:val="24"/>
        </w:numPr>
        <w:spacing w:beforeLines="50" w:before="120" w:afterLines="50" w:after="120"/>
        <w:ind w:left="420" w:hanging="420"/>
        <w:rPr>
          <w:sz w:val="20"/>
          <w:szCs w:val="24"/>
          <w:lang w:val="en-US" w:eastAsia="zh-CN"/>
        </w:rPr>
      </w:pPr>
      <w:r>
        <w:rPr>
          <w:rFonts w:hint="eastAsia"/>
          <w:sz w:val="20"/>
          <w:szCs w:val="24"/>
          <w:lang w:val="en-US" w:eastAsia="zh-CN"/>
        </w:rPr>
        <w:t>Heartbeat information</w:t>
      </w:r>
    </w:p>
    <w:p w14:paraId="2FE73871" w14:textId="77777777" w:rsidR="00DA3164" w:rsidRDefault="00E90D35">
      <w:pPr>
        <w:autoSpaceDE w:val="0"/>
        <w:autoSpaceDN w:val="0"/>
        <w:spacing w:line="360" w:lineRule="auto"/>
        <w:ind w:firstLineChars="50" w:firstLine="105"/>
        <w:rPr>
          <w:sz w:val="21"/>
          <w:szCs w:val="28"/>
          <w:lang w:eastAsia="zh-CN"/>
        </w:rPr>
      </w:pPr>
      <w:r>
        <w:rPr>
          <w:rFonts w:hint="eastAsia"/>
          <w:sz w:val="21"/>
          <w:szCs w:val="28"/>
          <w:lang w:eastAsia="zh-CN"/>
        </w:rPr>
        <w:t>This message is used by the radar to send system validity information to the gateway.</w:t>
      </w:r>
    </w:p>
    <w:p w14:paraId="546D1B45" w14:textId="77777777" w:rsidR="00DA3164" w:rsidRDefault="00E90D35">
      <w:pPr>
        <w:autoSpaceDE w:val="0"/>
        <w:autoSpaceDN w:val="0"/>
        <w:spacing w:line="360" w:lineRule="auto"/>
        <w:ind w:firstLineChars="50" w:firstLine="105"/>
        <w:rPr>
          <w:sz w:val="21"/>
          <w:szCs w:val="28"/>
          <w:lang w:eastAsia="zh-CN"/>
        </w:rPr>
      </w:pPr>
      <w:r>
        <w:rPr>
          <w:sz w:val="21"/>
          <w:szCs w:val="28"/>
          <w:lang w:val="en-US" w:eastAsia="zh-CN"/>
        </w:rPr>
        <w:t xml:space="preserve">This </w:t>
      </w:r>
      <w:r>
        <w:rPr>
          <w:rFonts w:hint="eastAsia"/>
          <w:sz w:val="21"/>
          <w:szCs w:val="28"/>
          <w:lang w:eastAsia="zh-CN"/>
        </w:rPr>
        <w:t>message does not need to apply a data structure.</w:t>
      </w:r>
    </w:p>
    <w:p w14:paraId="78BC0632" w14:textId="77777777" w:rsidR="00DA3164" w:rsidRDefault="00E90D35">
      <w:pPr>
        <w:numPr>
          <w:ilvl w:val="0"/>
          <w:numId w:val="24"/>
        </w:numPr>
        <w:spacing w:beforeLines="50" w:before="120" w:afterLines="50" w:after="120"/>
        <w:ind w:left="420" w:hanging="420"/>
        <w:rPr>
          <w:sz w:val="20"/>
          <w:szCs w:val="24"/>
          <w:lang w:val="en-US" w:eastAsia="zh-CN"/>
        </w:rPr>
      </w:pPr>
      <w:r>
        <w:rPr>
          <w:rFonts w:hint="eastAsia"/>
          <w:sz w:val="20"/>
          <w:szCs w:val="24"/>
          <w:lang w:val="en-US" w:eastAsia="zh-CN"/>
        </w:rPr>
        <w:t>Mask Area</w:t>
      </w:r>
    </w:p>
    <w:p w14:paraId="6046AE17" w14:textId="77777777" w:rsidR="00DA3164" w:rsidRDefault="00E90D35">
      <w:pPr>
        <w:autoSpaceDE w:val="0"/>
        <w:autoSpaceDN w:val="0"/>
        <w:spacing w:line="360" w:lineRule="auto"/>
        <w:ind w:firstLineChars="50" w:firstLine="105"/>
        <w:rPr>
          <w:sz w:val="21"/>
          <w:szCs w:val="28"/>
          <w:lang w:eastAsia="zh-CN"/>
        </w:rPr>
      </w:pPr>
      <w:r>
        <w:rPr>
          <w:rFonts w:hint="eastAsia"/>
          <w:sz w:val="21"/>
          <w:szCs w:val="28"/>
          <w:lang w:eastAsia="zh-CN"/>
        </w:rPr>
        <w:t xml:space="preserve">1) This message is used to set or delete the </w:t>
      </w:r>
      <w:r>
        <w:rPr>
          <w:sz w:val="21"/>
          <w:szCs w:val="28"/>
          <w:lang w:val="en-US" w:eastAsia="zh-CN"/>
        </w:rPr>
        <w:t xml:space="preserve">mask </w:t>
      </w:r>
      <w:r>
        <w:rPr>
          <w:rFonts w:hint="eastAsia"/>
          <w:sz w:val="21"/>
          <w:szCs w:val="28"/>
          <w:lang w:eastAsia="zh-CN"/>
        </w:rPr>
        <w:t>area;</w:t>
      </w:r>
    </w:p>
    <w:p w14:paraId="12918100" w14:textId="77777777" w:rsidR="00DA3164" w:rsidRDefault="00E90D35">
      <w:pPr>
        <w:autoSpaceDE w:val="0"/>
        <w:autoSpaceDN w:val="0"/>
        <w:spacing w:line="360" w:lineRule="auto"/>
        <w:ind w:firstLineChars="50" w:firstLine="105"/>
        <w:rPr>
          <w:sz w:val="21"/>
          <w:szCs w:val="28"/>
          <w:lang w:eastAsia="zh-CN"/>
        </w:rPr>
      </w:pPr>
      <w:r>
        <w:rPr>
          <w:rFonts w:hint="eastAsia"/>
          <w:sz w:val="21"/>
          <w:szCs w:val="28"/>
          <w:lang w:eastAsia="zh-CN"/>
        </w:rPr>
        <w:t xml:space="preserve">2) Each </w:t>
      </w:r>
      <w:r>
        <w:rPr>
          <w:sz w:val="21"/>
          <w:szCs w:val="28"/>
          <w:lang w:val="en-US" w:eastAsia="zh-CN"/>
        </w:rPr>
        <w:t xml:space="preserve">mask </w:t>
      </w:r>
      <w:r>
        <w:rPr>
          <w:rFonts w:hint="eastAsia"/>
          <w:sz w:val="21"/>
          <w:szCs w:val="28"/>
          <w:lang w:eastAsia="zh-CN"/>
        </w:rPr>
        <w:t>area</w:t>
      </w:r>
      <w:r>
        <w:rPr>
          <w:sz w:val="21"/>
          <w:szCs w:val="28"/>
          <w:lang w:val="en-US" w:eastAsia="zh-CN"/>
        </w:rPr>
        <w:t xml:space="preserve"> </w:t>
      </w:r>
      <w:r>
        <w:rPr>
          <w:rFonts w:hint="eastAsia"/>
          <w:sz w:val="21"/>
          <w:szCs w:val="28"/>
          <w:lang w:eastAsia="zh-CN"/>
        </w:rPr>
        <w:t>is defined by polygons with up to 40 vertices;</w:t>
      </w:r>
    </w:p>
    <w:p w14:paraId="730E8BE7" w14:textId="77777777" w:rsidR="00DA3164" w:rsidRDefault="00E90D35">
      <w:pPr>
        <w:autoSpaceDE w:val="0"/>
        <w:autoSpaceDN w:val="0"/>
        <w:spacing w:line="360" w:lineRule="auto"/>
        <w:ind w:firstLineChars="50" w:firstLine="105"/>
        <w:rPr>
          <w:sz w:val="21"/>
          <w:szCs w:val="28"/>
          <w:lang w:eastAsia="zh-CN"/>
        </w:rPr>
      </w:pPr>
      <w:r>
        <w:rPr>
          <w:rFonts w:hint="eastAsia"/>
          <w:sz w:val="21"/>
          <w:szCs w:val="28"/>
          <w:lang w:eastAsia="zh-CN"/>
        </w:rPr>
        <w:t>3) If the radar successfully executes the</w:t>
      </w:r>
      <w:r>
        <w:rPr>
          <w:sz w:val="21"/>
          <w:szCs w:val="28"/>
          <w:lang w:val="en-US" w:eastAsia="zh-CN"/>
        </w:rPr>
        <w:t xml:space="preserve"> mask </w:t>
      </w:r>
      <w:r>
        <w:rPr>
          <w:rFonts w:hint="eastAsia"/>
          <w:sz w:val="21"/>
          <w:szCs w:val="28"/>
          <w:lang w:eastAsia="zh-CN"/>
        </w:rPr>
        <w:t xml:space="preserve">area command, it will reply </w:t>
      </w:r>
      <w:r>
        <w:rPr>
          <w:sz w:val="21"/>
          <w:szCs w:val="28"/>
          <w:lang w:val="en-US" w:eastAsia="zh-CN"/>
        </w:rPr>
        <w:t>with</w:t>
      </w:r>
      <w:r>
        <w:rPr>
          <w:rFonts w:hint="eastAsia"/>
          <w:sz w:val="21"/>
          <w:szCs w:val="28"/>
          <w:lang w:eastAsia="zh-CN"/>
        </w:rPr>
        <w:t xml:space="preserve"> the</w:t>
      </w:r>
      <w:r>
        <w:rPr>
          <w:sz w:val="21"/>
          <w:szCs w:val="28"/>
          <w:lang w:val="en-US" w:eastAsia="zh-CN"/>
        </w:rPr>
        <w:t xml:space="preserve"> </w:t>
      </w:r>
      <w:r>
        <w:rPr>
          <w:rFonts w:hint="eastAsia"/>
          <w:sz w:val="21"/>
          <w:szCs w:val="28"/>
          <w:lang w:eastAsia="zh-CN"/>
        </w:rPr>
        <w:t xml:space="preserve">updated </w:t>
      </w:r>
      <w:r>
        <w:rPr>
          <w:sz w:val="21"/>
          <w:szCs w:val="28"/>
          <w:lang w:val="en-US" w:eastAsia="zh-CN"/>
        </w:rPr>
        <w:t xml:space="preserve">mask </w:t>
      </w:r>
      <w:r>
        <w:rPr>
          <w:rFonts w:hint="eastAsia"/>
          <w:sz w:val="21"/>
          <w:szCs w:val="28"/>
          <w:lang w:eastAsia="zh-CN"/>
        </w:rPr>
        <w:t>area message;</w:t>
      </w:r>
    </w:p>
    <w:p w14:paraId="101A11E2" w14:textId="77777777" w:rsidR="00DA3164" w:rsidRDefault="00E90D35">
      <w:pPr>
        <w:autoSpaceDE w:val="0"/>
        <w:autoSpaceDN w:val="0"/>
        <w:spacing w:line="360" w:lineRule="auto"/>
        <w:ind w:firstLineChars="50" w:firstLine="105"/>
        <w:rPr>
          <w:sz w:val="21"/>
          <w:szCs w:val="28"/>
          <w:lang w:eastAsia="zh-CN"/>
        </w:rPr>
      </w:pPr>
      <w:r>
        <w:rPr>
          <w:rFonts w:hint="eastAsia"/>
          <w:sz w:val="21"/>
          <w:szCs w:val="28"/>
          <w:lang w:eastAsia="zh-CN"/>
        </w:rPr>
        <w:t>4) Unsuccessful execution will result in negative radar response confirmation;</w:t>
      </w:r>
    </w:p>
    <w:p w14:paraId="532CD368" w14:textId="77777777" w:rsidR="00DA3164" w:rsidRDefault="00E90D35">
      <w:pPr>
        <w:autoSpaceDE w:val="0"/>
        <w:autoSpaceDN w:val="0"/>
        <w:spacing w:line="360" w:lineRule="auto"/>
        <w:ind w:firstLineChars="50" w:firstLine="105"/>
        <w:rPr>
          <w:sz w:val="21"/>
          <w:szCs w:val="28"/>
          <w:lang w:eastAsia="zh-CN"/>
        </w:rPr>
      </w:pPr>
      <w:r>
        <w:rPr>
          <w:rFonts w:hint="eastAsia"/>
          <w:sz w:val="21"/>
          <w:szCs w:val="28"/>
          <w:lang w:eastAsia="zh-CN"/>
        </w:rPr>
        <w:t>If the radar receives a new</w:t>
      </w:r>
      <w:r>
        <w:rPr>
          <w:sz w:val="21"/>
          <w:szCs w:val="28"/>
          <w:lang w:val="en-US" w:eastAsia="zh-CN"/>
        </w:rPr>
        <w:t xml:space="preserve"> mask </w:t>
      </w:r>
      <w:r>
        <w:rPr>
          <w:rFonts w:hint="eastAsia"/>
          <w:sz w:val="21"/>
          <w:szCs w:val="28"/>
          <w:lang w:eastAsia="zh-CN"/>
        </w:rPr>
        <w:t>area and its ID is consistent with the existing area, the radar will replace the existing area with the latest one.</w:t>
      </w:r>
    </w:p>
    <w:p w14:paraId="79B7217B" w14:textId="77777777" w:rsidR="00DA3164" w:rsidRDefault="00E90D35">
      <w:pPr>
        <w:spacing w:beforeLines="50" w:before="120" w:afterLines="50" w:after="120"/>
        <w:jc w:val="center"/>
        <w:rPr>
          <w:rFonts w:ascii="SimHei" w:eastAsia="SimHei" w:hAnsi="SimHei"/>
          <w:lang w:val="en-US"/>
        </w:rPr>
      </w:pPr>
      <w:bookmarkStart w:id="74" w:name="_Toc22982550"/>
      <w:bookmarkStart w:id="75" w:name="_Toc25083894"/>
      <w:bookmarkEnd w:id="74"/>
      <w:bookmarkEnd w:id="75"/>
      <w:r>
        <w:rPr>
          <w:rFonts w:ascii="SimHei" w:eastAsia="SimHei" w:hAnsi="SimHei"/>
          <w:lang w:val="en-US"/>
        </w:rPr>
        <w:t>Table 3</w:t>
      </w:r>
      <w:r>
        <w:rPr>
          <w:rFonts w:ascii="SimHei" w:eastAsia="SimHei" w:hAnsi="SimHei" w:hint="eastAsia"/>
          <w:lang w:val="en-US"/>
        </w:rPr>
        <w:t xml:space="preserve"> </w:t>
      </w:r>
      <w:r>
        <w:rPr>
          <w:rFonts w:ascii="SimHei" w:eastAsia="SimHei" w:hAnsi="SimHei"/>
          <w:lang w:val="en-US"/>
        </w:rPr>
        <w:t>D</w:t>
      </w:r>
      <w:r>
        <w:rPr>
          <w:rFonts w:ascii="SimHei" w:eastAsia="SimHei" w:hAnsi="SimHei" w:hint="eastAsia"/>
          <w:lang w:val="en-US"/>
        </w:rPr>
        <w:t xml:space="preserve">ata </w:t>
      </w:r>
      <w:r>
        <w:rPr>
          <w:rFonts w:ascii="SimHei" w:eastAsia="SimHei" w:hAnsi="SimHei"/>
          <w:lang w:val="en-US"/>
        </w:rPr>
        <w:t>s</w:t>
      </w:r>
      <w:r>
        <w:rPr>
          <w:rFonts w:ascii="SimHei" w:eastAsia="SimHei" w:hAnsi="SimHei" w:hint="eastAsia"/>
          <w:lang w:val="en-US"/>
        </w:rPr>
        <w:t>tructure</w:t>
      </w:r>
      <w:r>
        <w:rPr>
          <w:rFonts w:ascii="SimHei" w:eastAsia="SimHei" w:hAnsi="SimHei"/>
          <w:lang w:val="en-US"/>
        </w:rPr>
        <w:t xml:space="preserve"> of </w:t>
      </w:r>
      <w:r>
        <w:rPr>
          <w:rFonts w:ascii="SimHei" w:eastAsia="SimHei" w:hAnsi="SimHei"/>
          <w:lang w:val="en-US" w:eastAsia="zh-CN"/>
        </w:rPr>
        <w:t xml:space="preserve">mask </w:t>
      </w:r>
      <w:r>
        <w:rPr>
          <w:rFonts w:ascii="SimHei" w:eastAsia="SimHei" w:hAnsi="SimHei" w:hint="eastAsia"/>
          <w:lang w:val="en-US" w:eastAsia="zh-CN"/>
        </w:rPr>
        <w:t>area</w:t>
      </w:r>
    </w:p>
    <w:tbl>
      <w:tblPr>
        <w:tblW w:w="0" w:type="auto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08"/>
        <w:gridCol w:w="3008"/>
        <w:gridCol w:w="936"/>
        <w:gridCol w:w="3096"/>
      </w:tblGrid>
      <w:tr w:rsidR="00DA3164" w14:paraId="467BEE05" w14:textId="77777777">
        <w:trPr>
          <w:trHeight w:val="430"/>
          <w:jc w:val="center"/>
        </w:trPr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18C70AF" w14:textId="77777777" w:rsidR="00DA3164" w:rsidRDefault="00E90D35">
            <w:pPr>
              <w:suppressAutoHyphens/>
              <w:jc w:val="center"/>
              <w:rPr>
                <w:szCs w:val="18"/>
                <w:lang w:val="en-US"/>
              </w:rPr>
            </w:pPr>
            <w:r>
              <w:rPr>
                <w:szCs w:val="18"/>
                <w:lang w:val="en-US"/>
              </w:rPr>
              <w:t>Item</w:t>
            </w:r>
          </w:p>
        </w:tc>
        <w:tc>
          <w:tcPr>
            <w:tcW w:w="30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03CBACF0" w14:textId="77777777" w:rsidR="00DA3164" w:rsidRDefault="00E90D35">
            <w:pPr>
              <w:suppressAutoHyphens/>
              <w:jc w:val="center"/>
              <w:rPr>
                <w:szCs w:val="18"/>
              </w:rPr>
            </w:pPr>
            <w:r>
              <w:rPr>
                <w:rFonts w:hint="eastAsia"/>
                <w:szCs w:val="18"/>
                <w:lang w:val="en-US" w:eastAsia="zh-CN"/>
              </w:rPr>
              <w:t>D</w:t>
            </w:r>
            <w:r>
              <w:rPr>
                <w:rFonts w:hint="eastAsia"/>
                <w:szCs w:val="18"/>
              </w:rPr>
              <w:t>escribe</w:t>
            </w:r>
          </w:p>
        </w:tc>
        <w:tc>
          <w:tcPr>
            <w:tcW w:w="93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37B631FB" w14:textId="77777777" w:rsidR="00DA3164" w:rsidRDefault="00E90D35">
            <w:pPr>
              <w:jc w:val="center"/>
              <w:rPr>
                <w:szCs w:val="18"/>
                <w:lang w:val="en-US"/>
              </w:rPr>
            </w:pPr>
            <w:r>
              <w:rPr>
                <w:rFonts w:hint="eastAsia"/>
                <w:szCs w:val="18"/>
                <w:lang w:val="en-US" w:eastAsia="zh-CN"/>
              </w:rPr>
              <w:t>Size</w:t>
            </w:r>
            <w:r>
              <w:rPr>
                <w:szCs w:val="18"/>
                <w:lang w:val="en-US" w:eastAsia="zh-CN"/>
              </w:rPr>
              <w:t xml:space="preserve"> </w:t>
            </w:r>
            <w:r>
              <w:rPr>
                <w:szCs w:val="18"/>
                <w:lang w:val="en-US"/>
              </w:rPr>
              <w:t>(bytes)</w:t>
            </w:r>
          </w:p>
        </w:tc>
        <w:tc>
          <w:tcPr>
            <w:tcW w:w="309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63A83165" w14:textId="77777777" w:rsidR="00DA3164" w:rsidRDefault="00E90D35">
            <w:pPr>
              <w:suppressAutoHyphens/>
              <w:jc w:val="center"/>
              <w:rPr>
                <w:szCs w:val="18"/>
                <w:lang w:val="en-US"/>
              </w:rPr>
            </w:pPr>
            <w:r>
              <w:rPr>
                <w:szCs w:val="18"/>
                <w:lang w:val="en-US"/>
              </w:rPr>
              <w:t>Notes</w:t>
            </w:r>
          </w:p>
        </w:tc>
      </w:tr>
      <w:tr w:rsidR="00DA3164" w14:paraId="5D3AA168" w14:textId="77777777">
        <w:trPr>
          <w:trHeight w:val="405"/>
          <w:jc w:val="center"/>
        </w:trPr>
        <w:tc>
          <w:tcPr>
            <w:tcW w:w="834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B671919" w14:textId="77777777" w:rsidR="00DA3164" w:rsidRDefault="00E90D35">
            <w:pPr>
              <w:jc w:val="center"/>
              <w:rPr>
                <w:szCs w:val="18"/>
                <w:lang w:val="en-US"/>
              </w:rPr>
            </w:pPr>
            <w:r>
              <w:rPr>
                <w:szCs w:val="18"/>
                <w:lang w:val="en-US"/>
              </w:rPr>
              <w:t>REP</w:t>
            </w:r>
          </w:p>
        </w:tc>
      </w:tr>
      <w:tr w:rsidR="00DA3164" w14:paraId="2C1AA31D" w14:textId="77777777">
        <w:trPr>
          <w:trHeight w:val="427"/>
          <w:jc w:val="center"/>
        </w:trPr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D4EFE01" w14:textId="77777777" w:rsidR="00DA3164" w:rsidRDefault="00E90D35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REP</w:t>
            </w:r>
          </w:p>
        </w:tc>
        <w:tc>
          <w:tcPr>
            <w:tcW w:w="30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4A73436E" w14:textId="77777777" w:rsidR="00DA3164" w:rsidRDefault="00E90D35">
            <w:pPr>
              <w:jc w:val="center"/>
              <w:rPr>
                <w:szCs w:val="18"/>
              </w:rPr>
            </w:pPr>
            <w:r>
              <w:rPr>
                <w:rFonts w:hint="eastAsia"/>
                <w:szCs w:val="18"/>
                <w:lang w:eastAsia="zh-CN"/>
              </w:rPr>
              <w:t xml:space="preserve">Number of Application Data </w:t>
            </w:r>
            <w:r>
              <w:rPr>
                <w:szCs w:val="18"/>
                <w:lang w:val="en-US" w:eastAsia="zh-CN"/>
              </w:rPr>
              <w:t>B</w:t>
            </w:r>
            <w:r>
              <w:rPr>
                <w:rFonts w:hint="eastAsia"/>
                <w:szCs w:val="18"/>
                <w:lang w:eastAsia="zh-CN"/>
              </w:rPr>
              <w:t>locks</w:t>
            </w:r>
          </w:p>
        </w:tc>
        <w:tc>
          <w:tcPr>
            <w:tcW w:w="93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42EEAF59" w14:textId="77777777" w:rsidR="00DA3164" w:rsidRDefault="00E90D35">
            <w:pPr>
              <w:jc w:val="center"/>
              <w:rPr>
                <w:szCs w:val="18"/>
                <w:lang w:val="en-US"/>
              </w:rPr>
            </w:pPr>
            <w:r>
              <w:rPr>
                <w:szCs w:val="18"/>
                <w:lang w:val="en-US"/>
              </w:rPr>
              <w:t>1</w:t>
            </w:r>
          </w:p>
        </w:tc>
        <w:tc>
          <w:tcPr>
            <w:tcW w:w="309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59C9C1BF" w14:textId="77777777" w:rsidR="00DA3164" w:rsidRDefault="00E90D35">
            <w:pPr>
              <w:jc w:val="center"/>
              <w:rPr>
                <w:szCs w:val="18"/>
                <w:lang w:eastAsia="zh-CN"/>
              </w:rPr>
            </w:pPr>
            <w:r>
              <w:rPr>
                <w:rFonts w:hint="eastAsia"/>
                <w:szCs w:val="18"/>
                <w:lang w:eastAsia="zh-CN"/>
              </w:rPr>
              <w:t>0</w:t>
            </w:r>
            <w:r>
              <w:rPr>
                <w:rFonts w:hint="eastAsia"/>
                <w:szCs w:val="18"/>
                <w:lang w:eastAsia="zh-CN"/>
              </w:rPr>
              <w:t>～</w:t>
            </w:r>
            <w:r>
              <w:rPr>
                <w:rFonts w:hint="eastAsia"/>
                <w:szCs w:val="18"/>
                <w:lang w:eastAsia="zh-CN"/>
              </w:rPr>
              <w:t>255</w:t>
            </w:r>
          </w:p>
        </w:tc>
      </w:tr>
      <w:tr w:rsidR="00DA3164" w14:paraId="6632779B" w14:textId="77777777">
        <w:trPr>
          <w:trHeight w:val="405"/>
          <w:jc w:val="center"/>
        </w:trPr>
        <w:tc>
          <w:tcPr>
            <w:tcW w:w="834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4F06A80" w14:textId="77777777" w:rsidR="00DA3164" w:rsidRDefault="00E90D35">
            <w:pPr>
              <w:suppressAutoHyphens/>
              <w:jc w:val="center"/>
              <w:rPr>
                <w:szCs w:val="18"/>
              </w:rPr>
            </w:pPr>
            <w:r>
              <w:rPr>
                <w:rFonts w:hint="eastAsia"/>
                <w:szCs w:val="18"/>
                <w:lang w:eastAsia="zh-CN"/>
              </w:rPr>
              <w:t xml:space="preserve">Application Data </w:t>
            </w:r>
            <w:r>
              <w:rPr>
                <w:szCs w:val="18"/>
                <w:lang w:val="en-US" w:eastAsia="zh-CN"/>
              </w:rPr>
              <w:t>B</w:t>
            </w:r>
            <w:r>
              <w:rPr>
                <w:rFonts w:hint="eastAsia"/>
                <w:szCs w:val="18"/>
                <w:lang w:eastAsia="zh-CN"/>
              </w:rPr>
              <w:t>lock</w:t>
            </w:r>
          </w:p>
        </w:tc>
      </w:tr>
      <w:tr w:rsidR="00DA3164" w14:paraId="1CCAFD85" w14:textId="77777777">
        <w:trPr>
          <w:trHeight w:val="286"/>
          <w:jc w:val="center"/>
        </w:trPr>
        <w:tc>
          <w:tcPr>
            <w:tcW w:w="834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9235D9C" w14:textId="77777777" w:rsidR="00DA3164" w:rsidRDefault="00E90D35">
            <w:pPr>
              <w:suppressAutoHyphens/>
              <w:jc w:val="center"/>
              <w:rPr>
                <w:szCs w:val="18"/>
                <w:lang w:val="en-US"/>
              </w:rPr>
            </w:pPr>
            <w:r>
              <w:rPr>
                <w:szCs w:val="18"/>
                <w:lang w:val="en-US" w:eastAsia="zh-CN"/>
              </w:rPr>
              <w:t xml:space="preserve">Mask </w:t>
            </w:r>
            <w:r>
              <w:rPr>
                <w:rFonts w:hint="eastAsia"/>
              </w:rPr>
              <w:t>Area</w:t>
            </w:r>
            <w:r>
              <w:rPr>
                <w:rFonts w:hint="eastAsia"/>
                <w:szCs w:val="18"/>
                <w:lang w:eastAsia="zh-CN"/>
              </w:rPr>
              <w:t xml:space="preserve"> Data</w:t>
            </w:r>
            <w:r>
              <w:rPr>
                <w:szCs w:val="18"/>
                <w:lang w:val="en-US" w:eastAsia="zh-CN"/>
              </w:rPr>
              <w:t xml:space="preserve"> Header</w:t>
            </w:r>
          </w:p>
        </w:tc>
      </w:tr>
      <w:tr w:rsidR="00DA3164" w14:paraId="21F780C5" w14:textId="77777777">
        <w:trPr>
          <w:trHeight w:val="414"/>
          <w:jc w:val="center"/>
        </w:trPr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26C949C" w14:textId="77777777" w:rsidR="00DA3164" w:rsidRDefault="00E90D35">
            <w:pPr>
              <w:jc w:val="center"/>
              <w:rPr>
                <w:szCs w:val="18"/>
              </w:rPr>
            </w:pPr>
            <w:r>
              <w:rPr>
                <w:rFonts w:hint="eastAsia"/>
              </w:rPr>
              <w:t>Data Length</w:t>
            </w:r>
          </w:p>
        </w:tc>
        <w:tc>
          <w:tcPr>
            <w:tcW w:w="30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0A8DEE7B" w14:textId="77777777" w:rsidR="00DA3164" w:rsidRDefault="00E90D35">
            <w:pPr>
              <w:jc w:val="center"/>
              <w:rPr>
                <w:szCs w:val="18"/>
                <w:lang w:val="en-US"/>
              </w:rPr>
            </w:pPr>
            <w:r>
              <w:rPr>
                <w:szCs w:val="18"/>
                <w:lang w:val="en-US" w:eastAsia="zh-CN"/>
              </w:rPr>
              <w:t>Length of Mask Area</w:t>
            </w:r>
          </w:p>
        </w:tc>
        <w:tc>
          <w:tcPr>
            <w:tcW w:w="93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020294F1" w14:textId="77777777" w:rsidR="00DA3164" w:rsidRDefault="00E90D35">
            <w:pPr>
              <w:jc w:val="center"/>
              <w:rPr>
                <w:szCs w:val="18"/>
                <w:lang w:val="en-US"/>
              </w:rPr>
            </w:pPr>
            <w:r>
              <w:rPr>
                <w:szCs w:val="18"/>
                <w:lang w:val="en-US"/>
              </w:rPr>
              <w:t>4</w:t>
            </w:r>
          </w:p>
        </w:tc>
        <w:tc>
          <w:tcPr>
            <w:tcW w:w="309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38189421" w14:textId="77777777" w:rsidR="00DA3164" w:rsidRDefault="00DA3164">
            <w:pPr>
              <w:jc w:val="center"/>
              <w:rPr>
                <w:szCs w:val="18"/>
              </w:rPr>
            </w:pPr>
          </w:p>
        </w:tc>
      </w:tr>
      <w:tr w:rsidR="00DA3164" w14:paraId="4DDB8A5B" w14:textId="77777777">
        <w:trPr>
          <w:trHeight w:val="405"/>
          <w:jc w:val="center"/>
        </w:trPr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F13DAB0" w14:textId="77777777" w:rsidR="00DA3164" w:rsidRDefault="00E90D35">
            <w:pPr>
              <w:jc w:val="center"/>
              <w:rPr>
                <w:szCs w:val="18"/>
              </w:rPr>
            </w:pPr>
            <w:r>
              <w:rPr>
                <w:rFonts w:hint="eastAsia"/>
              </w:rPr>
              <w:t>Type</w:t>
            </w:r>
          </w:p>
        </w:tc>
        <w:tc>
          <w:tcPr>
            <w:tcW w:w="30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27B9529A" w14:textId="77777777" w:rsidR="00DA3164" w:rsidRDefault="00E90D35">
            <w:pPr>
              <w:jc w:val="center"/>
              <w:rPr>
                <w:szCs w:val="18"/>
                <w:lang w:val="en-US"/>
              </w:rPr>
            </w:pPr>
            <w:r>
              <w:rPr>
                <w:szCs w:val="18"/>
                <w:lang w:val="en-US"/>
              </w:rPr>
              <w:t xml:space="preserve">Type </w:t>
            </w:r>
            <w:r>
              <w:rPr>
                <w:szCs w:val="18"/>
                <w:lang w:val="en-US" w:eastAsia="zh-CN"/>
              </w:rPr>
              <w:t xml:space="preserve"> of Mask Area</w:t>
            </w:r>
          </w:p>
        </w:tc>
        <w:tc>
          <w:tcPr>
            <w:tcW w:w="93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0BA2AE6C" w14:textId="77777777" w:rsidR="00DA3164" w:rsidRDefault="00E90D35">
            <w:pPr>
              <w:jc w:val="center"/>
              <w:rPr>
                <w:szCs w:val="18"/>
                <w:lang w:val="en-US"/>
              </w:rPr>
            </w:pPr>
            <w:r>
              <w:rPr>
                <w:szCs w:val="18"/>
                <w:lang w:val="en-US"/>
              </w:rPr>
              <w:t>1</w:t>
            </w:r>
          </w:p>
        </w:tc>
        <w:tc>
          <w:tcPr>
            <w:tcW w:w="309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7B0A1BDB" w14:textId="77777777" w:rsidR="00DA3164" w:rsidRDefault="00E90D35">
            <w:pPr>
              <w:jc w:val="center"/>
              <w:rPr>
                <w:szCs w:val="18"/>
                <w:lang w:eastAsia="zh-CN"/>
              </w:rPr>
            </w:pPr>
            <w:r>
              <w:rPr>
                <w:rFonts w:hint="eastAsia"/>
                <w:szCs w:val="18"/>
                <w:lang w:eastAsia="zh-CN"/>
              </w:rPr>
              <w:t>0</w:t>
            </w:r>
            <w:r>
              <w:rPr>
                <w:rFonts w:hint="eastAsia"/>
                <w:szCs w:val="18"/>
                <w:lang w:eastAsia="zh-CN"/>
              </w:rPr>
              <w:t>～</w:t>
            </w:r>
            <w:r>
              <w:rPr>
                <w:rFonts w:hint="eastAsia"/>
                <w:szCs w:val="18"/>
                <w:lang w:eastAsia="zh-CN"/>
              </w:rPr>
              <w:t>255</w:t>
            </w:r>
          </w:p>
        </w:tc>
      </w:tr>
      <w:tr w:rsidR="00DA3164" w14:paraId="5065AC49" w14:textId="77777777">
        <w:trPr>
          <w:trHeight w:val="405"/>
          <w:jc w:val="center"/>
        </w:trPr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A57B12D" w14:textId="77777777" w:rsidR="00DA3164" w:rsidRDefault="00E90D35">
            <w:pPr>
              <w:jc w:val="center"/>
              <w:rPr>
                <w:szCs w:val="18"/>
              </w:rPr>
            </w:pPr>
            <w:r>
              <w:rPr>
                <w:rFonts w:hint="eastAsia"/>
              </w:rPr>
              <w:t>Identification</w:t>
            </w:r>
          </w:p>
        </w:tc>
        <w:tc>
          <w:tcPr>
            <w:tcW w:w="30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11350FAD" w14:textId="77777777" w:rsidR="00DA3164" w:rsidRDefault="00E90D35">
            <w:pPr>
              <w:jc w:val="center"/>
              <w:rPr>
                <w:szCs w:val="18"/>
              </w:rPr>
            </w:pPr>
            <w:r>
              <w:rPr>
                <w:rFonts w:hint="eastAsia"/>
              </w:rPr>
              <w:t>Identification</w:t>
            </w:r>
            <w:r>
              <w:rPr>
                <w:szCs w:val="18"/>
                <w:lang w:val="en-US" w:eastAsia="zh-CN"/>
              </w:rPr>
              <w:t xml:space="preserve"> of Mask Area</w:t>
            </w:r>
          </w:p>
        </w:tc>
        <w:tc>
          <w:tcPr>
            <w:tcW w:w="93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3BA70AEF" w14:textId="77777777" w:rsidR="00DA3164" w:rsidRDefault="00E90D35">
            <w:pPr>
              <w:jc w:val="center"/>
              <w:rPr>
                <w:szCs w:val="18"/>
                <w:lang w:val="en-US"/>
              </w:rPr>
            </w:pPr>
            <w:r>
              <w:rPr>
                <w:szCs w:val="18"/>
                <w:lang w:val="en-US"/>
              </w:rPr>
              <w:t>1</w:t>
            </w:r>
          </w:p>
        </w:tc>
        <w:tc>
          <w:tcPr>
            <w:tcW w:w="309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125B3750" w14:textId="77777777" w:rsidR="00DA3164" w:rsidRDefault="00E90D35">
            <w:pPr>
              <w:jc w:val="center"/>
              <w:rPr>
                <w:szCs w:val="18"/>
                <w:lang w:eastAsia="zh-CN"/>
              </w:rPr>
            </w:pPr>
            <w:r>
              <w:rPr>
                <w:rFonts w:hint="eastAsia"/>
                <w:szCs w:val="18"/>
                <w:lang w:eastAsia="zh-CN"/>
              </w:rPr>
              <w:t>0</w:t>
            </w:r>
            <w:r>
              <w:rPr>
                <w:rFonts w:hint="eastAsia"/>
                <w:szCs w:val="18"/>
                <w:lang w:eastAsia="zh-CN"/>
              </w:rPr>
              <w:t>～</w:t>
            </w:r>
            <w:r>
              <w:rPr>
                <w:rFonts w:hint="eastAsia"/>
                <w:szCs w:val="18"/>
                <w:lang w:eastAsia="zh-CN"/>
              </w:rPr>
              <w:t>255</w:t>
            </w:r>
          </w:p>
        </w:tc>
      </w:tr>
      <w:tr w:rsidR="00DA3164" w14:paraId="6B3FCFD4" w14:textId="77777777">
        <w:trPr>
          <w:trHeight w:val="409"/>
          <w:jc w:val="center"/>
        </w:trPr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78F5D82" w14:textId="77777777" w:rsidR="00DA3164" w:rsidRDefault="00E90D35">
            <w:pPr>
              <w:jc w:val="center"/>
              <w:rPr>
                <w:szCs w:val="18"/>
              </w:rPr>
            </w:pPr>
            <w:r>
              <w:rPr>
                <w:rFonts w:hint="eastAsia"/>
              </w:rPr>
              <w:t>Action</w:t>
            </w:r>
          </w:p>
        </w:tc>
        <w:tc>
          <w:tcPr>
            <w:tcW w:w="30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02034123" w14:textId="77777777" w:rsidR="00DA3164" w:rsidRDefault="00E90D35">
            <w:pPr>
              <w:jc w:val="center"/>
              <w:rPr>
                <w:szCs w:val="18"/>
              </w:rPr>
            </w:pPr>
            <w:r>
              <w:rPr>
                <w:rFonts w:hint="eastAsia"/>
              </w:rPr>
              <w:t>Action</w:t>
            </w:r>
            <w:r>
              <w:rPr>
                <w:szCs w:val="18"/>
                <w:lang w:val="en-US" w:eastAsia="zh-CN"/>
              </w:rPr>
              <w:t xml:space="preserve"> of Mask Area</w:t>
            </w:r>
          </w:p>
        </w:tc>
        <w:tc>
          <w:tcPr>
            <w:tcW w:w="93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51E68753" w14:textId="77777777" w:rsidR="00DA3164" w:rsidRDefault="00E90D35">
            <w:pPr>
              <w:jc w:val="center"/>
              <w:rPr>
                <w:szCs w:val="18"/>
                <w:lang w:val="en-US"/>
              </w:rPr>
            </w:pPr>
            <w:r>
              <w:rPr>
                <w:szCs w:val="18"/>
                <w:lang w:val="en-US"/>
              </w:rPr>
              <w:t>1</w:t>
            </w:r>
          </w:p>
        </w:tc>
        <w:tc>
          <w:tcPr>
            <w:tcW w:w="309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13E24A0F" w14:textId="77777777" w:rsidR="00DA3164" w:rsidRDefault="00E90D35">
            <w:pPr>
              <w:jc w:val="center"/>
              <w:rPr>
                <w:szCs w:val="18"/>
              </w:rPr>
            </w:pPr>
            <w:r>
              <w:rPr>
                <w:szCs w:val="18"/>
                <w:lang w:val="en-US"/>
              </w:rPr>
              <w:t xml:space="preserve">0 :  </w:t>
            </w:r>
            <w:r>
              <w:rPr>
                <w:rFonts w:hint="eastAsia"/>
                <w:szCs w:val="18"/>
                <w:lang w:val="en-US"/>
              </w:rPr>
              <w:t>Add</w:t>
            </w:r>
            <w:r>
              <w:rPr>
                <w:rFonts w:hint="eastAsia"/>
                <w:szCs w:val="18"/>
                <w:lang w:val="en-US" w:eastAsia="zh-CN"/>
              </w:rPr>
              <w:t>/</w:t>
            </w:r>
            <w:r>
              <w:rPr>
                <w:szCs w:val="18"/>
                <w:lang w:val="en-US" w:eastAsia="zh-CN"/>
              </w:rPr>
              <w:t>U</w:t>
            </w:r>
            <w:r>
              <w:rPr>
                <w:rFonts w:hint="eastAsia"/>
                <w:szCs w:val="18"/>
                <w:lang w:val="en-US"/>
              </w:rPr>
              <w:t>pdate</w:t>
            </w:r>
            <w:r>
              <w:rPr>
                <w:szCs w:val="18"/>
                <w:lang w:val="en-US"/>
              </w:rPr>
              <w:t xml:space="preserve">; 1: </w:t>
            </w:r>
            <w:r>
              <w:rPr>
                <w:rFonts w:hint="eastAsia"/>
                <w:szCs w:val="18"/>
                <w:lang w:val="en-US" w:eastAsia="zh-CN"/>
              </w:rPr>
              <w:t xml:space="preserve"> D</w:t>
            </w:r>
            <w:r>
              <w:rPr>
                <w:rFonts w:hint="eastAsia"/>
                <w:szCs w:val="18"/>
                <w:lang w:val="en-US"/>
              </w:rPr>
              <w:t>elete</w:t>
            </w:r>
          </w:p>
        </w:tc>
      </w:tr>
      <w:tr w:rsidR="00DA3164" w14:paraId="3956FB2F" w14:textId="77777777">
        <w:trPr>
          <w:trHeight w:val="345"/>
          <w:jc w:val="center"/>
        </w:trPr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A14E291" w14:textId="77777777" w:rsidR="00DA3164" w:rsidRDefault="00E90D35">
            <w:pPr>
              <w:jc w:val="center"/>
              <w:rPr>
                <w:szCs w:val="18"/>
              </w:rPr>
            </w:pPr>
            <w:r>
              <w:rPr>
                <w:rFonts w:hint="eastAsia"/>
              </w:rPr>
              <w:lastRenderedPageBreak/>
              <w:t>Vertex Number</w:t>
            </w:r>
          </w:p>
        </w:tc>
        <w:tc>
          <w:tcPr>
            <w:tcW w:w="30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5E44938A" w14:textId="77777777" w:rsidR="00DA3164" w:rsidRDefault="00E90D35">
            <w:pPr>
              <w:jc w:val="center"/>
              <w:rPr>
                <w:szCs w:val="18"/>
              </w:rPr>
            </w:pPr>
            <w:r>
              <w:rPr>
                <w:rFonts w:hint="eastAsia"/>
              </w:rPr>
              <w:t>Number</w:t>
            </w:r>
            <w:r>
              <w:rPr>
                <w:lang w:val="en-US"/>
              </w:rPr>
              <w:t xml:space="preserve"> of </w:t>
            </w:r>
            <w:r>
              <w:rPr>
                <w:rFonts w:hint="eastAsia"/>
              </w:rPr>
              <w:t>Vertex</w:t>
            </w:r>
          </w:p>
        </w:tc>
        <w:tc>
          <w:tcPr>
            <w:tcW w:w="93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07DCFE30" w14:textId="77777777" w:rsidR="00DA3164" w:rsidRDefault="00E90D35">
            <w:pPr>
              <w:jc w:val="center"/>
              <w:rPr>
                <w:szCs w:val="18"/>
                <w:lang w:val="en-US"/>
              </w:rPr>
            </w:pPr>
            <w:r>
              <w:rPr>
                <w:szCs w:val="18"/>
                <w:lang w:val="en-US"/>
              </w:rPr>
              <w:t>1</w:t>
            </w:r>
          </w:p>
        </w:tc>
        <w:tc>
          <w:tcPr>
            <w:tcW w:w="309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44101DE0" w14:textId="77777777" w:rsidR="00DA3164" w:rsidRDefault="00E90D35">
            <w:pPr>
              <w:jc w:val="center"/>
              <w:rPr>
                <w:szCs w:val="18"/>
                <w:lang w:val="en-US" w:eastAsia="zh-CN"/>
              </w:rPr>
            </w:pPr>
            <w:r>
              <w:rPr>
                <w:rFonts w:hint="eastAsia"/>
                <w:szCs w:val="18"/>
                <w:lang w:val="en-US" w:eastAsia="zh-CN"/>
              </w:rPr>
              <w:t>≤</w:t>
            </w:r>
            <w:r>
              <w:rPr>
                <w:rFonts w:hint="eastAsia"/>
                <w:szCs w:val="18"/>
                <w:lang w:val="en-US" w:eastAsia="zh-CN"/>
              </w:rPr>
              <w:t>40</w:t>
            </w:r>
          </w:p>
        </w:tc>
      </w:tr>
      <w:tr w:rsidR="00DA3164" w14:paraId="0FBCBE3A" w14:textId="77777777">
        <w:trPr>
          <w:trHeight w:val="365"/>
          <w:jc w:val="center"/>
        </w:trPr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8EF07A0" w14:textId="77777777" w:rsidR="00DA3164" w:rsidRDefault="00E90D35">
            <w:pPr>
              <w:jc w:val="center"/>
              <w:rPr>
                <w:szCs w:val="18"/>
              </w:rPr>
            </w:pPr>
            <w:r>
              <w:rPr>
                <w:rFonts w:hint="eastAsia"/>
              </w:rPr>
              <w:t>Separator</w:t>
            </w:r>
          </w:p>
        </w:tc>
        <w:tc>
          <w:tcPr>
            <w:tcW w:w="30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65045EE3" w14:textId="77777777" w:rsidR="00DA3164" w:rsidRDefault="00E90D35">
            <w:pPr>
              <w:jc w:val="center"/>
              <w:rPr>
                <w:szCs w:val="18"/>
              </w:rPr>
            </w:pPr>
            <w:r>
              <w:rPr>
                <w:rFonts w:hint="eastAsia"/>
              </w:rPr>
              <w:t>Separator</w:t>
            </w:r>
          </w:p>
        </w:tc>
        <w:tc>
          <w:tcPr>
            <w:tcW w:w="93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73B91B87" w14:textId="77777777" w:rsidR="00DA3164" w:rsidRDefault="00E90D35">
            <w:pPr>
              <w:jc w:val="center"/>
              <w:rPr>
                <w:szCs w:val="18"/>
                <w:lang w:val="en-US"/>
              </w:rPr>
            </w:pPr>
            <w:r>
              <w:rPr>
                <w:szCs w:val="18"/>
                <w:lang w:val="en-US"/>
              </w:rPr>
              <w:t>8</w:t>
            </w:r>
          </w:p>
        </w:tc>
        <w:tc>
          <w:tcPr>
            <w:tcW w:w="309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1F620DEB" w14:textId="77777777" w:rsidR="00DA3164" w:rsidRDefault="00E90D35">
            <w:pPr>
              <w:jc w:val="center"/>
              <w:rPr>
                <w:szCs w:val="18"/>
                <w:lang w:val="en-US" w:eastAsia="zh-CN"/>
              </w:rPr>
            </w:pPr>
            <w:r>
              <w:rPr>
                <w:szCs w:val="18"/>
                <w:lang w:val="en-US" w:eastAsia="zh-CN"/>
              </w:rPr>
              <w:t>Zeros</w:t>
            </w:r>
          </w:p>
        </w:tc>
      </w:tr>
      <w:tr w:rsidR="00DA3164" w14:paraId="12A100C5" w14:textId="77777777">
        <w:trPr>
          <w:trHeight w:val="286"/>
          <w:jc w:val="center"/>
        </w:trPr>
        <w:tc>
          <w:tcPr>
            <w:tcW w:w="834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6DA5FFB" w14:textId="77777777" w:rsidR="00DA3164" w:rsidRDefault="00E90D35">
            <w:pPr>
              <w:suppressAutoHyphens/>
              <w:jc w:val="center"/>
              <w:rPr>
                <w:szCs w:val="18"/>
                <w:lang w:eastAsia="zh-CN"/>
              </w:rPr>
            </w:pPr>
            <w:r>
              <w:rPr>
                <w:rFonts w:hint="eastAsia"/>
              </w:rPr>
              <w:t xml:space="preserve">Area Label (Not Required </w:t>
            </w:r>
            <w:r>
              <w:rPr>
                <w:lang w:val="en-US"/>
              </w:rPr>
              <w:t>f</w:t>
            </w:r>
            <w:r>
              <w:rPr>
                <w:rFonts w:hint="eastAsia"/>
              </w:rPr>
              <w:t>or Delete Operation)</w:t>
            </w:r>
          </w:p>
        </w:tc>
      </w:tr>
      <w:tr w:rsidR="00DA3164" w14:paraId="3E075A37" w14:textId="77777777">
        <w:trPr>
          <w:trHeight w:val="340"/>
          <w:jc w:val="center"/>
        </w:trPr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5A73E36" w14:textId="77777777" w:rsidR="00DA3164" w:rsidRDefault="00E90D35">
            <w:pPr>
              <w:jc w:val="center"/>
              <w:rPr>
                <w:szCs w:val="18"/>
              </w:rPr>
            </w:pPr>
            <w:r>
              <w:rPr>
                <w:rFonts w:hint="eastAsia"/>
              </w:rPr>
              <w:t>Area Label</w:t>
            </w:r>
          </w:p>
        </w:tc>
        <w:tc>
          <w:tcPr>
            <w:tcW w:w="30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3C0A83BF" w14:textId="77777777" w:rsidR="00DA3164" w:rsidRDefault="00E90D35">
            <w:pPr>
              <w:jc w:val="center"/>
              <w:rPr>
                <w:szCs w:val="18"/>
              </w:rPr>
            </w:pPr>
            <w:r>
              <w:rPr>
                <w:rFonts w:hint="eastAsia"/>
              </w:rPr>
              <w:t xml:space="preserve"> Label</w:t>
            </w:r>
            <w:r>
              <w:rPr>
                <w:lang w:val="en-US"/>
              </w:rPr>
              <w:t xml:space="preserve"> of </w:t>
            </w:r>
            <w:r>
              <w:rPr>
                <w:szCs w:val="18"/>
                <w:lang w:val="en-US" w:eastAsia="zh-CN"/>
              </w:rPr>
              <w:t xml:space="preserve">Mask </w:t>
            </w:r>
            <w:r>
              <w:rPr>
                <w:rFonts w:hint="eastAsia"/>
              </w:rPr>
              <w:t>Area</w:t>
            </w:r>
          </w:p>
        </w:tc>
        <w:tc>
          <w:tcPr>
            <w:tcW w:w="93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7A6CFFF7" w14:textId="77777777" w:rsidR="00DA3164" w:rsidRDefault="00E90D35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16</w:t>
            </w:r>
          </w:p>
        </w:tc>
        <w:tc>
          <w:tcPr>
            <w:tcW w:w="309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42A48ECE" w14:textId="77777777" w:rsidR="00DA3164" w:rsidRDefault="00E90D35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ASCII</w:t>
            </w:r>
            <w:r>
              <w:rPr>
                <w:szCs w:val="18"/>
                <w:lang w:val="en-US"/>
              </w:rPr>
              <w:t xml:space="preserve"> Code, Empty bytes fill with</w:t>
            </w:r>
            <w:r>
              <w:rPr>
                <w:szCs w:val="18"/>
              </w:rPr>
              <w:t>“@”</w:t>
            </w:r>
          </w:p>
        </w:tc>
      </w:tr>
      <w:tr w:rsidR="00DA3164" w14:paraId="5915BEDE" w14:textId="77777777">
        <w:trPr>
          <w:trHeight w:val="405"/>
          <w:jc w:val="center"/>
        </w:trPr>
        <w:tc>
          <w:tcPr>
            <w:tcW w:w="834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B1CC09B" w14:textId="77777777" w:rsidR="00DA3164" w:rsidRDefault="00E90D35">
            <w:pPr>
              <w:suppressAutoHyphens/>
              <w:jc w:val="center"/>
              <w:rPr>
                <w:szCs w:val="18"/>
                <w:lang w:eastAsia="zh-CN"/>
              </w:rPr>
            </w:pPr>
            <w:r>
              <w:rPr>
                <w:rFonts w:hint="eastAsia"/>
              </w:rPr>
              <w:t>Vertex</w:t>
            </w:r>
            <w:r>
              <w:rPr>
                <w:lang w:val="en-US"/>
              </w:rPr>
              <w:t xml:space="preserve"> of </w:t>
            </w:r>
            <w:r>
              <w:rPr>
                <w:szCs w:val="18"/>
                <w:lang w:val="en-US" w:eastAsia="zh-CN"/>
              </w:rPr>
              <w:t>Mask Are</w:t>
            </w:r>
            <w:r>
              <w:rPr>
                <w:lang w:val="en-US" w:eastAsia="zh-CN"/>
              </w:rPr>
              <w:t>a</w:t>
            </w:r>
            <w:r>
              <w:rPr>
                <w:rFonts w:hint="eastAsia"/>
                <w:lang w:eastAsia="zh-CN"/>
              </w:rPr>
              <w:t>, Repeat</w:t>
            </w:r>
            <w:r>
              <w:rPr>
                <w:lang w:val="en-US" w:eastAsia="zh-CN"/>
              </w:rPr>
              <w:t xml:space="preserve"> for</w:t>
            </w:r>
            <w:r>
              <w:rPr>
                <w:rFonts w:hint="eastAsia"/>
                <w:lang w:eastAsia="zh-CN"/>
              </w:rPr>
              <w:t xml:space="preserve"> m </w:t>
            </w:r>
            <w:r>
              <w:rPr>
                <w:lang w:val="en-US" w:eastAsia="zh-CN"/>
              </w:rPr>
              <w:t>T</w:t>
            </w:r>
            <w:r>
              <w:rPr>
                <w:rFonts w:hint="eastAsia"/>
                <w:lang w:eastAsia="zh-CN"/>
              </w:rPr>
              <w:t>imes</w:t>
            </w:r>
            <w:r>
              <w:rPr>
                <w:rFonts w:hint="eastAsia"/>
              </w:rPr>
              <w:t xml:space="preserve"> (Not Required </w:t>
            </w:r>
            <w:r>
              <w:rPr>
                <w:lang w:val="en-US"/>
              </w:rPr>
              <w:t>f</w:t>
            </w:r>
            <w:r>
              <w:rPr>
                <w:rFonts w:hint="eastAsia"/>
              </w:rPr>
              <w:t>or Delete Operation)</w:t>
            </w:r>
          </w:p>
        </w:tc>
      </w:tr>
      <w:tr w:rsidR="00DA3164" w14:paraId="64BF0AC1" w14:textId="77777777">
        <w:trPr>
          <w:trHeight w:val="341"/>
          <w:jc w:val="center"/>
        </w:trPr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2482C35" w14:textId="77777777" w:rsidR="00DA3164" w:rsidRDefault="00E90D35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LAT</w:t>
            </w:r>
          </w:p>
        </w:tc>
        <w:tc>
          <w:tcPr>
            <w:tcW w:w="30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15D4B3C4" w14:textId="77777777" w:rsidR="00DA3164" w:rsidRDefault="00E90D35">
            <w:pPr>
              <w:jc w:val="center"/>
              <w:rPr>
                <w:szCs w:val="18"/>
              </w:rPr>
            </w:pPr>
            <w:r>
              <w:rPr>
                <w:szCs w:val="18"/>
                <w:lang w:val="en-US"/>
              </w:rPr>
              <w:t>L</w:t>
            </w:r>
            <w:r>
              <w:rPr>
                <w:rFonts w:hint="eastAsia"/>
                <w:szCs w:val="18"/>
              </w:rPr>
              <w:t>atitude</w:t>
            </w:r>
          </w:p>
        </w:tc>
        <w:tc>
          <w:tcPr>
            <w:tcW w:w="93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1C0116C2" w14:textId="77777777" w:rsidR="00DA3164" w:rsidRDefault="00E90D35">
            <w:pPr>
              <w:jc w:val="center"/>
              <w:rPr>
                <w:szCs w:val="18"/>
                <w:lang w:val="en-US"/>
              </w:rPr>
            </w:pPr>
            <w:r>
              <w:rPr>
                <w:szCs w:val="18"/>
                <w:lang w:val="en-US"/>
              </w:rPr>
              <w:t>4</w:t>
            </w:r>
          </w:p>
        </w:tc>
        <w:tc>
          <w:tcPr>
            <w:tcW w:w="309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70D2DEED" w14:textId="77777777" w:rsidR="00DA3164" w:rsidRDefault="00E90D35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 xml:space="preserve">WGS-84 </w:t>
            </w:r>
            <w:r>
              <w:rPr>
                <w:rFonts w:hint="eastAsia"/>
                <w:szCs w:val="18"/>
              </w:rPr>
              <w:t>Coordinates</w:t>
            </w:r>
          </w:p>
        </w:tc>
      </w:tr>
      <w:tr w:rsidR="00DA3164" w14:paraId="4FD2516A" w14:textId="77777777">
        <w:trPr>
          <w:trHeight w:val="276"/>
          <w:jc w:val="center"/>
        </w:trPr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00C743E" w14:textId="77777777" w:rsidR="00DA3164" w:rsidRDefault="00E90D35">
            <w:pPr>
              <w:jc w:val="center"/>
              <w:rPr>
                <w:szCs w:val="18"/>
              </w:rPr>
            </w:pPr>
            <w:r>
              <w:rPr>
                <w:rFonts w:hint="eastAsia"/>
              </w:rPr>
              <w:t>Separator</w:t>
            </w:r>
          </w:p>
        </w:tc>
        <w:tc>
          <w:tcPr>
            <w:tcW w:w="30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48D4381A" w14:textId="77777777" w:rsidR="00DA3164" w:rsidRDefault="00E90D35">
            <w:pPr>
              <w:jc w:val="center"/>
              <w:rPr>
                <w:szCs w:val="18"/>
              </w:rPr>
            </w:pPr>
            <w:r>
              <w:rPr>
                <w:lang w:val="en-US"/>
              </w:rPr>
              <w:t>S</w:t>
            </w:r>
            <w:r>
              <w:rPr>
                <w:rFonts w:hint="eastAsia"/>
              </w:rPr>
              <w:t>eparator</w:t>
            </w:r>
          </w:p>
        </w:tc>
        <w:tc>
          <w:tcPr>
            <w:tcW w:w="93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10792586" w14:textId="77777777" w:rsidR="00DA3164" w:rsidRDefault="00E90D35">
            <w:pPr>
              <w:jc w:val="center"/>
              <w:rPr>
                <w:szCs w:val="18"/>
                <w:lang w:val="en-US"/>
              </w:rPr>
            </w:pPr>
            <w:r>
              <w:rPr>
                <w:szCs w:val="18"/>
                <w:lang w:val="en-US"/>
              </w:rPr>
              <w:t>4</w:t>
            </w:r>
          </w:p>
        </w:tc>
        <w:tc>
          <w:tcPr>
            <w:tcW w:w="309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12A1449F" w14:textId="77777777" w:rsidR="00DA3164" w:rsidRDefault="00E90D35">
            <w:pPr>
              <w:spacing w:line="264" w:lineRule="exact"/>
              <w:jc w:val="center"/>
              <w:rPr>
                <w:szCs w:val="18"/>
                <w:lang w:val="en-US" w:eastAsia="zh-CN"/>
              </w:rPr>
            </w:pPr>
            <w:r>
              <w:rPr>
                <w:szCs w:val="18"/>
                <w:lang w:val="en-US" w:eastAsia="zh-CN"/>
              </w:rPr>
              <w:t>Zeros</w:t>
            </w:r>
          </w:p>
        </w:tc>
      </w:tr>
      <w:tr w:rsidR="00DA3164" w14:paraId="1D30F4C9" w14:textId="77777777">
        <w:trPr>
          <w:trHeight w:val="282"/>
          <w:jc w:val="center"/>
        </w:trPr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28A3E8D" w14:textId="77777777" w:rsidR="00DA3164" w:rsidRDefault="00E90D35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LONG</w:t>
            </w:r>
          </w:p>
        </w:tc>
        <w:tc>
          <w:tcPr>
            <w:tcW w:w="30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1C8E8868" w14:textId="77777777" w:rsidR="00DA3164" w:rsidRDefault="00E90D35">
            <w:pPr>
              <w:jc w:val="center"/>
              <w:rPr>
                <w:szCs w:val="18"/>
              </w:rPr>
            </w:pPr>
            <w:r>
              <w:rPr>
                <w:rFonts w:hint="eastAsia"/>
                <w:szCs w:val="18"/>
              </w:rPr>
              <w:t>longitude</w:t>
            </w:r>
          </w:p>
        </w:tc>
        <w:tc>
          <w:tcPr>
            <w:tcW w:w="93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2313C7D0" w14:textId="77777777" w:rsidR="00DA3164" w:rsidRDefault="00E90D35">
            <w:pPr>
              <w:jc w:val="center"/>
              <w:rPr>
                <w:szCs w:val="18"/>
                <w:lang w:val="en-US"/>
              </w:rPr>
            </w:pPr>
            <w:r>
              <w:rPr>
                <w:szCs w:val="18"/>
                <w:lang w:val="en-US"/>
              </w:rPr>
              <w:t>4</w:t>
            </w:r>
          </w:p>
        </w:tc>
        <w:tc>
          <w:tcPr>
            <w:tcW w:w="309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48E53BB9" w14:textId="77777777" w:rsidR="00DA3164" w:rsidRDefault="00E90D35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 xml:space="preserve">WGS-84 </w:t>
            </w:r>
            <w:r>
              <w:rPr>
                <w:rFonts w:hint="eastAsia"/>
                <w:szCs w:val="18"/>
              </w:rPr>
              <w:t>Coordinates</w:t>
            </w:r>
          </w:p>
        </w:tc>
      </w:tr>
      <w:tr w:rsidR="00DA3164" w14:paraId="42B2478B" w14:textId="77777777">
        <w:trPr>
          <w:trHeight w:val="405"/>
          <w:jc w:val="center"/>
        </w:trPr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A2B8EEB" w14:textId="77777777" w:rsidR="00DA3164" w:rsidRDefault="00E90D35">
            <w:pPr>
              <w:jc w:val="center"/>
              <w:rPr>
                <w:szCs w:val="18"/>
              </w:rPr>
            </w:pPr>
            <w:r>
              <w:rPr>
                <w:rFonts w:hint="eastAsia"/>
              </w:rPr>
              <w:t>Separator</w:t>
            </w:r>
          </w:p>
        </w:tc>
        <w:tc>
          <w:tcPr>
            <w:tcW w:w="30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7416CDA5" w14:textId="77777777" w:rsidR="00DA3164" w:rsidRDefault="00E90D35">
            <w:pPr>
              <w:jc w:val="center"/>
              <w:rPr>
                <w:szCs w:val="18"/>
              </w:rPr>
            </w:pPr>
            <w:r>
              <w:rPr>
                <w:rFonts w:hint="eastAsia"/>
              </w:rPr>
              <w:t>Separator</w:t>
            </w:r>
          </w:p>
        </w:tc>
        <w:tc>
          <w:tcPr>
            <w:tcW w:w="93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29DC31F2" w14:textId="77777777" w:rsidR="00DA3164" w:rsidRDefault="00E90D35">
            <w:pPr>
              <w:jc w:val="center"/>
              <w:rPr>
                <w:szCs w:val="18"/>
                <w:lang w:val="en-US"/>
              </w:rPr>
            </w:pPr>
            <w:r>
              <w:rPr>
                <w:szCs w:val="18"/>
                <w:lang w:val="en-US"/>
              </w:rPr>
              <w:t>4</w:t>
            </w:r>
          </w:p>
        </w:tc>
        <w:tc>
          <w:tcPr>
            <w:tcW w:w="309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7F74E641" w14:textId="77777777" w:rsidR="00DA3164" w:rsidRDefault="00E90D35">
            <w:pPr>
              <w:spacing w:line="264" w:lineRule="exact"/>
              <w:jc w:val="center"/>
              <w:rPr>
                <w:szCs w:val="18"/>
                <w:lang w:val="en-US" w:eastAsia="zh-CN"/>
              </w:rPr>
            </w:pPr>
            <w:r>
              <w:rPr>
                <w:szCs w:val="18"/>
                <w:lang w:val="en-US" w:eastAsia="zh-CN"/>
              </w:rPr>
              <w:t>Zeros</w:t>
            </w:r>
          </w:p>
        </w:tc>
      </w:tr>
    </w:tbl>
    <w:p w14:paraId="4C6F8A1E" w14:textId="77777777" w:rsidR="00DA3164" w:rsidRDefault="00E90D35">
      <w:pPr>
        <w:numPr>
          <w:ilvl w:val="0"/>
          <w:numId w:val="24"/>
        </w:numPr>
        <w:spacing w:beforeLines="50" w:before="120" w:afterLines="50" w:after="120"/>
        <w:ind w:left="420" w:hanging="420"/>
        <w:rPr>
          <w:sz w:val="20"/>
          <w:szCs w:val="24"/>
          <w:lang w:val="en-US" w:eastAsia="zh-CN"/>
        </w:rPr>
      </w:pPr>
      <w:r>
        <w:rPr>
          <w:sz w:val="20"/>
          <w:szCs w:val="24"/>
          <w:lang w:val="en-US" w:eastAsia="zh-CN"/>
        </w:rPr>
        <w:t xml:space="preserve"> </w:t>
      </w:r>
      <w:r>
        <w:rPr>
          <w:rFonts w:hint="eastAsia"/>
          <w:sz w:val="20"/>
          <w:szCs w:val="24"/>
          <w:lang w:val="en-US" w:eastAsia="zh-CN"/>
        </w:rPr>
        <w:t xml:space="preserve">Set Main </w:t>
      </w:r>
      <w:r>
        <w:rPr>
          <w:sz w:val="20"/>
          <w:szCs w:val="24"/>
          <w:lang w:val="en-US" w:eastAsia="zh-CN"/>
        </w:rPr>
        <w:t>Transmitter</w:t>
      </w:r>
    </w:p>
    <w:p w14:paraId="6E128CF1" w14:textId="77777777" w:rsidR="00DA3164" w:rsidRDefault="00E90D35">
      <w:pPr>
        <w:autoSpaceDE w:val="0"/>
        <w:autoSpaceDN w:val="0"/>
        <w:spacing w:line="360" w:lineRule="auto"/>
        <w:ind w:firstLineChars="50" w:firstLine="105"/>
        <w:rPr>
          <w:sz w:val="21"/>
          <w:szCs w:val="28"/>
          <w:lang w:eastAsia="zh-CN"/>
        </w:rPr>
      </w:pPr>
      <w:r>
        <w:rPr>
          <w:rFonts w:hint="eastAsia"/>
          <w:sz w:val="21"/>
          <w:szCs w:val="28"/>
          <w:lang w:eastAsia="zh-CN"/>
        </w:rPr>
        <w:t>1) This message is sent</w:t>
      </w:r>
      <w:r>
        <w:rPr>
          <w:sz w:val="21"/>
          <w:szCs w:val="28"/>
          <w:lang w:val="en-US" w:eastAsia="zh-CN"/>
        </w:rPr>
        <w:t xml:space="preserve"> </w:t>
      </w:r>
      <w:r>
        <w:rPr>
          <w:rFonts w:hint="eastAsia"/>
          <w:sz w:val="21"/>
          <w:szCs w:val="28"/>
          <w:lang w:eastAsia="zh-CN"/>
        </w:rPr>
        <w:t xml:space="preserve"> to select a valid radar unit in the dual radar system;</w:t>
      </w:r>
    </w:p>
    <w:p w14:paraId="58B5F6E8" w14:textId="77777777" w:rsidR="00DA3164" w:rsidRDefault="00E90D35">
      <w:pPr>
        <w:autoSpaceDE w:val="0"/>
        <w:autoSpaceDN w:val="0"/>
        <w:spacing w:line="360" w:lineRule="auto"/>
        <w:ind w:firstLineChars="50" w:firstLine="105"/>
        <w:rPr>
          <w:sz w:val="21"/>
          <w:szCs w:val="28"/>
          <w:lang w:eastAsia="zh-CN"/>
        </w:rPr>
      </w:pPr>
      <w:r>
        <w:rPr>
          <w:rFonts w:hint="eastAsia"/>
          <w:sz w:val="21"/>
          <w:szCs w:val="28"/>
          <w:lang w:eastAsia="zh-CN"/>
        </w:rPr>
        <w:t>2) If the  the command</w:t>
      </w:r>
      <w:r>
        <w:rPr>
          <w:sz w:val="21"/>
          <w:szCs w:val="28"/>
          <w:lang w:val="en-US" w:eastAsia="zh-CN"/>
        </w:rPr>
        <w:t xml:space="preserve"> is </w:t>
      </w:r>
      <w:r>
        <w:rPr>
          <w:rFonts w:hint="eastAsia"/>
          <w:sz w:val="21"/>
          <w:szCs w:val="28"/>
          <w:lang w:eastAsia="zh-CN"/>
        </w:rPr>
        <w:t>successfully execut</w:t>
      </w:r>
      <w:r>
        <w:rPr>
          <w:sz w:val="21"/>
          <w:szCs w:val="28"/>
          <w:lang w:val="en-US" w:eastAsia="zh-CN"/>
        </w:rPr>
        <w:t>ed,</w:t>
      </w:r>
      <w:r>
        <w:rPr>
          <w:rFonts w:hint="eastAsia"/>
          <w:sz w:val="21"/>
          <w:szCs w:val="28"/>
          <w:lang w:eastAsia="zh-CN"/>
        </w:rPr>
        <w:t xml:space="preserve"> it will reply </w:t>
      </w:r>
      <w:r>
        <w:rPr>
          <w:sz w:val="21"/>
          <w:szCs w:val="28"/>
          <w:lang w:val="en-US" w:eastAsia="zh-CN"/>
        </w:rPr>
        <w:t xml:space="preserve">with </w:t>
      </w:r>
      <w:r>
        <w:rPr>
          <w:rFonts w:hint="eastAsia"/>
          <w:sz w:val="21"/>
          <w:szCs w:val="28"/>
          <w:lang w:eastAsia="zh-CN"/>
        </w:rPr>
        <w:t>message</w:t>
      </w:r>
      <w:r>
        <w:rPr>
          <w:sz w:val="21"/>
          <w:szCs w:val="28"/>
          <w:lang w:val="en-US" w:eastAsia="zh-CN"/>
        </w:rPr>
        <w:t xml:space="preserve"> of t</w:t>
      </w:r>
      <w:r>
        <w:rPr>
          <w:rFonts w:hint="eastAsia"/>
          <w:sz w:val="21"/>
          <w:szCs w:val="28"/>
          <w:lang w:eastAsia="zh-CN"/>
        </w:rPr>
        <w:t>ransceiver status has been updated;</w:t>
      </w:r>
    </w:p>
    <w:p w14:paraId="57CDF7C6" w14:textId="77777777" w:rsidR="00DA3164" w:rsidRDefault="00E90D35">
      <w:pPr>
        <w:numPr>
          <w:ilvl w:val="0"/>
          <w:numId w:val="25"/>
        </w:numPr>
        <w:autoSpaceDE w:val="0"/>
        <w:autoSpaceDN w:val="0"/>
        <w:spacing w:line="360" w:lineRule="auto"/>
        <w:ind w:firstLineChars="50" w:firstLine="105"/>
        <w:rPr>
          <w:sz w:val="21"/>
          <w:szCs w:val="28"/>
          <w:lang w:eastAsia="zh-CN"/>
        </w:rPr>
      </w:pPr>
      <w:r>
        <w:rPr>
          <w:rFonts w:hint="eastAsia"/>
          <w:sz w:val="21"/>
          <w:szCs w:val="28"/>
          <w:lang w:eastAsia="zh-CN"/>
        </w:rPr>
        <w:t>Unsuccessful execution will result in a negative radar response.</w:t>
      </w:r>
    </w:p>
    <w:p w14:paraId="13A74A70" w14:textId="77777777" w:rsidR="00DA3164" w:rsidRDefault="00E90D35">
      <w:pPr>
        <w:spacing w:beforeLines="50" w:before="120" w:afterLines="50" w:after="120"/>
        <w:jc w:val="center"/>
        <w:rPr>
          <w:rFonts w:ascii="SimHei" w:eastAsia="SimHei"/>
          <w:lang w:eastAsia="zh-CN"/>
        </w:rPr>
      </w:pPr>
      <w:bookmarkStart w:id="76" w:name="_Toc22808310"/>
      <w:bookmarkStart w:id="77" w:name="_Toc25083898"/>
      <w:bookmarkEnd w:id="76"/>
      <w:bookmarkEnd w:id="77"/>
      <w:r>
        <w:rPr>
          <w:rFonts w:ascii="SimHei" w:eastAsia="SimHei" w:hAnsi="SimHei"/>
          <w:lang w:val="en-US"/>
        </w:rPr>
        <w:t>Table 4</w:t>
      </w:r>
      <w:r>
        <w:rPr>
          <w:rFonts w:ascii="SimHei" w:eastAsia="SimHei" w:hAnsi="SimHei" w:hint="eastAsia"/>
          <w:lang w:val="en-US"/>
        </w:rPr>
        <w:t xml:space="preserve"> </w:t>
      </w:r>
      <w:r>
        <w:rPr>
          <w:rFonts w:ascii="SimHei" w:eastAsia="SimHei" w:hAnsi="SimHei"/>
          <w:lang w:val="en-US"/>
        </w:rPr>
        <w:t>D</w:t>
      </w:r>
      <w:r>
        <w:rPr>
          <w:rFonts w:ascii="SimHei" w:eastAsia="SimHei" w:hAnsi="SimHei" w:hint="eastAsia"/>
          <w:lang w:val="en-US"/>
        </w:rPr>
        <w:t xml:space="preserve">ata </w:t>
      </w:r>
      <w:r>
        <w:rPr>
          <w:rFonts w:ascii="SimHei" w:eastAsia="SimHei" w:hAnsi="SimHei"/>
          <w:lang w:val="en-US"/>
        </w:rPr>
        <w:t>s</w:t>
      </w:r>
      <w:r>
        <w:rPr>
          <w:rFonts w:ascii="SimHei" w:eastAsia="SimHei" w:hAnsi="SimHei" w:hint="eastAsia"/>
          <w:lang w:val="en-US"/>
        </w:rPr>
        <w:t>tructure</w:t>
      </w:r>
      <w:r>
        <w:rPr>
          <w:rFonts w:ascii="SimHei" w:eastAsia="SimHei" w:hAnsi="SimHei"/>
          <w:lang w:val="en-US"/>
        </w:rPr>
        <w:t xml:space="preserve"> of </w:t>
      </w:r>
      <w:r>
        <w:rPr>
          <w:rFonts w:ascii="SimHei" w:eastAsia="SimHei" w:hAnsi="SimHei"/>
          <w:lang w:val="en-US" w:eastAsia="zh-CN"/>
        </w:rPr>
        <w:t>Set Main Transmitter</w:t>
      </w:r>
    </w:p>
    <w:tbl>
      <w:tblPr>
        <w:tblW w:w="8824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15"/>
        <w:gridCol w:w="3000"/>
        <w:gridCol w:w="953"/>
        <w:gridCol w:w="2956"/>
      </w:tblGrid>
      <w:tr w:rsidR="00DA3164" w14:paraId="69342E2F" w14:textId="77777777">
        <w:trPr>
          <w:trHeight w:val="438"/>
          <w:jc w:val="center"/>
        </w:trPr>
        <w:tc>
          <w:tcPr>
            <w:tcW w:w="19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3DF668F" w14:textId="77777777" w:rsidR="00DA3164" w:rsidRDefault="00E90D35">
            <w:pPr>
              <w:suppressAutoHyphens/>
              <w:jc w:val="center"/>
              <w:rPr>
                <w:szCs w:val="18"/>
              </w:rPr>
            </w:pPr>
            <w:r>
              <w:rPr>
                <w:szCs w:val="18"/>
                <w:lang w:val="en-US"/>
              </w:rPr>
              <w:t>Item</w:t>
            </w:r>
          </w:p>
        </w:tc>
        <w:tc>
          <w:tcPr>
            <w:tcW w:w="30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7C6E3471" w14:textId="77777777" w:rsidR="00DA3164" w:rsidRDefault="00E90D35">
            <w:pPr>
              <w:suppressAutoHyphens/>
              <w:jc w:val="center"/>
              <w:rPr>
                <w:szCs w:val="18"/>
              </w:rPr>
            </w:pPr>
            <w:r>
              <w:rPr>
                <w:rFonts w:hint="eastAsia"/>
                <w:szCs w:val="18"/>
                <w:lang w:val="en-US" w:eastAsia="zh-CN"/>
              </w:rPr>
              <w:t>D</w:t>
            </w:r>
            <w:r>
              <w:rPr>
                <w:rFonts w:hint="eastAsia"/>
                <w:szCs w:val="18"/>
              </w:rPr>
              <w:t>escribe</w:t>
            </w:r>
          </w:p>
        </w:tc>
        <w:tc>
          <w:tcPr>
            <w:tcW w:w="95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2ADED19B" w14:textId="77777777" w:rsidR="00DA3164" w:rsidRDefault="00E90D35">
            <w:pPr>
              <w:suppressAutoHyphens/>
              <w:jc w:val="center"/>
              <w:rPr>
                <w:szCs w:val="18"/>
              </w:rPr>
            </w:pPr>
            <w:r>
              <w:rPr>
                <w:rFonts w:hint="eastAsia"/>
                <w:szCs w:val="18"/>
                <w:lang w:val="en-US" w:eastAsia="zh-CN"/>
              </w:rPr>
              <w:t>Size</w:t>
            </w:r>
            <w:r>
              <w:rPr>
                <w:szCs w:val="18"/>
                <w:lang w:val="en-US" w:eastAsia="zh-CN"/>
              </w:rPr>
              <w:t xml:space="preserve"> </w:t>
            </w:r>
            <w:r>
              <w:rPr>
                <w:szCs w:val="18"/>
              </w:rPr>
              <w:t>(bytes)</w:t>
            </w:r>
          </w:p>
        </w:tc>
        <w:tc>
          <w:tcPr>
            <w:tcW w:w="295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411BF935" w14:textId="77777777" w:rsidR="00DA3164" w:rsidRDefault="00E90D35">
            <w:pPr>
              <w:suppressAutoHyphens/>
              <w:jc w:val="center"/>
              <w:rPr>
                <w:szCs w:val="18"/>
              </w:rPr>
            </w:pPr>
            <w:r>
              <w:rPr>
                <w:szCs w:val="18"/>
                <w:lang w:val="en-US"/>
              </w:rPr>
              <w:t>Notes</w:t>
            </w:r>
          </w:p>
        </w:tc>
      </w:tr>
      <w:tr w:rsidR="00DA3164" w14:paraId="5957BBD9" w14:textId="77777777">
        <w:trPr>
          <w:trHeight w:val="413"/>
          <w:jc w:val="center"/>
        </w:trPr>
        <w:tc>
          <w:tcPr>
            <w:tcW w:w="882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1DCA94D" w14:textId="77777777" w:rsidR="00DA3164" w:rsidRDefault="00E90D35">
            <w:pPr>
              <w:suppressAutoHyphens/>
              <w:jc w:val="center"/>
              <w:rPr>
                <w:szCs w:val="18"/>
              </w:rPr>
            </w:pPr>
            <w:r>
              <w:rPr>
                <w:szCs w:val="18"/>
              </w:rPr>
              <w:t>REP</w:t>
            </w:r>
          </w:p>
        </w:tc>
      </w:tr>
      <w:tr w:rsidR="00DA3164" w14:paraId="6B5E66C0" w14:textId="77777777">
        <w:trPr>
          <w:trHeight w:val="435"/>
          <w:jc w:val="center"/>
        </w:trPr>
        <w:tc>
          <w:tcPr>
            <w:tcW w:w="19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5CE5B9C" w14:textId="77777777" w:rsidR="00DA3164" w:rsidRDefault="00E90D35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REP</w:t>
            </w:r>
          </w:p>
        </w:tc>
        <w:tc>
          <w:tcPr>
            <w:tcW w:w="30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289D391A" w14:textId="77777777" w:rsidR="00DA3164" w:rsidRDefault="00E90D35">
            <w:pPr>
              <w:jc w:val="center"/>
              <w:rPr>
                <w:szCs w:val="18"/>
              </w:rPr>
            </w:pPr>
            <w:r>
              <w:rPr>
                <w:rFonts w:hint="eastAsia"/>
                <w:szCs w:val="18"/>
                <w:lang w:eastAsia="zh-CN"/>
              </w:rPr>
              <w:t xml:space="preserve">Number of Application Data </w:t>
            </w:r>
            <w:r>
              <w:rPr>
                <w:szCs w:val="18"/>
                <w:lang w:val="en-US" w:eastAsia="zh-CN"/>
              </w:rPr>
              <w:t>B</w:t>
            </w:r>
            <w:r>
              <w:rPr>
                <w:rFonts w:hint="eastAsia"/>
                <w:szCs w:val="18"/>
                <w:lang w:eastAsia="zh-CN"/>
              </w:rPr>
              <w:t>locks</w:t>
            </w:r>
          </w:p>
        </w:tc>
        <w:tc>
          <w:tcPr>
            <w:tcW w:w="95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32A47496" w14:textId="77777777" w:rsidR="00DA3164" w:rsidRDefault="00E90D35">
            <w:pPr>
              <w:jc w:val="center"/>
              <w:rPr>
                <w:szCs w:val="18"/>
                <w:lang w:val="en-US"/>
              </w:rPr>
            </w:pPr>
            <w:r>
              <w:rPr>
                <w:szCs w:val="18"/>
                <w:lang w:val="en-US"/>
              </w:rPr>
              <w:t>1</w:t>
            </w:r>
          </w:p>
        </w:tc>
        <w:tc>
          <w:tcPr>
            <w:tcW w:w="295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6A1965AC" w14:textId="77777777" w:rsidR="00DA3164" w:rsidRDefault="00E90D35">
            <w:pPr>
              <w:jc w:val="center"/>
              <w:rPr>
                <w:szCs w:val="18"/>
                <w:lang w:eastAsia="zh-CN"/>
              </w:rPr>
            </w:pPr>
            <w:r>
              <w:rPr>
                <w:rFonts w:hint="eastAsia"/>
                <w:szCs w:val="18"/>
                <w:lang w:eastAsia="zh-CN"/>
              </w:rPr>
              <w:t>0</w:t>
            </w:r>
            <w:r>
              <w:rPr>
                <w:rFonts w:hint="eastAsia"/>
                <w:szCs w:val="18"/>
                <w:lang w:eastAsia="zh-CN"/>
              </w:rPr>
              <w:t>～</w:t>
            </w:r>
            <w:r>
              <w:rPr>
                <w:rFonts w:hint="eastAsia"/>
                <w:szCs w:val="18"/>
                <w:lang w:eastAsia="zh-CN"/>
              </w:rPr>
              <w:t>255</w:t>
            </w:r>
          </w:p>
        </w:tc>
      </w:tr>
      <w:tr w:rsidR="00DA3164" w14:paraId="4383FAC6" w14:textId="77777777">
        <w:trPr>
          <w:trHeight w:val="413"/>
          <w:jc w:val="center"/>
        </w:trPr>
        <w:tc>
          <w:tcPr>
            <w:tcW w:w="882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F98C9D7" w14:textId="77777777" w:rsidR="00DA3164" w:rsidRDefault="00E90D35">
            <w:pPr>
              <w:suppressAutoHyphens/>
              <w:jc w:val="center"/>
              <w:rPr>
                <w:szCs w:val="18"/>
              </w:rPr>
            </w:pPr>
            <w:r>
              <w:rPr>
                <w:rFonts w:hint="eastAsia"/>
                <w:szCs w:val="18"/>
                <w:lang w:eastAsia="zh-CN"/>
              </w:rPr>
              <w:t xml:space="preserve">Application Data </w:t>
            </w:r>
            <w:r>
              <w:rPr>
                <w:szCs w:val="18"/>
                <w:lang w:val="en-US" w:eastAsia="zh-CN"/>
              </w:rPr>
              <w:t>B</w:t>
            </w:r>
            <w:r>
              <w:rPr>
                <w:rFonts w:hint="eastAsia"/>
                <w:szCs w:val="18"/>
                <w:lang w:eastAsia="zh-CN"/>
              </w:rPr>
              <w:t>lock</w:t>
            </w:r>
          </w:p>
        </w:tc>
      </w:tr>
      <w:tr w:rsidR="00DA3164" w14:paraId="13C8A63A" w14:textId="77777777">
        <w:trPr>
          <w:trHeight w:val="333"/>
          <w:jc w:val="center"/>
        </w:trPr>
        <w:tc>
          <w:tcPr>
            <w:tcW w:w="19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9384437" w14:textId="77777777" w:rsidR="00DA3164" w:rsidRDefault="00E90D35">
            <w:pPr>
              <w:jc w:val="center"/>
              <w:rPr>
                <w:szCs w:val="18"/>
                <w:lang w:val="en-US"/>
              </w:rPr>
            </w:pPr>
            <w:r>
              <w:rPr>
                <w:rFonts w:hint="eastAsia"/>
                <w:szCs w:val="18"/>
              </w:rPr>
              <w:t xml:space="preserve">Main </w:t>
            </w:r>
            <w:r>
              <w:rPr>
                <w:szCs w:val="18"/>
                <w:lang w:val="en-US"/>
              </w:rPr>
              <w:t>Transmitter</w:t>
            </w:r>
          </w:p>
        </w:tc>
        <w:tc>
          <w:tcPr>
            <w:tcW w:w="30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3E9DB3FE" w14:textId="77777777" w:rsidR="00DA3164" w:rsidRDefault="00E90D35">
            <w:pPr>
              <w:jc w:val="center"/>
              <w:rPr>
                <w:szCs w:val="18"/>
                <w:lang w:val="en-US" w:eastAsia="zh-CN"/>
              </w:rPr>
            </w:pPr>
            <w:r>
              <w:rPr>
                <w:rFonts w:hint="eastAsia"/>
                <w:szCs w:val="18"/>
                <w:lang w:eastAsia="zh-CN"/>
              </w:rPr>
              <w:t xml:space="preserve">Select </w:t>
            </w:r>
            <w:r>
              <w:rPr>
                <w:rFonts w:hint="eastAsia"/>
                <w:szCs w:val="18"/>
              </w:rPr>
              <w:t xml:space="preserve">Main </w:t>
            </w:r>
            <w:r>
              <w:rPr>
                <w:szCs w:val="18"/>
                <w:lang w:val="en-US"/>
              </w:rPr>
              <w:t>Transmitter</w:t>
            </w:r>
          </w:p>
        </w:tc>
        <w:tc>
          <w:tcPr>
            <w:tcW w:w="95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430EF216" w14:textId="77777777" w:rsidR="00DA3164" w:rsidRDefault="00E90D35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2</w:t>
            </w:r>
          </w:p>
        </w:tc>
        <w:tc>
          <w:tcPr>
            <w:tcW w:w="295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2F6A1587" w14:textId="77777777" w:rsidR="00DA3164" w:rsidRDefault="00E90D35">
            <w:pPr>
              <w:spacing w:line="264" w:lineRule="exact"/>
              <w:jc w:val="center"/>
              <w:rPr>
                <w:szCs w:val="18"/>
                <w:lang w:val="en-US" w:eastAsia="zh-CN"/>
              </w:rPr>
            </w:pPr>
            <w:r>
              <w:rPr>
                <w:szCs w:val="18"/>
                <w:lang w:val="en-US"/>
              </w:rPr>
              <w:t xml:space="preserve">0 : Transmitter1; 1: </w:t>
            </w:r>
            <w:r>
              <w:rPr>
                <w:rFonts w:hint="eastAsia"/>
                <w:szCs w:val="18"/>
                <w:lang w:val="en-US" w:eastAsia="zh-CN"/>
              </w:rPr>
              <w:t xml:space="preserve"> </w:t>
            </w:r>
            <w:r>
              <w:rPr>
                <w:szCs w:val="18"/>
                <w:lang w:val="en-US"/>
              </w:rPr>
              <w:t>Transmitter2</w:t>
            </w:r>
          </w:p>
        </w:tc>
      </w:tr>
      <w:tr w:rsidR="00DA3164" w14:paraId="79DDAFC8" w14:textId="77777777">
        <w:trPr>
          <w:trHeight w:val="426"/>
          <w:jc w:val="center"/>
        </w:trPr>
        <w:tc>
          <w:tcPr>
            <w:tcW w:w="19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39DABCE" w14:textId="77777777" w:rsidR="00DA3164" w:rsidRDefault="00E90D35">
            <w:pPr>
              <w:jc w:val="center"/>
              <w:rPr>
                <w:szCs w:val="18"/>
              </w:rPr>
            </w:pPr>
            <w:r>
              <w:rPr>
                <w:rFonts w:hint="eastAsia"/>
              </w:rPr>
              <w:t>Separator</w:t>
            </w:r>
          </w:p>
        </w:tc>
        <w:tc>
          <w:tcPr>
            <w:tcW w:w="30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22D4C22C" w14:textId="77777777" w:rsidR="00DA3164" w:rsidRDefault="00E90D35">
            <w:pPr>
              <w:jc w:val="center"/>
              <w:rPr>
                <w:szCs w:val="18"/>
              </w:rPr>
            </w:pPr>
            <w:r>
              <w:rPr>
                <w:rFonts w:hint="eastAsia"/>
              </w:rPr>
              <w:t>Separator</w:t>
            </w:r>
          </w:p>
        </w:tc>
        <w:tc>
          <w:tcPr>
            <w:tcW w:w="95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5729DEA3" w14:textId="77777777" w:rsidR="00DA3164" w:rsidRDefault="00E90D35">
            <w:pPr>
              <w:jc w:val="center"/>
              <w:rPr>
                <w:szCs w:val="18"/>
              </w:rPr>
            </w:pPr>
            <w:r>
              <w:rPr>
                <w:szCs w:val="18"/>
                <w:lang w:val="en-US"/>
              </w:rPr>
              <w:t>4</w:t>
            </w:r>
          </w:p>
        </w:tc>
        <w:tc>
          <w:tcPr>
            <w:tcW w:w="295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7C4EE615" w14:textId="77777777" w:rsidR="00DA3164" w:rsidRDefault="00E90D35">
            <w:pPr>
              <w:spacing w:line="264" w:lineRule="exact"/>
              <w:jc w:val="center"/>
              <w:rPr>
                <w:szCs w:val="18"/>
                <w:lang w:val="en-US" w:eastAsia="zh-CN"/>
              </w:rPr>
            </w:pPr>
            <w:r>
              <w:rPr>
                <w:szCs w:val="18"/>
                <w:lang w:val="en-US" w:eastAsia="zh-CN"/>
              </w:rPr>
              <w:t>Zeros</w:t>
            </w:r>
          </w:p>
        </w:tc>
      </w:tr>
    </w:tbl>
    <w:p w14:paraId="48AD8B1C" w14:textId="77777777" w:rsidR="00DA3164" w:rsidRDefault="00E90D35">
      <w:pPr>
        <w:numPr>
          <w:ilvl w:val="0"/>
          <w:numId w:val="24"/>
        </w:numPr>
        <w:spacing w:beforeLines="50" w:before="120" w:afterLines="50" w:after="120"/>
        <w:ind w:left="420" w:hanging="420"/>
        <w:rPr>
          <w:sz w:val="20"/>
          <w:szCs w:val="24"/>
          <w:lang w:val="en-US" w:eastAsia="zh-CN"/>
        </w:rPr>
      </w:pPr>
      <w:r>
        <w:rPr>
          <w:rFonts w:hint="eastAsia"/>
          <w:sz w:val="20"/>
          <w:szCs w:val="24"/>
          <w:lang w:val="en-US" w:eastAsia="zh-CN"/>
        </w:rPr>
        <w:t>Set Transmission Status</w:t>
      </w:r>
      <w:r>
        <w:rPr>
          <w:rFonts w:hint="eastAsia"/>
          <w:sz w:val="20"/>
          <w:szCs w:val="24"/>
          <w:lang w:val="en-US" w:eastAsia="zh-CN"/>
        </w:rPr>
        <w:t>：</w:t>
      </w:r>
    </w:p>
    <w:p w14:paraId="44BE89F6" w14:textId="77777777" w:rsidR="00DA3164" w:rsidRDefault="00E90D35">
      <w:pPr>
        <w:autoSpaceDE w:val="0"/>
        <w:autoSpaceDN w:val="0"/>
        <w:spacing w:line="360" w:lineRule="auto"/>
        <w:ind w:firstLineChars="50" w:firstLine="105"/>
        <w:rPr>
          <w:sz w:val="21"/>
          <w:szCs w:val="28"/>
          <w:lang w:eastAsia="zh-CN"/>
        </w:rPr>
      </w:pPr>
      <w:r>
        <w:rPr>
          <w:rFonts w:hint="eastAsia"/>
          <w:sz w:val="21"/>
          <w:szCs w:val="28"/>
          <w:lang w:eastAsia="zh-CN"/>
        </w:rPr>
        <w:t>1) This message shall be sent</w:t>
      </w:r>
      <w:r>
        <w:rPr>
          <w:sz w:val="21"/>
          <w:szCs w:val="28"/>
          <w:lang w:val="en-US" w:eastAsia="zh-CN"/>
        </w:rPr>
        <w:t xml:space="preserve"> </w:t>
      </w:r>
      <w:r>
        <w:rPr>
          <w:rFonts w:hint="eastAsia"/>
          <w:sz w:val="21"/>
          <w:szCs w:val="28"/>
          <w:lang w:eastAsia="zh-CN"/>
        </w:rPr>
        <w:t xml:space="preserve"> to request the radar</w:t>
      </w:r>
      <w:r>
        <w:rPr>
          <w:sz w:val="21"/>
          <w:szCs w:val="28"/>
          <w:lang w:val="en-US" w:eastAsia="zh-CN"/>
        </w:rPr>
        <w:t xml:space="preserve"> transmitter </w:t>
      </w:r>
      <w:r>
        <w:rPr>
          <w:rFonts w:hint="eastAsia"/>
          <w:sz w:val="21"/>
          <w:szCs w:val="28"/>
          <w:lang w:eastAsia="zh-CN"/>
        </w:rPr>
        <w:t>to turn on</w:t>
      </w:r>
      <w:r>
        <w:rPr>
          <w:sz w:val="21"/>
          <w:szCs w:val="28"/>
          <w:lang w:val="en-US" w:eastAsia="zh-CN"/>
        </w:rPr>
        <w:t>/</w:t>
      </w:r>
      <w:r>
        <w:rPr>
          <w:rFonts w:hint="eastAsia"/>
          <w:sz w:val="21"/>
          <w:szCs w:val="28"/>
          <w:lang w:eastAsia="zh-CN"/>
        </w:rPr>
        <w:t>off;</w:t>
      </w:r>
    </w:p>
    <w:p w14:paraId="5CBF8592" w14:textId="77777777" w:rsidR="00DA3164" w:rsidRDefault="00E90D35">
      <w:pPr>
        <w:autoSpaceDE w:val="0"/>
        <w:autoSpaceDN w:val="0"/>
        <w:spacing w:line="360" w:lineRule="auto"/>
        <w:ind w:firstLineChars="50" w:firstLine="105"/>
        <w:rPr>
          <w:sz w:val="21"/>
          <w:szCs w:val="28"/>
          <w:lang w:eastAsia="zh-CN"/>
        </w:rPr>
      </w:pPr>
      <w:r>
        <w:rPr>
          <w:rFonts w:hint="eastAsia"/>
          <w:sz w:val="21"/>
          <w:szCs w:val="28"/>
          <w:lang w:eastAsia="zh-CN"/>
        </w:rPr>
        <w:t>2) If the  the command</w:t>
      </w:r>
      <w:r>
        <w:rPr>
          <w:sz w:val="21"/>
          <w:szCs w:val="28"/>
          <w:lang w:val="en-US" w:eastAsia="zh-CN"/>
        </w:rPr>
        <w:t xml:space="preserve"> is </w:t>
      </w:r>
      <w:r>
        <w:rPr>
          <w:rFonts w:hint="eastAsia"/>
          <w:sz w:val="21"/>
          <w:szCs w:val="28"/>
          <w:lang w:eastAsia="zh-CN"/>
        </w:rPr>
        <w:t>successfully execut</w:t>
      </w:r>
      <w:r>
        <w:rPr>
          <w:sz w:val="21"/>
          <w:szCs w:val="28"/>
          <w:lang w:val="en-US" w:eastAsia="zh-CN"/>
        </w:rPr>
        <w:t>ed</w:t>
      </w:r>
      <w:r>
        <w:rPr>
          <w:rFonts w:hint="eastAsia"/>
          <w:sz w:val="21"/>
          <w:szCs w:val="28"/>
          <w:lang w:eastAsia="zh-CN"/>
        </w:rPr>
        <w:t>,</w:t>
      </w:r>
      <w:r>
        <w:rPr>
          <w:sz w:val="21"/>
          <w:szCs w:val="28"/>
          <w:lang w:val="en-US" w:eastAsia="zh-CN"/>
        </w:rPr>
        <w:t xml:space="preserve"> </w:t>
      </w:r>
      <w:r>
        <w:rPr>
          <w:rFonts w:hint="eastAsia"/>
          <w:sz w:val="21"/>
          <w:szCs w:val="28"/>
          <w:lang w:eastAsia="zh-CN"/>
        </w:rPr>
        <w:t xml:space="preserve">it will reply </w:t>
      </w:r>
      <w:r>
        <w:rPr>
          <w:sz w:val="21"/>
          <w:szCs w:val="28"/>
          <w:lang w:val="en-US" w:eastAsia="zh-CN"/>
        </w:rPr>
        <w:t xml:space="preserve">with </w:t>
      </w:r>
      <w:r>
        <w:rPr>
          <w:rFonts w:hint="eastAsia"/>
          <w:sz w:val="21"/>
          <w:szCs w:val="28"/>
          <w:lang w:eastAsia="zh-CN"/>
        </w:rPr>
        <w:t>message</w:t>
      </w:r>
      <w:r>
        <w:rPr>
          <w:sz w:val="21"/>
          <w:szCs w:val="28"/>
          <w:lang w:val="en-US" w:eastAsia="zh-CN"/>
        </w:rPr>
        <w:t xml:space="preserve"> of </w:t>
      </w:r>
      <w:r>
        <w:rPr>
          <w:rFonts w:hint="eastAsia"/>
          <w:sz w:val="21"/>
          <w:szCs w:val="28"/>
          <w:lang w:eastAsia="zh-CN"/>
        </w:rPr>
        <w:t>transmission status has been updated;</w:t>
      </w:r>
    </w:p>
    <w:p w14:paraId="3A741EC3" w14:textId="77777777" w:rsidR="00DA3164" w:rsidRDefault="00E90D35">
      <w:pPr>
        <w:autoSpaceDE w:val="0"/>
        <w:autoSpaceDN w:val="0"/>
        <w:spacing w:line="360" w:lineRule="auto"/>
        <w:ind w:firstLineChars="50" w:firstLine="105"/>
        <w:rPr>
          <w:sz w:val="21"/>
          <w:szCs w:val="28"/>
          <w:lang w:eastAsia="zh-CN"/>
        </w:rPr>
      </w:pPr>
      <w:r>
        <w:rPr>
          <w:rFonts w:hint="eastAsia"/>
          <w:sz w:val="21"/>
          <w:szCs w:val="28"/>
          <w:lang w:eastAsia="zh-CN"/>
        </w:rPr>
        <w:t>3) Unsuccessful execution will result in a negative radar response.</w:t>
      </w:r>
    </w:p>
    <w:p w14:paraId="13CCE7D3" w14:textId="77777777" w:rsidR="00DA3164" w:rsidRDefault="00E90D35">
      <w:pPr>
        <w:spacing w:beforeLines="50" w:before="120" w:afterLines="50" w:after="120"/>
        <w:jc w:val="center"/>
        <w:rPr>
          <w:rFonts w:ascii="SimHei" w:eastAsia="SimHei"/>
          <w:lang w:eastAsia="zh-CN"/>
        </w:rPr>
      </w:pPr>
      <w:bookmarkStart w:id="78" w:name="_Toc25083899"/>
      <w:bookmarkStart w:id="79" w:name="_Toc22982555"/>
      <w:bookmarkEnd w:id="78"/>
      <w:bookmarkEnd w:id="79"/>
      <w:r>
        <w:rPr>
          <w:rFonts w:ascii="SimHei" w:eastAsia="SimHei" w:hAnsi="SimHei"/>
          <w:lang w:val="en-US"/>
        </w:rPr>
        <w:t>Table 5</w:t>
      </w:r>
      <w:r>
        <w:rPr>
          <w:rFonts w:ascii="SimHei" w:eastAsia="SimHei" w:hAnsi="SimHei" w:hint="eastAsia"/>
          <w:lang w:val="en-US"/>
        </w:rPr>
        <w:t xml:space="preserve"> </w:t>
      </w:r>
      <w:r>
        <w:rPr>
          <w:rFonts w:ascii="SimHei" w:eastAsia="SimHei" w:hAnsi="SimHei"/>
          <w:lang w:val="en-US"/>
        </w:rPr>
        <w:t>D</w:t>
      </w:r>
      <w:r>
        <w:rPr>
          <w:rFonts w:ascii="SimHei" w:eastAsia="SimHei" w:hAnsi="SimHei" w:hint="eastAsia"/>
          <w:lang w:val="en-US"/>
        </w:rPr>
        <w:t xml:space="preserve">ata </w:t>
      </w:r>
      <w:r>
        <w:rPr>
          <w:rFonts w:ascii="SimHei" w:eastAsia="SimHei" w:hAnsi="SimHei"/>
          <w:lang w:val="en-US"/>
        </w:rPr>
        <w:t>s</w:t>
      </w:r>
      <w:r>
        <w:rPr>
          <w:rFonts w:ascii="SimHei" w:eastAsia="SimHei" w:hAnsi="SimHei" w:hint="eastAsia"/>
          <w:lang w:val="en-US"/>
        </w:rPr>
        <w:t>tructure</w:t>
      </w:r>
      <w:r>
        <w:rPr>
          <w:rFonts w:ascii="SimHei" w:eastAsia="SimHei" w:hAnsi="SimHei"/>
          <w:lang w:val="en-US"/>
        </w:rPr>
        <w:t xml:space="preserve"> of </w:t>
      </w:r>
      <w:r>
        <w:rPr>
          <w:rFonts w:ascii="SimHei" w:eastAsia="SimHei" w:hAnsi="SimHei"/>
          <w:lang w:val="en-US" w:eastAsia="zh-CN"/>
        </w:rPr>
        <w:t>Set Main Transmitter</w:t>
      </w:r>
    </w:p>
    <w:tbl>
      <w:tblPr>
        <w:tblW w:w="0" w:type="auto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20"/>
        <w:gridCol w:w="2783"/>
        <w:gridCol w:w="1379"/>
        <w:gridCol w:w="3198"/>
      </w:tblGrid>
      <w:tr w:rsidR="00DA3164" w14:paraId="4B212824" w14:textId="77777777">
        <w:trPr>
          <w:trHeight w:val="438"/>
          <w:jc w:val="center"/>
        </w:trPr>
        <w:tc>
          <w:tcPr>
            <w:tcW w:w="2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6E639FB" w14:textId="77777777" w:rsidR="00DA3164" w:rsidRDefault="00E90D35">
            <w:pPr>
              <w:suppressAutoHyphens/>
              <w:jc w:val="center"/>
              <w:rPr>
                <w:szCs w:val="18"/>
              </w:rPr>
            </w:pPr>
            <w:r>
              <w:rPr>
                <w:szCs w:val="18"/>
                <w:lang w:val="en-US"/>
              </w:rPr>
              <w:t>Item</w:t>
            </w:r>
          </w:p>
        </w:tc>
        <w:tc>
          <w:tcPr>
            <w:tcW w:w="278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394B3218" w14:textId="77777777" w:rsidR="00DA3164" w:rsidRDefault="00E90D35">
            <w:pPr>
              <w:suppressAutoHyphens/>
              <w:jc w:val="center"/>
              <w:rPr>
                <w:szCs w:val="18"/>
              </w:rPr>
            </w:pPr>
            <w:r>
              <w:rPr>
                <w:rFonts w:hint="eastAsia"/>
                <w:szCs w:val="18"/>
                <w:lang w:val="en-US" w:eastAsia="zh-CN"/>
              </w:rPr>
              <w:t>D</w:t>
            </w:r>
            <w:r>
              <w:rPr>
                <w:rFonts w:hint="eastAsia"/>
                <w:szCs w:val="18"/>
              </w:rPr>
              <w:t>escribe</w:t>
            </w:r>
          </w:p>
        </w:tc>
        <w:tc>
          <w:tcPr>
            <w:tcW w:w="137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14CD8961" w14:textId="77777777" w:rsidR="00DA3164" w:rsidRDefault="00E90D35">
            <w:pPr>
              <w:suppressAutoHyphens/>
              <w:jc w:val="center"/>
              <w:rPr>
                <w:szCs w:val="18"/>
              </w:rPr>
            </w:pPr>
            <w:r>
              <w:rPr>
                <w:rFonts w:hint="eastAsia"/>
                <w:szCs w:val="18"/>
                <w:lang w:val="en-US" w:eastAsia="zh-CN"/>
              </w:rPr>
              <w:t>Size</w:t>
            </w:r>
            <w:r>
              <w:rPr>
                <w:szCs w:val="18"/>
                <w:lang w:val="en-US" w:eastAsia="zh-CN"/>
              </w:rPr>
              <w:t xml:space="preserve"> </w:t>
            </w:r>
            <w:r>
              <w:rPr>
                <w:szCs w:val="18"/>
              </w:rPr>
              <w:t>(bytes)</w:t>
            </w:r>
          </w:p>
        </w:tc>
        <w:tc>
          <w:tcPr>
            <w:tcW w:w="319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2C1C0CBB" w14:textId="77777777" w:rsidR="00DA3164" w:rsidRDefault="00E90D35">
            <w:pPr>
              <w:suppressAutoHyphens/>
              <w:jc w:val="center"/>
              <w:rPr>
                <w:szCs w:val="18"/>
              </w:rPr>
            </w:pPr>
            <w:r>
              <w:rPr>
                <w:szCs w:val="18"/>
                <w:lang w:val="en-US"/>
              </w:rPr>
              <w:t>Notes</w:t>
            </w:r>
          </w:p>
        </w:tc>
      </w:tr>
      <w:tr w:rsidR="00DA3164" w14:paraId="76B749FA" w14:textId="77777777">
        <w:trPr>
          <w:trHeight w:val="413"/>
          <w:jc w:val="center"/>
        </w:trPr>
        <w:tc>
          <w:tcPr>
            <w:tcW w:w="938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20DCE7C" w14:textId="77777777" w:rsidR="00DA3164" w:rsidRDefault="00E90D35">
            <w:pPr>
              <w:suppressAutoHyphens/>
              <w:jc w:val="center"/>
              <w:rPr>
                <w:szCs w:val="18"/>
              </w:rPr>
            </w:pPr>
            <w:r>
              <w:rPr>
                <w:szCs w:val="18"/>
              </w:rPr>
              <w:t>REP</w:t>
            </w:r>
          </w:p>
        </w:tc>
      </w:tr>
      <w:tr w:rsidR="00DA3164" w14:paraId="00F31EF7" w14:textId="77777777">
        <w:trPr>
          <w:trHeight w:val="435"/>
          <w:jc w:val="center"/>
        </w:trPr>
        <w:tc>
          <w:tcPr>
            <w:tcW w:w="2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09E0157" w14:textId="77777777" w:rsidR="00DA3164" w:rsidRDefault="00E90D35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REP</w:t>
            </w:r>
          </w:p>
        </w:tc>
        <w:tc>
          <w:tcPr>
            <w:tcW w:w="278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78A65AD1" w14:textId="77777777" w:rsidR="00DA3164" w:rsidRDefault="00E90D35">
            <w:pPr>
              <w:jc w:val="center"/>
              <w:rPr>
                <w:szCs w:val="18"/>
              </w:rPr>
            </w:pPr>
            <w:r>
              <w:rPr>
                <w:rFonts w:hint="eastAsia"/>
                <w:szCs w:val="18"/>
                <w:lang w:eastAsia="zh-CN"/>
              </w:rPr>
              <w:t xml:space="preserve">Number of Application Data </w:t>
            </w:r>
            <w:r>
              <w:rPr>
                <w:szCs w:val="18"/>
                <w:lang w:val="en-US" w:eastAsia="zh-CN"/>
              </w:rPr>
              <w:t>B</w:t>
            </w:r>
            <w:r>
              <w:rPr>
                <w:rFonts w:hint="eastAsia"/>
                <w:szCs w:val="18"/>
                <w:lang w:eastAsia="zh-CN"/>
              </w:rPr>
              <w:t>locks</w:t>
            </w:r>
          </w:p>
        </w:tc>
        <w:tc>
          <w:tcPr>
            <w:tcW w:w="137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20F6F9A4" w14:textId="77777777" w:rsidR="00DA3164" w:rsidRDefault="00E90D35">
            <w:pPr>
              <w:jc w:val="center"/>
              <w:rPr>
                <w:szCs w:val="18"/>
              </w:rPr>
            </w:pPr>
            <w:r>
              <w:rPr>
                <w:szCs w:val="18"/>
                <w:lang w:val="en-US"/>
              </w:rPr>
              <w:t>1</w:t>
            </w:r>
          </w:p>
        </w:tc>
        <w:tc>
          <w:tcPr>
            <w:tcW w:w="319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3DD3C9D7" w14:textId="77777777" w:rsidR="00DA3164" w:rsidRDefault="00E90D35">
            <w:pPr>
              <w:jc w:val="center"/>
              <w:rPr>
                <w:szCs w:val="18"/>
                <w:lang w:eastAsia="zh-CN"/>
              </w:rPr>
            </w:pPr>
            <w:r>
              <w:rPr>
                <w:rFonts w:hint="eastAsia"/>
                <w:szCs w:val="18"/>
                <w:lang w:eastAsia="zh-CN"/>
              </w:rPr>
              <w:t>0</w:t>
            </w:r>
            <w:r>
              <w:rPr>
                <w:rFonts w:hint="eastAsia"/>
                <w:szCs w:val="18"/>
                <w:lang w:eastAsia="zh-CN"/>
              </w:rPr>
              <w:t>～</w:t>
            </w:r>
            <w:r>
              <w:rPr>
                <w:rFonts w:hint="eastAsia"/>
                <w:szCs w:val="18"/>
                <w:lang w:eastAsia="zh-CN"/>
              </w:rPr>
              <w:t>255</w:t>
            </w:r>
          </w:p>
        </w:tc>
      </w:tr>
      <w:tr w:rsidR="00DA3164" w14:paraId="7C9E7D2E" w14:textId="77777777">
        <w:trPr>
          <w:trHeight w:val="413"/>
          <w:jc w:val="center"/>
        </w:trPr>
        <w:tc>
          <w:tcPr>
            <w:tcW w:w="938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9F7A5C0" w14:textId="77777777" w:rsidR="00DA3164" w:rsidRDefault="00E90D35">
            <w:pPr>
              <w:suppressAutoHyphens/>
              <w:jc w:val="center"/>
              <w:rPr>
                <w:szCs w:val="18"/>
              </w:rPr>
            </w:pPr>
            <w:r>
              <w:rPr>
                <w:rFonts w:hint="eastAsia"/>
                <w:szCs w:val="18"/>
                <w:lang w:eastAsia="zh-CN"/>
              </w:rPr>
              <w:t xml:space="preserve">Application Data </w:t>
            </w:r>
            <w:r>
              <w:rPr>
                <w:szCs w:val="18"/>
                <w:lang w:val="en-US" w:eastAsia="zh-CN"/>
              </w:rPr>
              <w:t>B</w:t>
            </w:r>
            <w:r>
              <w:rPr>
                <w:rFonts w:hint="eastAsia"/>
                <w:szCs w:val="18"/>
                <w:lang w:eastAsia="zh-CN"/>
              </w:rPr>
              <w:t>lock</w:t>
            </w:r>
          </w:p>
        </w:tc>
      </w:tr>
      <w:tr w:rsidR="00DA3164" w14:paraId="4AE6B67A" w14:textId="77777777">
        <w:trPr>
          <w:trHeight w:val="513"/>
          <w:jc w:val="center"/>
        </w:trPr>
        <w:tc>
          <w:tcPr>
            <w:tcW w:w="2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7354F86" w14:textId="77777777" w:rsidR="00DA3164" w:rsidRDefault="00E90D35">
            <w:pPr>
              <w:jc w:val="center"/>
              <w:rPr>
                <w:szCs w:val="18"/>
                <w:lang w:val="en-US"/>
              </w:rPr>
            </w:pPr>
            <w:r>
              <w:rPr>
                <w:lang w:val="en-US"/>
              </w:rPr>
              <w:t>Transmission</w:t>
            </w:r>
            <w:r>
              <w:rPr>
                <w:rFonts w:hint="eastAsia"/>
              </w:rPr>
              <w:t xml:space="preserve"> Status</w:t>
            </w:r>
          </w:p>
        </w:tc>
        <w:tc>
          <w:tcPr>
            <w:tcW w:w="278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0338A904" w14:textId="77777777" w:rsidR="00DA3164" w:rsidRDefault="00E90D35">
            <w:pPr>
              <w:jc w:val="center"/>
              <w:rPr>
                <w:szCs w:val="18"/>
                <w:lang w:val="en-US"/>
              </w:rPr>
            </w:pPr>
            <w:r>
              <w:rPr>
                <w:rFonts w:hint="eastAsia"/>
              </w:rPr>
              <w:t xml:space="preserve">Set </w:t>
            </w:r>
            <w:r>
              <w:rPr>
                <w:lang w:val="en-US"/>
              </w:rPr>
              <w:t>Transmission</w:t>
            </w:r>
            <w:r>
              <w:rPr>
                <w:rFonts w:hint="eastAsia"/>
              </w:rPr>
              <w:t xml:space="preserve"> Status</w:t>
            </w:r>
          </w:p>
        </w:tc>
        <w:tc>
          <w:tcPr>
            <w:tcW w:w="137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2FB8B00F" w14:textId="77777777" w:rsidR="00DA3164" w:rsidRDefault="00E90D35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2</w:t>
            </w:r>
          </w:p>
        </w:tc>
        <w:tc>
          <w:tcPr>
            <w:tcW w:w="319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5B46EC5E" w14:textId="77777777" w:rsidR="00DA3164" w:rsidRDefault="00E90D35">
            <w:pPr>
              <w:spacing w:line="264" w:lineRule="exact"/>
              <w:jc w:val="center"/>
              <w:rPr>
                <w:szCs w:val="18"/>
                <w:lang w:val="en-US" w:eastAsia="zh-CN"/>
              </w:rPr>
            </w:pPr>
            <w:r>
              <w:rPr>
                <w:szCs w:val="18"/>
                <w:lang w:val="en-US"/>
              </w:rPr>
              <w:t xml:space="preserve">0 : Off; 1: </w:t>
            </w:r>
            <w:r>
              <w:rPr>
                <w:rFonts w:hint="eastAsia"/>
                <w:szCs w:val="18"/>
                <w:lang w:val="en-US" w:eastAsia="zh-CN"/>
              </w:rPr>
              <w:t xml:space="preserve"> </w:t>
            </w:r>
            <w:r>
              <w:rPr>
                <w:szCs w:val="18"/>
                <w:lang w:val="en-US"/>
              </w:rPr>
              <w:t>On</w:t>
            </w:r>
          </w:p>
        </w:tc>
      </w:tr>
      <w:tr w:rsidR="00DA3164" w14:paraId="5619A822" w14:textId="77777777">
        <w:trPr>
          <w:trHeight w:val="426"/>
          <w:jc w:val="center"/>
        </w:trPr>
        <w:tc>
          <w:tcPr>
            <w:tcW w:w="2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FF3487B" w14:textId="77777777" w:rsidR="00DA3164" w:rsidRDefault="00E90D35">
            <w:pPr>
              <w:jc w:val="center"/>
              <w:rPr>
                <w:szCs w:val="18"/>
              </w:rPr>
            </w:pPr>
            <w:r>
              <w:rPr>
                <w:rFonts w:hint="eastAsia"/>
              </w:rPr>
              <w:t>Separator</w:t>
            </w:r>
          </w:p>
        </w:tc>
        <w:tc>
          <w:tcPr>
            <w:tcW w:w="278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03304837" w14:textId="77777777" w:rsidR="00DA3164" w:rsidRDefault="00E90D35">
            <w:pPr>
              <w:jc w:val="center"/>
              <w:rPr>
                <w:szCs w:val="18"/>
              </w:rPr>
            </w:pPr>
            <w:r>
              <w:rPr>
                <w:rFonts w:hint="eastAsia"/>
              </w:rPr>
              <w:t>Separator</w:t>
            </w:r>
          </w:p>
        </w:tc>
        <w:tc>
          <w:tcPr>
            <w:tcW w:w="137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6E4F1BED" w14:textId="77777777" w:rsidR="00DA3164" w:rsidRDefault="00E90D35">
            <w:pPr>
              <w:jc w:val="center"/>
              <w:rPr>
                <w:szCs w:val="18"/>
                <w:lang w:eastAsia="zh-CN"/>
              </w:rPr>
            </w:pPr>
            <w:r>
              <w:rPr>
                <w:szCs w:val="18"/>
                <w:lang w:val="en-US"/>
              </w:rPr>
              <w:t>4</w:t>
            </w:r>
          </w:p>
        </w:tc>
        <w:tc>
          <w:tcPr>
            <w:tcW w:w="319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6BEF4AE8" w14:textId="77777777" w:rsidR="00DA3164" w:rsidRDefault="00E90D35">
            <w:pPr>
              <w:spacing w:line="264" w:lineRule="exact"/>
              <w:jc w:val="center"/>
              <w:rPr>
                <w:szCs w:val="18"/>
                <w:lang w:val="en-US" w:eastAsia="zh-CN"/>
              </w:rPr>
            </w:pPr>
            <w:r>
              <w:rPr>
                <w:szCs w:val="18"/>
                <w:lang w:val="en-US" w:eastAsia="zh-CN"/>
              </w:rPr>
              <w:t>Zeros</w:t>
            </w:r>
          </w:p>
        </w:tc>
      </w:tr>
    </w:tbl>
    <w:p w14:paraId="3153F1F3" w14:textId="77777777" w:rsidR="00DA3164" w:rsidRDefault="00E90D35">
      <w:pPr>
        <w:numPr>
          <w:ilvl w:val="0"/>
          <w:numId w:val="24"/>
        </w:numPr>
        <w:spacing w:beforeLines="50" w:before="120" w:afterLines="50" w:after="120"/>
        <w:ind w:left="420" w:hanging="420"/>
        <w:rPr>
          <w:sz w:val="20"/>
          <w:szCs w:val="24"/>
          <w:lang w:val="en-US" w:eastAsia="zh-CN"/>
        </w:rPr>
      </w:pPr>
      <w:r>
        <w:rPr>
          <w:rFonts w:hint="eastAsia"/>
          <w:sz w:val="20"/>
          <w:szCs w:val="24"/>
          <w:lang w:val="en-US" w:eastAsia="zh-CN"/>
        </w:rPr>
        <w:t>Set Range</w:t>
      </w:r>
    </w:p>
    <w:p w14:paraId="7C75C9B2" w14:textId="77777777" w:rsidR="00DA3164" w:rsidRDefault="00E90D35">
      <w:pPr>
        <w:autoSpaceDE w:val="0"/>
        <w:autoSpaceDN w:val="0"/>
        <w:spacing w:line="360" w:lineRule="auto"/>
        <w:ind w:firstLineChars="50" w:firstLine="105"/>
        <w:rPr>
          <w:sz w:val="21"/>
          <w:szCs w:val="28"/>
          <w:lang w:eastAsia="zh-CN"/>
        </w:rPr>
      </w:pPr>
      <w:r>
        <w:rPr>
          <w:rFonts w:hint="eastAsia"/>
          <w:sz w:val="21"/>
          <w:szCs w:val="28"/>
          <w:lang w:eastAsia="zh-CN"/>
        </w:rPr>
        <w:t xml:space="preserve">1) This message is used </w:t>
      </w:r>
      <w:r>
        <w:rPr>
          <w:sz w:val="21"/>
          <w:szCs w:val="28"/>
          <w:lang w:val="en-US" w:eastAsia="zh-CN"/>
        </w:rPr>
        <w:t>to set the</w:t>
      </w:r>
      <w:r>
        <w:rPr>
          <w:rFonts w:hint="eastAsia"/>
          <w:sz w:val="21"/>
          <w:szCs w:val="28"/>
          <w:lang w:eastAsia="zh-CN"/>
        </w:rPr>
        <w:t xml:space="preserve"> range </w:t>
      </w:r>
      <w:r>
        <w:rPr>
          <w:sz w:val="21"/>
          <w:szCs w:val="28"/>
          <w:lang w:val="en-US" w:eastAsia="zh-CN"/>
        </w:rPr>
        <w:t>of radar</w:t>
      </w:r>
      <w:r>
        <w:rPr>
          <w:rFonts w:hint="eastAsia"/>
          <w:sz w:val="21"/>
          <w:szCs w:val="28"/>
          <w:lang w:eastAsia="zh-CN"/>
        </w:rPr>
        <w:t>;</w:t>
      </w:r>
    </w:p>
    <w:p w14:paraId="4DC7AA5F" w14:textId="77777777" w:rsidR="00DA3164" w:rsidRDefault="00E90D35">
      <w:pPr>
        <w:autoSpaceDE w:val="0"/>
        <w:autoSpaceDN w:val="0"/>
        <w:spacing w:line="360" w:lineRule="auto"/>
        <w:ind w:firstLineChars="50" w:firstLine="105"/>
        <w:rPr>
          <w:sz w:val="21"/>
          <w:szCs w:val="28"/>
          <w:lang w:eastAsia="zh-CN"/>
        </w:rPr>
      </w:pPr>
      <w:r>
        <w:rPr>
          <w:rFonts w:hint="eastAsia"/>
          <w:sz w:val="21"/>
          <w:szCs w:val="28"/>
          <w:lang w:eastAsia="zh-CN"/>
        </w:rPr>
        <w:t xml:space="preserve">2) If the radar successfully executes the command, it will reply </w:t>
      </w:r>
      <w:r>
        <w:rPr>
          <w:sz w:val="21"/>
          <w:szCs w:val="28"/>
          <w:lang w:val="en-US" w:eastAsia="zh-CN"/>
        </w:rPr>
        <w:t xml:space="preserve">with </w:t>
      </w:r>
      <w:r>
        <w:rPr>
          <w:rFonts w:hint="eastAsia"/>
          <w:sz w:val="21"/>
          <w:szCs w:val="28"/>
          <w:lang w:eastAsia="zh-CN"/>
        </w:rPr>
        <w:t>message</w:t>
      </w:r>
      <w:r>
        <w:rPr>
          <w:sz w:val="21"/>
          <w:szCs w:val="28"/>
          <w:lang w:val="en-US" w:eastAsia="zh-CN"/>
        </w:rPr>
        <w:t xml:space="preserve"> of </w:t>
      </w:r>
      <w:r>
        <w:rPr>
          <w:rFonts w:hint="eastAsia"/>
          <w:sz w:val="21"/>
          <w:szCs w:val="28"/>
          <w:lang w:eastAsia="zh-CN"/>
        </w:rPr>
        <w:t>range has been updated;</w:t>
      </w:r>
    </w:p>
    <w:p w14:paraId="7FDFF053" w14:textId="77777777" w:rsidR="00DA3164" w:rsidRDefault="00E90D35">
      <w:pPr>
        <w:autoSpaceDE w:val="0"/>
        <w:autoSpaceDN w:val="0"/>
        <w:spacing w:line="360" w:lineRule="auto"/>
        <w:ind w:firstLineChars="50" w:firstLine="105"/>
        <w:rPr>
          <w:sz w:val="21"/>
          <w:szCs w:val="28"/>
          <w:lang w:eastAsia="zh-CN"/>
        </w:rPr>
      </w:pPr>
      <w:r>
        <w:rPr>
          <w:rFonts w:hint="eastAsia"/>
          <w:sz w:val="21"/>
          <w:szCs w:val="28"/>
          <w:lang w:eastAsia="zh-CN"/>
        </w:rPr>
        <w:lastRenderedPageBreak/>
        <w:t>3) Unsuccessful execution will result in a negative radar response.</w:t>
      </w:r>
    </w:p>
    <w:p w14:paraId="4D139CFB" w14:textId="77777777" w:rsidR="00DA3164" w:rsidRDefault="00E90D35">
      <w:pPr>
        <w:spacing w:beforeLines="50" w:before="120" w:afterLines="50" w:after="120"/>
        <w:jc w:val="center"/>
        <w:rPr>
          <w:rFonts w:ascii="SimHei" w:eastAsia="SimHei" w:hAnsi="SimHei"/>
          <w:lang w:val="en-US" w:eastAsia="zh-CN"/>
        </w:rPr>
      </w:pPr>
      <w:r>
        <w:rPr>
          <w:rFonts w:ascii="SimHei" w:eastAsia="SimHei" w:hAnsi="SimHei"/>
          <w:lang w:val="en-US"/>
        </w:rPr>
        <w:t>Table 6</w:t>
      </w:r>
      <w:r>
        <w:rPr>
          <w:rFonts w:ascii="SimHei" w:eastAsia="SimHei" w:hAnsi="SimHei" w:hint="eastAsia"/>
          <w:lang w:val="en-US"/>
        </w:rPr>
        <w:t xml:space="preserve"> </w:t>
      </w:r>
      <w:r>
        <w:rPr>
          <w:rFonts w:ascii="SimHei" w:eastAsia="SimHei" w:hAnsi="SimHei"/>
          <w:lang w:val="en-US"/>
        </w:rPr>
        <w:t>D</w:t>
      </w:r>
      <w:r>
        <w:rPr>
          <w:rFonts w:ascii="SimHei" w:eastAsia="SimHei" w:hAnsi="SimHei" w:hint="eastAsia"/>
          <w:lang w:val="en-US"/>
        </w:rPr>
        <w:t xml:space="preserve">ata </w:t>
      </w:r>
      <w:r>
        <w:rPr>
          <w:rFonts w:ascii="SimHei" w:eastAsia="SimHei" w:hAnsi="SimHei"/>
          <w:lang w:val="en-US"/>
        </w:rPr>
        <w:t>s</w:t>
      </w:r>
      <w:r>
        <w:rPr>
          <w:rFonts w:ascii="SimHei" w:eastAsia="SimHei" w:hAnsi="SimHei" w:hint="eastAsia"/>
          <w:lang w:val="en-US"/>
        </w:rPr>
        <w:t>tructure</w:t>
      </w:r>
      <w:r>
        <w:rPr>
          <w:rFonts w:ascii="SimHei" w:eastAsia="SimHei" w:hAnsi="SimHei"/>
          <w:lang w:val="en-US"/>
        </w:rPr>
        <w:t xml:space="preserve"> of </w:t>
      </w:r>
      <w:r>
        <w:rPr>
          <w:rFonts w:ascii="SimHei" w:eastAsia="SimHei" w:hAnsi="SimHei"/>
          <w:lang w:val="en-US" w:eastAsia="zh-CN"/>
        </w:rPr>
        <w:t xml:space="preserve">Set </w:t>
      </w:r>
      <w:r>
        <w:rPr>
          <w:rFonts w:ascii="SimHei" w:eastAsia="SimHei" w:hAnsi="SimHei" w:hint="eastAsia"/>
          <w:lang w:val="en-US" w:eastAsia="zh-CN"/>
        </w:rPr>
        <w:t>Range</w:t>
      </w:r>
    </w:p>
    <w:tbl>
      <w:tblPr>
        <w:tblW w:w="0" w:type="auto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20"/>
        <w:gridCol w:w="2783"/>
        <w:gridCol w:w="1379"/>
        <w:gridCol w:w="3198"/>
      </w:tblGrid>
      <w:tr w:rsidR="00DA3164" w14:paraId="0E6C2934" w14:textId="77777777">
        <w:trPr>
          <w:trHeight w:val="438"/>
          <w:jc w:val="center"/>
        </w:trPr>
        <w:tc>
          <w:tcPr>
            <w:tcW w:w="2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47A3AB4" w14:textId="77777777" w:rsidR="00DA3164" w:rsidRDefault="00E90D35">
            <w:pPr>
              <w:suppressAutoHyphens/>
              <w:jc w:val="center"/>
              <w:rPr>
                <w:szCs w:val="18"/>
              </w:rPr>
            </w:pPr>
            <w:r>
              <w:rPr>
                <w:szCs w:val="18"/>
                <w:lang w:val="en-US"/>
              </w:rPr>
              <w:t>Item</w:t>
            </w:r>
          </w:p>
        </w:tc>
        <w:tc>
          <w:tcPr>
            <w:tcW w:w="278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602AC5FC" w14:textId="77777777" w:rsidR="00DA3164" w:rsidRDefault="00E90D35">
            <w:pPr>
              <w:suppressAutoHyphens/>
              <w:jc w:val="center"/>
              <w:rPr>
                <w:szCs w:val="18"/>
              </w:rPr>
            </w:pPr>
            <w:r>
              <w:rPr>
                <w:rFonts w:hint="eastAsia"/>
                <w:szCs w:val="18"/>
                <w:lang w:val="en-US" w:eastAsia="zh-CN"/>
              </w:rPr>
              <w:t>D</w:t>
            </w:r>
            <w:r>
              <w:rPr>
                <w:rFonts w:hint="eastAsia"/>
                <w:szCs w:val="18"/>
              </w:rPr>
              <w:t>escribe</w:t>
            </w:r>
          </w:p>
        </w:tc>
        <w:tc>
          <w:tcPr>
            <w:tcW w:w="137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63FA3008" w14:textId="77777777" w:rsidR="00DA3164" w:rsidRDefault="00E90D35">
            <w:pPr>
              <w:suppressAutoHyphens/>
              <w:jc w:val="center"/>
              <w:rPr>
                <w:szCs w:val="18"/>
              </w:rPr>
            </w:pPr>
            <w:r>
              <w:rPr>
                <w:rFonts w:hint="eastAsia"/>
                <w:szCs w:val="18"/>
                <w:lang w:val="en-US" w:eastAsia="zh-CN"/>
              </w:rPr>
              <w:t>Size</w:t>
            </w:r>
            <w:r>
              <w:rPr>
                <w:szCs w:val="18"/>
                <w:lang w:val="en-US" w:eastAsia="zh-CN"/>
              </w:rPr>
              <w:t xml:space="preserve"> </w:t>
            </w:r>
            <w:r>
              <w:rPr>
                <w:szCs w:val="18"/>
              </w:rPr>
              <w:t>(bytes)</w:t>
            </w:r>
          </w:p>
        </w:tc>
        <w:tc>
          <w:tcPr>
            <w:tcW w:w="319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10119ACB" w14:textId="77777777" w:rsidR="00DA3164" w:rsidRDefault="00E90D35">
            <w:pPr>
              <w:suppressAutoHyphens/>
              <w:jc w:val="center"/>
              <w:rPr>
                <w:szCs w:val="18"/>
              </w:rPr>
            </w:pPr>
            <w:r>
              <w:rPr>
                <w:szCs w:val="18"/>
                <w:lang w:val="en-US"/>
              </w:rPr>
              <w:t>Notes</w:t>
            </w:r>
          </w:p>
        </w:tc>
      </w:tr>
      <w:tr w:rsidR="00DA3164" w14:paraId="3FF084A4" w14:textId="77777777">
        <w:trPr>
          <w:trHeight w:val="413"/>
          <w:jc w:val="center"/>
        </w:trPr>
        <w:tc>
          <w:tcPr>
            <w:tcW w:w="938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6755FFE" w14:textId="77777777" w:rsidR="00DA3164" w:rsidRDefault="00E90D35">
            <w:pPr>
              <w:suppressAutoHyphens/>
              <w:jc w:val="center"/>
              <w:rPr>
                <w:szCs w:val="18"/>
              </w:rPr>
            </w:pPr>
            <w:r>
              <w:rPr>
                <w:szCs w:val="18"/>
              </w:rPr>
              <w:t>REP</w:t>
            </w:r>
          </w:p>
        </w:tc>
      </w:tr>
      <w:tr w:rsidR="00DA3164" w14:paraId="73365579" w14:textId="77777777">
        <w:trPr>
          <w:trHeight w:val="435"/>
          <w:jc w:val="center"/>
        </w:trPr>
        <w:tc>
          <w:tcPr>
            <w:tcW w:w="2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91D5A9A" w14:textId="77777777" w:rsidR="00DA3164" w:rsidRDefault="00E90D35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REP</w:t>
            </w:r>
          </w:p>
        </w:tc>
        <w:tc>
          <w:tcPr>
            <w:tcW w:w="278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46298350" w14:textId="77777777" w:rsidR="00DA3164" w:rsidRDefault="00E90D35">
            <w:pPr>
              <w:jc w:val="center"/>
              <w:rPr>
                <w:szCs w:val="18"/>
              </w:rPr>
            </w:pPr>
            <w:r>
              <w:rPr>
                <w:rFonts w:hint="eastAsia"/>
                <w:szCs w:val="18"/>
                <w:lang w:eastAsia="zh-CN"/>
              </w:rPr>
              <w:t xml:space="preserve">Number of Application Data </w:t>
            </w:r>
            <w:r>
              <w:rPr>
                <w:szCs w:val="18"/>
                <w:lang w:val="en-US" w:eastAsia="zh-CN"/>
              </w:rPr>
              <w:t>B</w:t>
            </w:r>
            <w:r>
              <w:rPr>
                <w:rFonts w:hint="eastAsia"/>
                <w:szCs w:val="18"/>
                <w:lang w:eastAsia="zh-CN"/>
              </w:rPr>
              <w:t>locks</w:t>
            </w:r>
          </w:p>
        </w:tc>
        <w:tc>
          <w:tcPr>
            <w:tcW w:w="137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419F64D6" w14:textId="77777777" w:rsidR="00DA3164" w:rsidRDefault="00E90D35">
            <w:pPr>
              <w:jc w:val="center"/>
              <w:rPr>
                <w:szCs w:val="18"/>
              </w:rPr>
            </w:pPr>
            <w:r>
              <w:rPr>
                <w:szCs w:val="18"/>
                <w:lang w:val="en-US"/>
              </w:rPr>
              <w:t>1</w:t>
            </w:r>
          </w:p>
        </w:tc>
        <w:tc>
          <w:tcPr>
            <w:tcW w:w="319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1AEC383E" w14:textId="77777777" w:rsidR="00DA3164" w:rsidRDefault="00E90D35">
            <w:pPr>
              <w:jc w:val="center"/>
              <w:rPr>
                <w:szCs w:val="18"/>
                <w:lang w:eastAsia="zh-CN"/>
              </w:rPr>
            </w:pPr>
            <w:r>
              <w:rPr>
                <w:rFonts w:hint="eastAsia"/>
                <w:szCs w:val="18"/>
                <w:lang w:eastAsia="zh-CN"/>
              </w:rPr>
              <w:t>0</w:t>
            </w:r>
            <w:r>
              <w:rPr>
                <w:rFonts w:hint="eastAsia"/>
                <w:szCs w:val="18"/>
                <w:lang w:eastAsia="zh-CN"/>
              </w:rPr>
              <w:t>～</w:t>
            </w:r>
            <w:r>
              <w:rPr>
                <w:rFonts w:hint="eastAsia"/>
                <w:szCs w:val="18"/>
                <w:lang w:eastAsia="zh-CN"/>
              </w:rPr>
              <w:t>255</w:t>
            </w:r>
          </w:p>
        </w:tc>
      </w:tr>
      <w:tr w:rsidR="00DA3164" w14:paraId="0F0F2DB8" w14:textId="77777777">
        <w:trPr>
          <w:trHeight w:val="413"/>
          <w:jc w:val="center"/>
        </w:trPr>
        <w:tc>
          <w:tcPr>
            <w:tcW w:w="938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679F095" w14:textId="77777777" w:rsidR="00DA3164" w:rsidRDefault="00E90D35">
            <w:pPr>
              <w:suppressAutoHyphens/>
              <w:jc w:val="center"/>
              <w:rPr>
                <w:szCs w:val="18"/>
              </w:rPr>
            </w:pPr>
            <w:r>
              <w:rPr>
                <w:rFonts w:hint="eastAsia"/>
                <w:szCs w:val="18"/>
                <w:lang w:eastAsia="zh-CN"/>
              </w:rPr>
              <w:t xml:space="preserve">Application Data </w:t>
            </w:r>
            <w:r>
              <w:rPr>
                <w:szCs w:val="18"/>
                <w:lang w:val="en-US" w:eastAsia="zh-CN"/>
              </w:rPr>
              <w:t>B</w:t>
            </w:r>
            <w:r>
              <w:rPr>
                <w:rFonts w:hint="eastAsia"/>
                <w:szCs w:val="18"/>
                <w:lang w:eastAsia="zh-CN"/>
              </w:rPr>
              <w:t>lock</w:t>
            </w:r>
          </w:p>
        </w:tc>
      </w:tr>
      <w:tr w:rsidR="00DA3164" w14:paraId="4CE7C3DA" w14:textId="77777777">
        <w:trPr>
          <w:trHeight w:val="513"/>
          <w:jc w:val="center"/>
        </w:trPr>
        <w:tc>
          <w:tcPr>
            <w:tcW w:w="2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459980D" w14:textId="77777777" w:rsidR="00DA3164" w:rsidRDefault="00E90D35">
            <w:pPr>
              <w:jc w:val="center"/>
              <w:rPr>
                <w:szCs w:val="18"/>
                <w:lang w:val="en-US" w:eastAsia="zh-CN"/>
              </w:rPr>
            </w:pPr>
            <w:r>
              <w:rPr>
                <w:szCs w:val="18"/>
                <w:lang w:val="en-US" w:eastAsia="zh-CN"/>
              </w:rPr>
              <w:t>Range</w:t>
            </w:r>
          </w:p>
        </w:tc>
        <w:tc>
          <w:tcPr>
            <w:tcW w:w="278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0C2B0B02" w14:textId="77777777" w:rsidR="00DA3164" w:rsidRDefault="00E90D35">
            <w:pPr>
              <w:jc w:val="center"/>
              <w:rPr>
                <w:szCs w:val="18"/>
                <w:lang w:val="en-US" w:eastAsia="zh-CN"/>
              </w:rPr>
            </w:pPr>
            <w:r>
              <w:rPr>
                <w:szCs w:val="18"/>
                <w:lang w:val="en-US" w:eastAsia="zh-CN"/>
              </w:rPr>
              <w:t>Set Range</w:t>
            </w:r>
          </w:p>
        </w:tc>
        <w:tc>
          <w:tcPr>
            <w:tcW w:w="137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6A520EDC" w14:textId="77777777" w:rsidR="00DA3164" w:rsidRDefault="00E90D35">
            <w:pPr>
              <w:jc w:val="center"/>
              <w:rPr>
                <w:szCs w:val="18"/>
                <w:lang w:eastAsia="zh-CN"/>
              </w:rPr>
            </w:pPr>
            <w:r>
              <w:rPr>
                <w:rFonts w:hint="eastAsia"/>
                <w:szCs w:val="18"/>
                <w:lang w:eastAsia="zh-CN"/>
              </w:rPr>
              <w:t>2</w:t>
            </w:r>
          </w:p>
        </w:tc>
        <w:tc>
          <w:tcPr>
            <w:tcW w:w="319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69110488" w14:textId="77777777" w:rsidR="00DA3164" w:rsidRDefault="00E90D35">
            <w:pPr>
              <w:jc w:val="center"/>
              <w:rPr>
                <w:szCs w:val="18"/>
                <w:lang w:val="en-US" w:eastAsia="zh-CN"/>
              </w:rPr>
            </w:pPr>
            <w:r>
              <w:rPr>
                <w:rFonts w:hint="eastAsia"/>
                <w:szCs w:val="18"/>
                <w:lang w:eastAsia="zh-CN"/>
              </w:rPr>
              <w:t>0.</w:t>
            </w:r>
            <w:r>
              <w:rPr>
                <w:rFonts w:hint="eastAsia"/>
                <w:szCs w:val="18"/>
                <w:lang w:val="en-US" w:eastAsia="zh-CN"/>
              </w:rPr>
              <w:t>0</w:t>
            </w:r>
            <w:r>
              <w:rPr>
                <w:rFonts w:hint="eastAsia"/>
                <w:szCs w:val="18"/>
                <w:lang w:eastAsia="zh-CN"/>
              </w:rPr>
              <w:t>1</w:t>
            </w:r>
            <w:r>
              <w:rPr>
                <w:rFonts w:hint="eastAsia"/>
                <w:szCs w:val="18"/>
                <w:lang w:eastAsia="zh-CN"/>
              </w:rPr>
              <w:t> </w:t>
            </w:r>
            <w:r>
              <w:rPr>
                <w:szCs w:val="18"/>
                <w:lang w:val="en-US" w:eastAsia="zh-CN"/>
              </w:rPr>
              <w:t>NM</w:t>
            </w:r>
          </w:p>
        </w:tc>
      </w:tr>
      <w:tr w:rsidR="00DA3164" w14:paraId="1637559A" w14:textId="77777777">
        <w:trPr>
          <w:trHeight w:val="426"/>
          <w:jc w:val="center"/>
        </w:trPr>
        <w:tc>
          <w:tcPr>
            <w:tcW w:w="2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25151FE" w14:textId="77777777" w:rsidR="00DA3164" w:rsidRDefault="00E90D35">
            <w:pPr>
              <w:jc w:val="center"/>
              <w:rPr>
                <w:szCs w:val="18"/>
                <w:lang w:eastAsia="zh-CN"/>
              </w:rPr>
            </w:pPr>
            <w:r>
              <w:rPr>
                <w:rFonts w:hint="eastAsia"/>
              </w:rPr>
              <w:t>Separator</w:t>
            </w:r>
          </w:p>
        </w:tc>
        <w:tc>
          <w:tcPr>
            <w:tcW w:w="278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34C36846" w14:textId="77777777" w:rsidR="00DA3164" w:rsidRDefault="00E90D35">
            <w:pPr>
              <w:jc w:val="center"/>
              <w:rPr>
                <w:szCs w:val="18"/>
                <w:lang w:eastAsia="zh-CN"/>
              </w:rPr>
            </w:pPr>
            <w:r>
              <w:rPr>
                <w:rFonts w:hint="eastAsia"/>
              </w:rPr>
              <w:t>Separator</w:t>
            </w:r>
          </w:p>
        </w:tc>
        <w:tc>
          <w:tcPr>
            <w:tcW w:w="137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47840797" w14:textId="77777777" w:rsidR="00DA3164" w:rsidRDefault="00E90D35">
            <w:pPr>
              <w:jc w:val="center"/>
              <w:rPr>
                <w:szCs w:val="18"/>
                <w:lang w:eastAsia="zh-CN"/>
              </w:rPr>
            </w:pPr>
            <w:r>
              <w:rPr>
                <w:rFonts w:hint="eastAsia"/>
                <w:szCs w:val="18"/>
                <w:lang w:eastAsia="zh-CN"/>
              </w:rPr>
              <w:t>4</w:t>
            </w:r>
          </w:p>
        </w:tc>
        <w:tc>
          <w:tcPr>
            <w:tcW w:w="319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2F24149B" w14:textId="77777777" w:rsidR="00DA3164" w:rsidRDefault="00E90D35">
            <w:pPr>
              <w:jc w:val="center"/>
              <w:rPr>
                <w:szCs w:val="18"/>
                <w:lang w:val="en-US" w:eastAsia="zh-CN"/>
              </w:rPr>
            </w:pPr>
            <w:r>
              <w:rPr>
                <w:szCs w:val="18"/>
                <w:lang w:val="en-US" w:eastAsia="zh-CN"/>
              </w:rPr>
              <w:t>Zeros</w:t>
            </w:r>
          </w:p>
        </w:tc>
      </w:tr>
    </w:tbl>
    <w:p w14:paraId="63DBBFDF" w14:textId="77777777" w:rsidR="00DA3164" w:rsidRDefault="00E90D35">
      <w:pPr>
        <w:numPr>
          <w:ilvl w:val="0"/>
          <w:numId w:val="24"/>
        </w:numPr>
        <w:spacing w:beforeLines="50" w:before="120" w:afterLines="50" w:after="120"/>
        <w:ind w:left="420" w:hanging="420"/>
        <w:rPr>
          <w:sz w:val="20"/>
          <w:szCs w:val="24"/>
          <w:lang w:val="en-US" w:eastAsia="zh-CN"/>
        </w:rPr>
      </w:pPr>
      <w:r>
        <w:rPr>
          <w:sz w:val="20"/>
          <w:szCs w:val="24"/>
          <w:lang w:val="en-US" w:eastAsia="zh-CN"/>
        </w:rPr>
        <w:t>Set</w:t>
      </w:r>
      <w:r>
        <w:rPr>
          <w:rFonts w:hint="eastAsia"/>
          <w:sz w:val="20"/>
          <w:szCs w:val="24"/>
          <w:lang w:val="en-US" w:eastAsia="zh-CN"/>
        </w:rPr>
        <w:t xml:space="preserve"> PRF</w:t>
      </w:r>
    </w:p>
    <w:p w14:paraId="005CC06E" w14:textId="77777777" w:rsidR="00DA3164" w:rsidRDefault="00E90D35">
      <w:pPr>
        <w:autoSpaceDE w:val="0"/>
        <w:autoSpaceDN w:val="0"/>
        <w:spacing w:line="360" w:lineRule="auto"/>
        <w:ind w:firstLineChars="50" w:firstLine="105"/>
        <w:rPr>
          <w:sz w:val="21"/>
          <w:szCs w:val="28"/>
          <w:lang w:eastAsia="zh-CN"/>
        </w:rPr>
      </w:pPr>
      <w:r>
        <w:rPr>
          <w:rFonts w:hint="eastAsia"/>
          <w:sz w:val="21"/>
          <w:szCs w:val="28"/>
          <w:lang w:eastAsia="zh-CN"/>
        </w:rPr>
        <w:t>1) This message is used to set PRF;</w:t>
      </w:r>
    </w:p>
    <w:p w14:paraId="014EFD74" w14:textId="77777777" w:rsidR="00DA3164" w:rsidRDefault="00E90D35">
      <w:pPr>
        <w:autoSpaceDE w:val="0"/>
        <w:autoSpaceDN w:val="0"/>
        <w:spacing w:line="360" w:lineRule="auto"/>
        <w:ind w:firstLineChars="50" w:firstLine="105"/>
        <w:rPr>
          <w:sz w:val="21"/>
          <w:szCs w:val="28"/>
          <w:lang w:eastAsia="zh-CN"/>
        </w:rPr>
      </w:pPr>
      <w:r>
        <w:rPr>
          <w:rFonts w:hint="eastAsia"/>
          <w:sz w:val="21"/>
          <w:szCs w:val="28"/>
          <w:lang w:eastAsia="zh-CN"/>
        </w:rPr>
        <w:t xml:space="preserve">2) If the radar successfully executes the command, it will reply </w:t>
      </w:r>
      <w:r>
        <w:rPr>
          <w:sz w:val="21"/>
          <w:szCs w:val="28"/>
          <w:lang w:val="en-US" w:eastAsia="zh-CN"/>
        </w:rPr>
        <w:t xml:space="preserve">with </w:t>
      </w:r>
      <w:r>
        <w:rPr>
          <w:rFonts w:hint="eastAsia"/>
          <w:sz w:val="21"/>
          <w:szCs w:val="28"/>
          <w:lang w:eastAsia="zh-CN"/>
        </w:rPr>
        <w:t>message</w:t>
      </w:r>
      <w:r>
        <w:rPr>
          <w:sz w:val="21"/>
          <w:szCs w:val="28"/>
          <w:lang w:val="en-US" w:eastAsia="zh-CN"/>
        </w:rPr>
        <w:t xml:space="preserve"> of PRF </w:t>
      </w:r>
      <w:r>
        <w:rPr>
          <w:rFonts w:hint="eastAsia"/>
          <w:sz w:val="21"/>
          <w:szCs w:val="28"/>
          <w:lang w:eastAsia="zh-CN"/>
        </w:rPr>
        <w:t>has been updated;</w:t>
      </w:r>
    </w:p>
    <w:p w14:paraId="4E5DF52D" w14:textId="77777777" w:rsidR="00DA3164" w:rsidRDefault="00E90D35">
      <w:pPr>
        <w:autoSpaceDE w:val="0"/>
        <w:autoSpaceDN w:val="0"/>
        <w:spacing w:line="360" w:lineRule="auto"/>
        <w:ind w:firstLineChars="50" w:firstLine="105"/>
        <w:rPr>
          <w:sz w:val="21"/>
          <w:szCs w:val="28"/>
          <w:lang w:eastAsia="zh-CN"/>
        </w:rPr>
      </w:pPr>
      <w:r>
        <w:rPr>
          <w:rFonts w:hint="eastAsia"/>
          <w:sz w:val="21"/>
          <w:szCs w:val="28"/>
          <w:lang w:eastAsia="zh-CN"/>
        </w:rPr>
        <w:t>3) Unsuccessful execution will result in a negative radar response.</w:t>
      </w:r>
    </w:p>
    <w:p w14:paraId="0593A3BE" w14:textId="77777777" w:rsidR="00DA3164" w:rsidRDefault="00E90D35">
      <w:pPr>
        <w:spacing w:beforeLines="50" w:before="120" w:afterLines="50" w:after="120"/>
        <w:jc w:val="center"/>
        <w:rPr>
          <w:rFonts w:ascii="SimHei" w:eastAsia="SimHei"/>
          <w:lang w:val="en-US" w:eastAsia="zh-CN"/>
        </w:rPr>
      </w:pPr>
      <w:bookmarkStart w:id="80" w:name="_Toc22982556"/>
      <w:bookmarkStart w:id="81" w:name="_Toc25083900"/>
      <w:bookmarkEnd w:id="80"/>
      <w:bookmarkEnd w:id="81"/>
      <w:r>
        <w:rPr>
          <w:rFonts w:ascii="SimHei" w:eastAsia="SimHei" w:hAnsi="SimHei"/>
          <w:lang w:val="en-US"/>
        </w:rPr>
        <w:t>Table 7</w:t>
      </w:r>
      <w:r>
        <w:rPr>
          <w:rFonts w:ascii="SimHei" w:eastAsia="SimHei" w:hAnsi="SimHei" w:hint="eastAsia"/>
          <w:lang w:val="en-US"/>
        </w:rPr>
        <w:t xml:space="preserve"> </w:t>
      </w:r>
      <w:r>
        <w:rPr>
          <w:rFonts w:ascii="SimHei" w:eastAsia="SimHei" w:hAnsi="SimHei"/>
          <w:lang w:val="en-US"/>
        </w:rPr>
        <w:t>D</w:t>
      </w:r>
      <w:r>
        <w:rPr>
          <w:rFonts w:ascii="SimHei" w:eastAsia="SimHei" w:hAnsi="SimHei" w:hint="eastAsia"/>
          <w:lang w:val="en-US"/>
        </w:rPr>
        <w:t xml:space="preserve">ata </w:t>
      </w:r>
      <w:r>
        <w:rPr>
          <w:rFonts w:ascii="SimHei" w:eastAsia="SimHei" w:hAnsi="SimHei"/>
          <w:lang w:val="en-US"/>
        </w:rPr>
        <w:t>s</w:t>
      </w:r>
      <w:r>
        <w:rPr>
          <w:rFonts w:ascii="SimHei" w:eastAsia="SimHei" w:hAnsi="SimHei" w:hint="eastAsia"/>
          <w:lang w:val="en-US"/>
        </w:rPr>
        <w:t>tructure</w:t>
      </w:r>
      <w:r>
        <w:rPr>
          <w:rFonts w:ascii="SimHei" w:eastAsia="SimHei" w:hAnsi="SimHei"/>
          <w:lang w:val="en-US"/>
        </w:rPr>
        <w:t xml:space="preserve"> of </w:t>
      </w:r>
      <w:r>
        <w:rPr>
          <w:rFonts w:ascii="SimHei" w:eastAsia="SimHei" w:hAnsi="SimHei"/>
          <w:lang w:val="en-US" w:eastAsia="zh-CN"/>
        </w:rPr>
        <w:t>Set PRF</w:t>
      </w:r>
    </w:p>
    <w:tbl>
      <w:tblPr>
        <w:tblW w:w="0" w:type="auto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89"/>
        <w:gridCol w:w="2714"/>
        <w:gridCol w:w="1379"/>
        <w:gridCol w:w="3563"/>
      </w:tblGrid>
      <w:tr w:rsidR="00DA3164" w14:paraId="65E6C962" w14:textId="77777777">
        <w:trPr>
          <w:trHeight w:val="438"/>
          <w:jc w:val="center"/>
        </w:trPr>
        <w:tc>
          <w:tcPr>
            <w:tcW w:w="15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BFD6766" w14:textId="77777777" w:rsidR="00DA3164" w:rsidRDefault="00E90D35">
            <w:pPr>
              <w:suppressAutoHyphens/>
              <w:jc w:val="center"/>
              <w:rPr>
                <w:szCs w:val="18"/>
              </w:rPr>
            </w:pPr>
            <w:r>
              <w:rPr>
                <w:szCs w:val="18"/>
                <w:lang w:val="en-US"/>
              </w:rPr>
              <w:t>Item</w:t>
            </w:r>
          </w:p>
        </w:tc>
        <w:tc>
          <w:tcPr>
            <w:tcW w:w="27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13747073" w14:textId="77777777" w:rsidR="00DA3164" w:rsidRDefault="00E90D35">
            <w:pPr>
              <w:suppressAutoHyphens/>
              <w:jc w:val="center"/>
              <w:rPr>
                <w:szCs w:val="18"/>
              </w:rPr>
            </w:pPr>
            <w:r>
              <w:rPr>
                <w:rFonts w:hint="eastAsia"/>
                <w:szCs w:val="18"/>
                <w:lang w:val="en-US" w:eastAsia="zh-CN"/>
              </w:rPr>
              <w:t>D</w:t>
            </w:r>
            <w:r>
              <w:rPr>
                <w:rFonts w:hint="eastAsia"/>
                <w:szCs w:val="18"/>
              </w:rPr>
              <w:t>escribe</w:t>
            </w:r>
          </w:p>
        </w:tc>
        <w:tc>
          <w:tcPr>
            <w:tcW w:w="137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750AAEAF" w14:textId="77777777" w:rsidR="00DA3164" w:rsidRDefault="00E90D35">
            <w:pPr>
              <w:suppressAutoHyphens/>
              <w:jc w:val="center"/>
              <w:rPr>
                <w:szCs w:val="18"/>
              </w:rPr>
            </w:pPr>
            <w:r>
              <w:rPr>
                <w:rFonts w:hint="eastAsia"/>
                <w:szCs w:val="18"/>
                <w:lang w:val="en-US" w:eastAsia="zh-CN"/>
              </w:rPr>
              <w:t>Size</w:t>
            </w:r>
            <w:r>
              <w:rPr>
                <w:szCs w:val="18"/>
                <w:lang w:val="en-US" w:eastAsia="zh-CN"/>
              </w:rPr>
              <w:t xml:space="preserve"> </w:t>
            </w:r>
            <w:r>
              <w:rPr>
                <w:szCs w:val="18"/>
              </w:rPr>
              <w:t>(bytes)</w:t>
            </w:r>
          </w:p>
        </w:tc>
        <w:tc>
          <w:tcPr>
            <w:tcW w:w="356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35DC77A5" w14:textId="77777777" w:rsidR="00DA3164" w:rsidRDefault="00E90D35">
            <w:pPr>
              <w:suppressAutoHyphens/>
              <w:jc w:val="center"/>
              <w:rPr>
                <w:szCs w:val="18"/>
              </w:rPr>
            </w:pPr>
            <w:r>
              <w:rPr>
                <w:szCs w:val="18"/>
                <w:lang w:val="en-US"/>
              </w:rPr>
              <w:t>Notes</w:t>
            </w:r>
          </w:p>
        </w:tc>
      </w:tr>
      <w:tr w:rsidR="00DA3164" w14:paraId="6A20C7C6" w14:textId="77777777">
        <w:trPr>
          <w:trHeight w:val="413"/>
          <w:jc w:val="center"/>
        </w:trPr>
        <w:tc>
          <w:tcPr>
            <w:tcW w:w="924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1C8A9A3" w14:textId="77777777" w:rsidR="00DA3164" w:rsidRDefault="00E90D35">
            <w:pPr>
              <w:suppressAutoHyphens/>
              <w:jc w:val="center"/>
              <w:rPr>
                <w:szCs w:val="18"/>
              </w:rPr>
            </w:pPr>
            <w:r>
              <w:rPr>
                <w:szCs w:val="18"/>
              </w:rPr>
              <w:t>REP</w:t>
            </w:r>
          </w:p>
        </w:tc>
      </w:tr>
      <w:tr w:rsidR="00DA3164" w14:paraId="3F463959" w14:textId="77777777">
        <w:trPr>
          <w:trHeight w:val="435"/>
          <w:jc w:val="center"/>
        </w:trPr>
        <w:tc>
          <w:tcPr>
            <w:tcW w:w="15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69CF6E9" w14:textId="77777777" w:rsidR="00DA3164" w:rsidRDefault="00E90D35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REP</w:t>
            </w:r>
          </w:p>
        </w:tc>
        <w:tc>
          <w:tcPr>
            <w:tcW w:w="27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4EB90569" w14:textId="77777777" w:rsidR="00DA3164" w:rsidRDefault="00E90D35">
            <w:pPr>
              <w:jc w:val="center"/>
              <w:rPr>
                <w:szCs w:val="18"/>
              </w:rPr>
            </w:pPr>
            <w:r>
              <w:rPr>
                <w:rFonts w:hint="eastAsia"/>
                <w:szCs w:val="18"/>
                <w:lang w:eastAsia="zh-CN"/>
              </w:rPr>
              <w:t xml:space="preserve">Number of Application Data </w:t>
            </w:r>
            <w:r>
              <w:rPr>
                <w:szCs w:val="18"/>
                <w:lang w:val="en-US" w:eastAsia="zh-CN"/>
              </w:rPr>
              <w:t>B</w:t>
            </w:r>
            <w:r>
              <w:rPr>
                <w:rFonts w:hint="eastAsia"/>
                <w:szCs w:val="18"/>
                <w:lang w:eastAsia="zh-CN"/>
              </w:rPr>
              <w:t>locks</w:t>
            </w:r>
          </w:p>
        </w:tc>
        <w:tc>
          <w:tcPr>
            <w:tcW w:w="137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2B1172E6" w14:textId="77777777" w:rsidR="00DA3164" w:rsidRDefault="00E90D35">
            <w:pPr>
              <w:jc w:val="center"/>
              <w:rPr>
                <w:szCs w:val="18"/>
              </w:rPr>
            </w:pPr>
            <w:r>
              <w:rPr>
                <w:szCs w:val="18"/>
                <w:lang w:val="en-US"/>
              </w:rPr>
              <w:t>1</w:t>
            </w:r>
          </w:p>
        </w:tc>
        <w:tc>
          <w:tcPr>
            <w:tcW w:w="356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5771AEA8" w14:textId="77777777" w:rsidR="00DA3164" w:rsidRDefault="00E90D35">
            <w:pPr>
              <w:jc w:val="center"/>
              <w:rPr>
                <w:szCs w:val="18"/>
                <w:lang w:eastAsia="zh-CN"/>
              </w:rPr>
            </w:pPr>
            <w:r>
              <w:rPr>
                <w:rFonts w:hint="eastAsia"/>
                <w:szCs w:val="18"/>
                <w:lang w:eastAsia="zh-CN"/>
              </w:rPr>
              <w:t>0</w:t>
            </w:r>
            <w:r>
              <w:rPr>
                <w:rFonts w:hint="eastAsia"/>
                <w:szCs w:val="18"/>
                <w:lang w:eastAsia="zh-CN"/>
              </w:rPr>
              <w:t>～</w:t>
            </w:r>
            <w:r>
              <w:rPr>
                <w:rFonts w:hint="eastAsia"/>
                <w:szCs w:val="18"/>
                <w:lang w:eastAsia="zh-CN"/>
              </w:rPr>
              <w:t>255</w:t>
            </w:r>
          </w:p>
        </w:tc>
      </w:tr>
      <w:tr w:rsidR="00DA3164" w14:paraId="655E8A1A" w14:textId="77777777">
        <w:trPr>
          <w:trHeight w:val="413"/>
          <w:jc w:val="center"/>
        </w:trPr>
        <w:tc>
          <w:tcPr>
            <w:tcW w:w="924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412EEC4" w14:textId="77777777" w:rsidR="00DA3164" w:rsidRDefault="00E90D35">
            <w:pPr>
              <w:suppressAutoHyphens/>
              <w:jc w:val="center"/>
              <w:rPr>
                <w:szCs w:val="18"/>
              </w:rPr>
            </w:pPr>
            <w:r>
              <w:rPr>
                <w:rFonts w:hint="eastAsia"/>
                <w:szCs w:val="18"/>
                <w:lang w:eastAsia="zh-CN"/>
              </w:rPr>
              <w:t xml:space="preserve">Application Data </w:t>
            </w:r>
            <w:r>
              <w:rPr>
                <w:szCs w:val="18"/>
                <w:lang w:val="en-US" w:eastAsia="zh-CN"/>
              </w:rPr>
              <w:t>B</w:t>
            </w:r>
            <w:r>
              <w:rPr>
                <w:rFonts w:hint="eastAsia"/>
                <w:szCs w:val="18"/>
                <w:lang w:eastAsia="zh-CN"/>
              </w:rPr>
              <w:t>lock</w:t>
            </w:r>
          </w:p>
        </w:tc>
      </w:tr>
      <w:tr w:rsidR="00DA3164" w14:paraId="2E0C042D" w14:textId="77777777">
        <w:trPr>
          <w:trHeight w:val="603"/>
          <w:jc w:val="center"/>
        </w:trPr>
        <w:tc>
          <w:tcPr>
            <w:tcW w:w="15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6E4EA6C" w14:textId="77777777" w:rsidR="00DA3164" w:rsidRDefault="00E90D35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PRF</w:t>
            </w:r>
          </w:p>
        </w:tc>
        <w:tc>
          <w:tcPr>
            <w:tcW w:w="27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47022F6A" w14:textId="77777777" w:rsidR="00DA3164" w:rsidRDefault="00E90D35">
            <w:pPr>
              <w:spacing w:line="264" w:lineRule="exact"/>
              <w:ind w:left="627" w:right="628"/>
              <w:jc w:val="center"/>
              <w:rPr>
                <w:szCs w:val="18"/>
              </w:rPr>
            </w:pPr>
            <w:r>
              <w:rPr>
                <w:szCs w:val="18"/>
                <w:lang w:val="en-US"/>
              </w:rPr>
              <w:t xml:space="preserve">Set </w:t>
            </w:r>
            <w:r>
              <w:rPr>
                <w:szCs w:val="18"/>
              </w:rPr>
              <w:t>PRF</w:t>
            </w:r>
          </w:p>
        </w:tc>
        <w:tc>
          <w:tcPr>
            <w:tcW w:w="137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39E1CADA" w14:textId="77777777" w:rsidR="00DA3164" w:rsidRDefault="00E90D35">
            <w:pPr>
              <w:spacing w:line="264" w:lineRule="exact"/>
              <w:ind w:left="627" w:right="628"/>
              <w:jc w:val="center"/>
              <w:rPr>
                <w:szCs w:val="18"/>
              </w:rPr>
            </w:pPr>
            <w:r>
              <w:rPr>
                <w:szCs w:val="18"/>
              </w:rPr>
              <w:t>2</w:t>
            </w:r>
          </w:p>
        </w:tc>
        <w:tc>
          <w:tcPr>
            <w:tcW w:w="356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262FE2C4" w14:textId="77777777" w:rsidR="00DA3164" w:rsidRDefault="00E90D35">
            <w:pPr>
              <w:jc w:val="center"/>
              <w:rPr>
                <w:szCs w:val="18"/>
                <w:lang w:eastAsia="zh-CN"/>
              </w:rPr>
            </w:pPr>
            <w:r>
              <w:rPr>
                <w:rFonts w:hint="eastAsia"/>
                <w:szCs w:val="18"/>
                <w:lang w:eastAsia="zh-CN"/>
              </w:rPr>
              <w:t xml:space="preserve">0: Extremely Short; 1: Short; 2: Medium; </w:t>
            </w:r>
          </w:p>
          <w:p w14:paraId="161B3D51" w14:textId="77777777" w:rsidR="00DA3164" w:rsidRDefault="00E90D35">
            <w:pPr>
              <w:jc w:val="center"/>
              <w:rPr>
                <w:szCs w:val="18"/>
                <w:lang w:eastAsia="zh-CN"/>
              </w:rPr>
            </w:pPr>
            <w:r>
              <w:rPr>
                <w:rFonts w:hint="eastAsia"/>
                <w:szCs w:val="18"/>
                <w:lang w:eastAsia="zh-CN"/>
              </w:rPr>
              <w:t>3: Long; 4: Extremely Long</w:t>
            </w:r>
          </w:p>
        </w:tc>
      </w:tr>
      <w:tr w:rsidR="00DA3164" w14:paraId="032C6788" w14:textId="77777777">
        <w:trPr>
          <w:trHeight w:val="426"/>
          <w:jc w:val="center"/>
        </w:trPr>
        <w:tc>
          <w:tcPr>
            <w:tcW w:w="15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E08EB38" w14:textId="77777777" w:rsidR="00DA3164" w:rsidRDefault="00E90D35">
            <w:pPr>
              <w:jc w:val="center"/>
              <w:rPr>
                <w:szCs w:val="18"/>
              </w:rPr>
            </w:pPr>
            <w:r>
              <w:rPr>
                <w:rFonts w:hint="eastAsia"/>
              </w:rPr>
              <w:t>Separator</w:t>
            </w:r>
          </w:p>
        </w:tc>
        <w:tc>
          <w:tcPr>
            <w:tcW w:w="27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57349803" w14:textId="77777777" w:rsidR="00DA3164" w:rsidRDefault="00E90D35">
            <w:pPr>
              <w:jc w:val="center"/>
              <w:rPr>
                <w:szCs w:val="18"/>
              </w:rPr>
            </w:pPr>
            <w:r>
              <w:rPr>
                <w:rFonts w:hint="eastAsia"/>
              </w:rPr>
              <w:t>Separator</w:t>
            </w:r>
          </w:p>
        </w:tc>
        <w:tc>
          <w:tcPr>
            <w:tcW w:w="137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17B88EAC" w14:textId="77777777" w:rsidR="00DA3164" w:rsidRDefault="00E90D35">
            <w:pPr>
              <w:jc w:val="center"/>
              <w:rPr>
                <w:szCs w:val="18"/>
                <w:lang w:eastAsia="zh-CN"/>
              </w:rPr>
            </w:pPr>
            <w:r>
              <w:rPr>
                <w:rFonts w:hint="eastAsia"/>
                <w:szCs w:val="18"/>
                <w:lang w:eastAsia="zh-CN"/>
              </w:rPr>
              <w:t>4</w:t>
            </w:r>
          </w:p>
        </w:tc>
        <w:tc>
          <w:tcPr>
            <w:tcW w:w="356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1E461F53" w14:textId="77777777" w:rsidR="00DA3164" w:rsidRDefault="00E90D35">
            <w:pPr>
              <w:jc w:val="center"/>
              <w:rPr>
                <w:szCs w:val="18"/>
                <w:lang w:val="en-US" w:eastAsia="zh-CN"/>
              </w:rPr>
            </w:pPr>
            <w:r>
              <w:rPr>
                <w:szCs w:val="18"/>
                <w:lang w:val="en-US" w:eastAsia="zh-CN"/>
              </w:rPr>
              <w:t>Zeros</w:t>
            </w:r>
          </w:p>
        </w:tc>
      </w:tr>
    </w:tbl>
    <w:p w14:paraId="598C7E9B" w14:textId="77777777" w:rsidR="00DA3164" w:rsidRDefault="00E90D35">
      <w:pPr>
        <w:numPr>
          <w:ilvl w:val="0"/>
          <w:numId w:val="24"/>
        </w:numPr>
        <w:spacing w:beforeLines="50" w:before="120" w:afterLines="50" w:after="120"/>
        <w:ind w:left="420" w:hanging="420"/>
        <w:rPr>
          <w:sz w:val="20"/>
          <w:szCs w:val="24"/>
          <w:lang w:val="en-US" w:eastAsia="zh-CN"/>
        </w:rPr>
      </w:pPr>
      <w:r>
        <w:rPr>
          <w:rFonts w:hint="eastAsia"/>
          <w:sz w:val="20"/>
          <w:szCs w:val="24"/>
          <w:lang w:val="en-US" w:eastAsia="zh-CN"/>
        </w:rPr>
        <w:t>Request Radar Status</w:t>
      </w:r>
      <w:r>
        <w:rPr>
          <w:rFonts w:hint="eastAsia"/>
          <w:sz w:val="20"/>
          <w:szCs w:val="24"/>
          <w:lang w:val="en-US" w:eastAsia="zh-CN"/>
        </w:rPr>
        <w:t>：</w:t>
      </w:r>
    </w:p>
    <w:p w14:paraId="7DE1F4F9" w14:textId="77777777" w:rsidR="00DA3164" w:rsidRDefault="00E90D35">
      <w:pPr>
        <w:autoSpaceDE w:val="0"/>
        <w:autoSpaceDN w:val="0"/>
        <w:spacing w:line="360" w:lineRule="auto"/>
        <w:ind w:firstLineChars="50" w:firstLine="105"/>
        <w:rPr>
          <w:sz w:val="21"/>
          <w:szCs w:val="28"/>
          <w:lang w:eastAsia="zh-CN"/>
        </w:rPr>
      </w:pPr>
      <w:r>
        <w:rPr>
          <w:rFonts w:hint="eastAsia"/>
          <w:sz w:val="21"/>
          <w:szCs w:val="28"/>
          <w:lang w:eastAsia="zh-CN"/>
        </w:rPr>
        <w:t>1) This message requests radar status;</w:t>
      </w:r>
    </w:p>
    <w:p w14:paraId="607FDE2E" w14:textId="77777777" w:rsidR="00DA3164" w:rsidRDefault="00E90D35">
      <w:pPr>
        <w:autoSpaceDE w:val="0"/>
        <w:autoSpaceDN w:val="0"/>
        <w:spacing w:line="360" w:lineRule="auto"/>
        <w:ind w:firstLineChars="50" w:firstLine="105"/>
        <w:rPr>
          <w:sz w:val="21"/>
          <w:szCs w:val="28"/>
          <w:lang w:eastAsia="zh-CN"/>
        </w:rPr>
      </w:pPr>
      <w:r>
        <w:rPr>
          <w:rFonts w:hint="eastAsia"/>
          <w:sz w:val="21"/>
          <w:szCs w:val="28"/>
          <w:lang w:eastAsia="zh-CN"/>
        </w:rPr>
        <w:t xml:space="preserve">2) The radar replies with the following </w:t>
      </w:r>
      <w:r>
        <w:rPr>
          <w:sz w:val="21"/>
          <w:szCs w:val="28"/>
          <w:lang w:val="en-US" w:eastAsia="zh-CN"/>
        </w:rPr>
        <w:t>message</w:t>
      </w:r>
      <w:r>
        <w:rPr>
          <w:rFonts w:hint="eastAsia"/>
          <w:sz w:val="21"/>
          <w:szCs w:val="28"/>
          <w:lang w:eastAsia="zh-CN"/>
        </w:rPr>
        <w:t>:</w:t>
      </w:r>
    </w:p>
    <w:p w14:paraId="247B6FF1" w14:textId="77777777" w:rsidR="00DA3164" w:rsidRDefault="00E90D35">
      <w:pPr>
        <w:autoSpaceDE w:val="0"/>
        <w:autoSpaceDN w:val="0"/>
        <w:spacing w:line="360" w:lineRule="auto"/>
        <w:ind w:firstLineChars="50" w:firstLine="105"/>
        <w:rPr>
          <w:sz w:val="21"/>
          <w:szCs w:val="28"/>
          <w:lang w:eastAsia="zh-CN"/>
        </w:rPr>
      </w:pPr>
      <w:r>
        <w:rPr>
          <w:rFonts w:hint="eastAsia"/>
          <w:sz w:val="21"/>
          <w:szCs w:val="28"/>
          <w:lang w:val="en-US" w:eastAsia="zh-CN"/>
        </w:rPr>
        <w:t xml:space="preserve">Mask Area </w:t>
      </w:r>
      <w:r>
        <w:rPr>
          <w:rFonts w:hint="eastAsia"/>
          <w:sz w:val="21"/>
          <w:szCs w:val="28"/>
          <w:lang w:eastAsia="zh-CN"/>
        </w:rPr>
        <w:t xml:space="preserve">has been </w:t>
      </w:r>
      <w:r>
        <w:rPr>
          <w:rFonts w:hint="eastAsia"/>
          <w:sz w:val="21"/>
          <w:szCs w:val="28"/>
          <w:lang w:val="en-US" w:eastAsia="zh-CN"/>
        </w:rPr>
        <w:t>Updated</w:t>
      </w:r>
    </w:p>
    <w:p w14:paraId="2E82333D" w14:textId="77777777" w:rsidR="00DA3164" w:rsidRDefault="00E90D35">
      <w:pPr>
        <w:autoSpaceDE w:val="0"/>
        <w:autoSpaceDN w:val="0"/>
        <w:spacing w:line="360" w:lineRule="auto"/>
        <w:ind w:firstLineChars="50" w:firstLine="105"/>
        <w:rPr>
          <w:sz w:val="21"/>
          <w:szCs w:val="28"/>
          <w:lang w:eastAsia="zh-CN"/>
        </w:rPr>
      </w:pPr>
      <w:r>
        <w:rPr>
          <w:sz w:val="21"/>
          <w:szCs w:val="28"/>
          <w:lang w:val="en-US" w:eastAsia="zh-CN"/>
        </w:rPr>
        <w:t>T</w:t>
      </w:r>
      <w:r>
        <w:rPr>
          <w:rFonts w:hint="eastAsia"/>
          <w:sz w:val="21"/>
          <w:szCs w:val="28"/>
          <w:lang w:eastAsia="zh-CN"/>
        </w:rPr>
        <w:t>ransceiver status has been updated;</w:t>
      </w:r>
    </w:p>
    <w:p w14:paraId="53F477F6" w14:textId="77777777" w:rsidR="00DA3164" w:rsidRDefault="00E90D35">
      <w:pPr>
        <w:autoSpaceDE w:val="0"/>
        <w:autoSpaceDN w:val="0"/>
        <w:spacing w:line="360" w:lineRule="auto"/>
        <w:ind w:firstLineChars="50" w:firstLine="105"/>
        <w:rPr>
          <w:sz w:val="21"/>
          <w:szCs w:val="28"/>
          <w:lang w:eastAsia="zh-CN"/>
        </w:rPr>
      </w:pPr>
      <w:r>
        <w:rPr>
          <w:sz w:val="21"/>
          <w:szCs w:val="28"/>
          <w:lang w:val="en-US" w:eastAsia="zh-CN"/>
        </w:rPr>
        <w:t>T</w:t>
      </w:r>
      <w:r>
        <w:rPr>
          <w:rFonts w:hint="eastAsia"/>
          <w:sz w:val="21"/>
          <w:szCs w:val="28"/>
          <w:lang w:eastAsia="zh-CN"/>
        </w:rPr>
        <w:t>ransmission status has been updated;</w:t>
      </w:r>
    </w:p>
    <w:p w14:paraId="64AAF92C" w14:textId="77777777" w:rsidR="00DA3164" w:rsidRDefault="00E90D35">
      <w:pPr>
        <w:autoSpaceDE w:val="0"/>
        <w:autoSpaceDN w:val="0"/>
        <w:spacing w:line="360" w:lineRule="auto"/>
        <w:ind w:firstLineChars="50" w:firstLine="105"/>
        <w:rPr>
          <w:sz w:val="21"/>
          <w:szCs w:val="28"/>
          <w:lang w:eastAsia="zh-CN"/>
        </w:rPr>
      </w:pPr>
      <w:r>
        <w:rPr>
          <w:sz w:val="21"/>
          <w:szCs w:val="28"/>
          <w:lang w:val="en-US" w:eastAsia="zh-CN"/>
        </w:rPr>
        <w:t>R</w:t>
      </w:r>
      <w:r>
        <w:rPr>
          <w:rFonts w:hint="eastAsia"/>
          <w:sz w:val="21"/>
          <w:szCs w:val="28"/>
          <w:lang w:eastAsia="zh-CN"/>
        </w:rPr>
        <w:t>ange has been updated;</w:t>
      </w:r>
    </w:p>
    <w:p w14:paraId="0E2600E7" w14:textId="77777777" w:rsidR="00DA3164" w:rsidRDefault="00E90D35">
      <w:pPr>
        <w:autoSpaceDE w:val="0"/>
        <w:autoSpaceDN w:val="0"/>
        <w:spacing w:line="360" w:lineRule="auto"/>
        <w:ind w:firstLineChars="50" w:firstLine="105"/>
        <w:rPr>
          <w:sz w:val="21"/>
          <w:szCs w:val="28"/>
          <w:lang w:eastAsia="zh-CN"/>
        </w:rPr>
      </w:pPr>
      <w:r>
        <w:rPr>
          <w:rFonts w:hint="eastAsia"/>
          <w:sz w:val="21"/>
          <w:szCs w:val="28"/>
          <w:lang w:eastAsia="zh-CN"/>
        </w:rPr>
        <w:t>PRF has been updated;</w:t>
      </w:r>
    </w:p>
    <w:p w14:paraId="62FD5151" w14:textId="77777777" w:rsidR="00DA3164" w:rsidRDefault="00E90D35">
      <w:pPr>
        <w:autoSpaceDE w:val="0"/>
        <w:autoSpaceDN w:val="0"/>
        <w:spacing w:line="360" w:lineRule="auto"/>
        <w:ind w:firstLineChars="50" w:firstLine="105"/>
        <w:rPr>
          <w:sz w:val="21"/>
          <w:szCs w:val="28"/>
          <w:lang w:eastAsia="zh-CN"/>
        </w:rPr>
      </w:pPr>
      <w:r>
        <w:rPr>
          <w:sz w:val="21"/>
          <w:szCs w:val="28"/>
          <w:lang w:val="en-US" w:eastAsia="zh-CN"/>
        </w:rPr>
        <w:t>Other s</w:t>
      </w:r>
      <w:r>
        <w:rPr>
          <w:rFonts w:hint="eastAsia"/>
          <w:sz w:val="21"/>
          <w:szCs w:val="28"/>
          <w:lang w:eastAsia="zh-CN"/>
        </w:rPr>
        <w:t xml:space="preserve">tatus information agreed by </w:t>
      </w:r>
      <w:r>
        <w:rPr>
          <w:sz w:val="21"/>
          <w:szCs w:val="28"/>
          <w:lang w:val="en-US" w:eastAsia="zh-CN"/>
        </w:rPr>
        <w:t xml:space="preserve">the </w:t>
      </w:r>
      <w:r>
        <w:rPr>
          <w:rFonts w:hint="eastAsia"/>
          <w:sz w:val="21"/>
          <w:szCs w:val="28"/>
          <w:lang w:eastAsia="zh-CN"/>
        </w:rPr>
        <w:t>equipment manufacturers.</w:t>
      </w:r>
    </w:p>
    <w:p w14:paraId="2B25817F" w14:textId="77777777" w:rsidR="00DA3164" w:rsidRDefault="00E90D35">
      <w:pPr>
        <w:autoSpaceDE w:val="0"/>
        <w:autoSpaceDN w:val="0"/>
        <w:spacing w:line="360" w:lineRule="auto"/>
        <w:ind w:firstLineChars="50" w:firstLine="105"/>
        <w:rPr>
          <w:sz w:val="21"/>
          <w:szCs w:val="28"/>
          <w:lang w:eastAsia="zh-CN"/>
        </w:rPr>
      </w:pPr>
      <w:r>
        <w:rPr>
          <w:sz w:val="21"/>
          <w:szCs w:val="28"/>
          <w:lang w:val="en-US" w:eastAsia="zh-CN"/>
        </w:rPr>
        <w:t xml:space="preserve">This </w:t>
      </w:r>
      <w:r>
        <w:rPr>
          <w:rFonts w:hint="eastAsia"/>
          <w:sz w:val="21"/>
          <w:szCs w:val="28"/>
          <w:lang w:eastAsia="zh-CN"/>
        </w:rPr>
        <w:t>message does not need to apply a data structure.</w:t>
      </w:r>
    </w:p>
    <w:p w14:paraId="58E59C48" w14:textId="77777777" w:rsidR="00DA3164" w:rsidRDefault="00E90D35">
      <w:pPr>
        <w:numPr>
          <w:ilvl w:val="0"/>
          <w:numId w:val="24"/>
        </w:numPr>
        <w:spacing w:beforeLines="50" w:before="120" w:afterLines="50" w:after="120"/>
        <w:ind w:left="420" w:hanging="420"/>
        <w:rPr>
          <w:sz w:val="20"/>
          <w:szCs w:val="24"/>
          <w:lang w:val="en-US" w:eastAsia="zh-CN"/>
        </w:rPr>
      </w:pPr>
      <w:r>
        <w:rPr>
          <w:rFonts w:hint="eastAsia"/>
          <w:sz w:val="20"/>
          <w:szCs w:val="24"/>
          <w:lang w:val="en-US" w:eastAsia="zh-CN"/>
        </w:rPr>
        <w:t>Mask Area Updated</w:t>
      </w:r>
    </w:p>
    <w:p w14:paraId="7BA96A5E" w14:textId="77777777" w:rsidR="00DA3164" w:rsidRDefault="00E90D35">
      <w:pPr>
        <w:autoSpaceDE w:val="0"/>
        <w:autoSpaceDN w:val="0"/>
        <w:spacing w:line="360" w:lineRule="auto"/>
        <w:ind w:firstLineChars="50" w:firstLine="105"/>
        <w:rPr>
          <w:sz w:val="21"/>
          <w:szCs w:val="28"/>
          <w:lang w:val="en-US" w:eastAsia="zh-CN"/>
        </w:rPr>
      </w:pPr>
      <w:r>
        <w:rPr>
          <w:rFonts w:hint="eastAsia"/>
          <w:sz w:val="21"/>
          <w:szCs w:val="28"/>
          <w:lang w:eastAsia="zh-CN"/>
        </w:rPr>
        <w:t>This message is used to se</w:t>
      </w:r>
      <w:r>
        <w:rPr>
          <w:sz w:val="21"/>
          <w:szCs w:val="28"/>
          <w:lang w:val="en-US" w:eastAsia="zh-CN"/>
        </w:rPr>
        <w:t xml:space="preserve">nd the updated </w:t>
      </w:r>
      <w:r>
        <w:rPr>
          <w:rFonts w:hint="eastAsia"/>
          <w:sz w:val="21"/>
          <w:szCs w:val="28"/>
          <w:lang w:val="en-US" w:eastAsia="zh-CN"/>
        </w:rPr>
        <w:t>Mask Area</w:t>
      </w:r>
      <w:r>
        <w:rPr>
          <w:sz w:val="21"/>
          <w:szCs w:val="28"/>
          <w:lang w:val="en-US" w:eastAsia="zh-CN"/>
        </w:rPr>
        <w:t xml:space="preserve"> Information. If the Radar </w:t>
      </w:r>
      <w:r>
        <w:rPr>
          <w:rFonts w:hint="eastAsia"/>
          <w:sz w:val="21"/>
          <w:szCs w:val="28"/>
          <w:lang w:val="en-US" w:eastAsia="zh-CN"/>
        </w:rPr>
        <w:t xml:space="preserve">Mask Area </w:t>
      </w:r>
      <w:r>
        <w:rPr>
          <w:rFonts w:hint="eastAsia"/>
          <w:sz w:val="21"/>
          <w:szCs w:val="28"/>
          <w:lang w:eastAsia="zh-CN"/>
        </w:rPr>
        <w:t>has</w:t>
      </w:r>
      <w:r>
        <w:rPr>
          <w:sz w:val="21"/>
          <w:szCs w:val="28"/>
          <w:lang w:val="en-US" w:eastAsia="zh-CN"/>
        </w:rPr>
        <w:t xml:space="preserve"> been set or deleted, </w:t>
      </w:r>
      <w:r>
        <w:rPr>
          <w:rFonts w:hint="eastAsia"/>
          <w:sz w:val="21"/>
          <w:szCs w:val="28"/>
          <w:lang w:eastAsia="zh-CN"/>
        </w:rPr>
        <w:t xml:space="preserve"> The radar replies with</w:t>
      </w:r>
      <w:r>
        <w:rPr>
          <w:sz w:val="21"/>
          <w:szCs w:val="28"/>
          <w:lang w:val="en-US" w:eastAsia="zh-CN"/>
        </w:rPr>
        <w:t xml:space="preserve"> message of </w:t>
      </w:r>
      <w:r>
        <w:rPr>
          <w:rFonts w:hint="eastAsia"/>
          <w:sz w:val="21"/>
          <w:szCs w:val="28"/>
          <w:lang w:val="en-US" w:eastAsia="zh-CN"/>
        </w:rPr>
        <w:t xml:space="preserve">Mask Area </w:t>
      </w:r>
      <w:r>
        <w:rPr>
          <w:rFonts w:hint="eastAsia"/>
          <w:sz w:val="21"/>
          <w:szCs w:val="28"/>
          <w:lang w:eastAsia="zh-CN"/>
        </w:rPr>
        <w:t xml:space="preserve">has been </w:t>
      </w:r>
      <w:r>
        <w:rPr>
          <w:rFonts w:hint="eastAsia"/>
          <w:sz w:val="21"/>
          <w:szCs w:val="28"/>
          <w:lang w:val="en-US" w:eastAsia="zh-CN"/>
        </w:rPr>
        <w:t>Updated</w:t>
      </w:r>
      <w:r>
        <w:rPr>
          <w:sz w:val="21"/>
          <w:szCs w:val="28"/>
          <w:lang w:val="en-US" w:eastAsia="zh-CN"/>
        </w:rPr>
        <w:t>.</w:t>
      </w:r>
    </w:p>
    <w:p w14:paraId="2D628DCA" w14:textId="77777777" w:rsidR="00DA3164" w:rsidRDefault="00E90D35">
      <w:pPr>
        <w:spacing w:beforeLines="50" w:before="120" w:afterLines="50" w:after="120"/>
        <w:jc w:val="center"/>
        <w:rPr>
          <w:rFonts w:ascii="SimHei" w:eastAsia="SimHei"/>
          <w:lang w:eastAsia="zh-CN"/>
        </w:rPr>
      </w:pPr>
      <w:bookmarkStart w:id="82" w:name="_Toc22808314"/>
      <w:bookmarkStart w:id="83" w:name="_Toc22982558"/>
      <w:bookmarkEnd w:id="82"/>
      <w:bookmarkEnd w:id="83"/>
      <w:r>
        <w:rPr>
          <w:rFonts w:ascii="SimHei" w:eastAsia="SimHei" w:hAnsi="SimHei"/>
          <w:lang w:val="en-US"/>
        </w:rPr>
        <w:lastRenderedPageBreak/>
        <w:t>Table 8</w:t>
      </w:r>
      <w:r>
        <w:rPr>
          <w:rFonts w:ascii="SimHei" w:eastAsia="SimHei" w:hAnsi="SimHei" w:hint="eastAsia"/>
          <w:lang w:val="en-US"/>
        </w:rPr>
        <w:t xml:space="preserve"> </w:t>
      </w:r>
      <w:r>
        <w:rPr>
          <w:rFonts w:ascii="SimHei" w:eastAsia="SimHei" w:hAnsi="SimHei"/>
          <w:lang w:val="en-US"/>
        </w:rPr>
        <w:t>D</w:t>
      </w:r>
      <w:r>
        <w:rPr>
          <w:rFonts w:ascii="SimHei" w:eastAsia="SimHei" w:hAnsi="SimHei" w:hint="eastAsia"/>
          <w:lang w:val="en-US"/>
        </w:rPr>
        <w:t xml:space="preserve">ata </w:t>
      </w:r>
      <w:r>
        <w:rPr>
          <w:rFonts w:ascii="SimHei" w:eastAsia="SimHei" w:hAnsi="SimHei"/>
          <w:lang w:val="en-US"/>
        </w:rPr>
        <w:t>s</w:t>
      </w:r>
      <w:r>
        <w:rPr>
          <w:rFonts w:ascii="SimHei" w:eastAsia="SimHei" w:hAnsi="SimHei" w:hint="eastAsia"/>
          <w:lang w:val="en-US"/>
        </w:rPr>
        <w:t>tructure</w:t>
      </w:r>
      <w:r>
        <w:rPr>
          <w:rFonts w:ascii="SimHei" w:eastAsia="SimHei" w:hAnsi="SimHei"/>
          <w:lang w:val="en-US"/>
        </w:rPr>
        <w:t xml:space="preserve"> of </w:t>
      </w:r>
      <w:r>
        <w:rPr>
          <w:rFonts w:ascii="SimHei" w:eastAsia="SimHei" w:hAnsi="SimHei"/>
          <w:lang w:val="en-US" w:eastAsia="zh-CN"/>
        </w:rPr>
        <w:t>Mask Area Updated</w:t>
      </w:r>
    </w:p>
    <w:tbl>
      <w:tblPr>
        <w:tblW w:w="9380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53"/>
        <w:gridCol w:w="2783"/>
        <w:gridCol w:w="1379"/>
        <w:gridCol w:w="3765"/>
      </w:tblGrid>
      <w:tr w:rsidR="00DA3164" w14:paraId="5DA2CD20" w14:textId="77777777">
        <w:trPr>
          <w:trHeight w:val="438"/>
          <w:jc w:val="center"/>
        </w:trPr>
        <w:tc>
          <w:tcPr>
            <w:tcW w:w="14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8E638C1" w14:textId="77777777" w:rsidR="00DA3164" w:rsidRDefault="00E90D35">
            <w:pPr>
              <w:suppressAutoHyphens/>
              <w:jc w:val="center"/>
              <w:rPr>
                <w:szCs w:val="18"/>
              </w:rPr>
            </w:pPr>
            <w:r>
              <w:rPr>
                <w:szCs w:val="18"/>
                <w:lang w:val="en-US"/>
              </w:rPr>
              <w:t>Item</w:t>
            </w:r>
          </w:p>
        </w:tc>
        <w:tc>
          <w:tcPr>
            <w:tcW w:w="278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731C0AB1" w14:textId="77777777" w:rsidR="00DA3164" w:rsidRDefault="00E90D35">
            <w:pPr>
              <w:suppressAutoHyphens/>
              <w:jc w:val="center"/>
              <w:rPr>
                <w:szCs w:val="18"/>
              </w:rPr>
            </w:pPr>
            <w:r>
              <w:rPr>
                <w:rFonts w:hint="eastAsia"/>
                <w:szCs w:val="18"/>
                <w:lang w:val="en-US" w:eastAsia="zh-CN"/>
              </w:rPr>
              <w:t>D</w:t>
            </w:r>
            <w:r>
              <w:rPr>
                <w:rFonts w:hint="eastAsia"/>
                <w:szCs w:val="18"/>
              </w:rPr>
              <w:t>escribe</w:t>
            </w:r>
          </w:p>
        </w:tc>
        <w:tc>
          <w:tcPr>
            <w:tcW w:w="137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15D32C8D" w14:textId="77777777" w:rsidR="00DA3164" w:rsidRDefault="00E90D35">
            <w:pPr>
              <w:jc w:val="center"/>
              <w:rPr>
                <w:szCs w:val="18"/>
              </w:rPr>
            </w:pPr>
            <w:r>
              <w:rPr>
                <w:rFonts w:hint="eastAsia"/>
                <w:szCs w:val="18"/>
                <w:lang w:val="en-US" w:eastAsia="zh-CN"/>
              </w:rPr>
              <w:t>Size</w:t>
            </w:r>
            <w:r>
              <w:rPr>
                <w:szCs w:val="18"/>
                <w:lang w:val="en-US" w:eastAsia="zh-CN"/>
              </w:rPr>
              <w:t xml:space="preserve"> </w:t>
            </w:r>
            <w:r>
              <w:rPr>
                <w:szCs w:val="18"/>
                <w:lang w:val="en-US"/>
              </w:rPr>
              <w:t>(bytes)</w:t>
            </w:r>
          </w:p>
        </w:tc>
        <w:tc>
          <w:tcPr>
            <w:tcW w:w="376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6160E7A0" w14:textId="77777777" w:rsidR="00DA3164" w:rsidRDefault="00E90D35">
            <w:pPr>
              <w:suppressAutoHyphens/>
              <w:jc w:val="center"/>
              <w:rPr>
                <w:szCs w:val="18"/>
              </w:rPr>
            </w:pPr>
            <w:r>
              <w:rPr>
                <w:szCs w:val="18"/>
                <w:lang w:val="en-US"/>
              </w:rPr>
              <w:t>Notes</w:t>
            </w:r>
          </w:p>
        </w:tc>
      </w:tr>
      <w:tr w:rsidR="00DA3164" w14:paraId="38DE0525" w14:textId="77777777">
        <w:trPr>
          <w:trHeight w:val="413"/>
          <w:jc w:val="center"/>
        </w:trPr>
        <w:tc>
          <w:tcPr>
            <w:tcW w:w="938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9A422F6" w14:textId="77777777" w:rsidR="00DA3164" w:rsidRDefault="00E90D35">
            <w:pPr>
              <w:jc w:val="center"/>
              <w:rPr>
                <w:szCs w:val="18"/>
              </w:rPr>
            </w:pPr>
            <w:r>
              <w:rPr>
                <w:szCs w:val="18"/>
                <w:lang w:val="en-US"/>
              </w:rPr>
              <w:t>REP</w:t>
            </w:r>
          </w:p>
        </w:tc>
      </w:tr>
      <w:tr w:rsidR="00DA3164" w14:paraId="364D9B01" w14:textId="77777777">
        <w:trPr>
          <w:trHeight w:val="435"/>
          <w:jc w:val="center"/>
        </w:trPr>
        <w:tc>
          <w:tcPr>
            <w:tcW w:w="14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87824BF" w14:textId="77777777" w:rsidR="00DA3164" w:rsidRDefault="00E90D35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REP</w:t>
            </w:r>
          </w:p>
        </w:tc>
        <w:tc>
          <w:tcPr>
            <w:tcW w:w="278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74269816" w14:textId="77777777" w:rsidR="00DA3164" w:rsidRDefault="00E90D35">
            <w:pPr>
              <w:jc w:val="center"/>
              <w:rPr>
                <w:szCs w:val="18"/>
              </w:rPr>
            </w:pPr>
            <w:r>
              <w:rPr>
                <w:rFonts w:hint="eastAsia"/>
                <w:szCs w:val="18"/>
                <w:lang w:eastAsia="zh-CN"/>
              </w:rPr>
              <w:t xml:space="preserve">Number of Application Data </w:t>
            </w:r>
            <w:r>
              <w:rPr>
                <w:szCs w:val="18"/>
                <w:lang w:val="en-US" w:eastAsia="zh-CN"/>
              </w:rPr>
              <w:t>B</w:t>
            </w:r>
            <w:r>
              <w:rPr>
                <w:rFonts w:hint="eastAsia"/>
                <w:szCs w:val="18"/>
                <w:lang w:eastAsia="zh-CN"/>
              </w:rPr>
              <w:t>locks</w:t>
            </w:r>
          </w:p>
        </w:tc>
        <w:tc>
          <w:tcPr>
            <w:tcW w:w="137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07A588FE" w14:textId="77777777" w:rsidR="00DA3164" w:rsidRDefault="00E90D35">
            <w:pPr>
              <w:jc w:val="center"/>
              <w:rPr>
                <w:szCs w:val="18"/>
              </w:rPr>
            </w:pPr>
            <w:r>
              <w:rPr>
                <w:szCs w:val="18"/>
                <w:lang w:val="en-US"/>
              </w:rPr>
              <w:t>1</w:t>
            </w:r>
          </w:p>
        </w:tc>
        <w:tc>
          <w:tcPr>
            <w:tcW w:w="376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74853BA2" w14:textId="77777777" w:rsidR="00DA3164" w:rsidRDefault="00E90D35">
            <w:pPr>
              <w:jc w:val="center"/>
              <w:rPr>
                <w:szCs w:val="18"/>
                <w:lang w:eastAsia="zh-CN"/>
              </w:rPr>
            </w:pPr>
            <w:r>
              <w:rPr>
                <w:rFonts w:hint="eastAsia"/>
                <w:szCs w:val="18"/>
                <w:lang w:eastAsia="zh-CN"/>
              </w:rPr>
              <w:t>0</w:t>
            </w:r>
            <w:r>
              <w:rPr>
                <w:rFonts w:hint="eastAsia"/>
                <w:szCs w:val="18"/>
                <w:lang w:eastAsia="zh-CN"/>
              </w:rPr>
              <w:t>～</w:t>
            </w:r>
            <w:r>
              <w:rPr>
                <w:rFonts w:hint="eastAsia"/>
                <w:szCs w:val="18"/>
                <w:lang w:eastAsia="zh-CN"/>
              </w:rPr>
              <w:t>255</w:t>
            </w:r>
          </w:p>
        </w:tc>
      </w:tr>
      <w:tr w:rsidR="00DA3164" w14:paraId="716D4113" w14:textId="77777777">
        <w:trPr>
          <w:trHeight w:val="435"/>
          <w:jc w:val="center"/>
        </w:trPr>
        <w:tc>
          <w:tcPr>
            <w:tcW w:w="938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A405798" w14:textId="77777777" w:rsidR="00DA3164" w:rsidRDefault="00E90D35">
            <w:pPr>
              <w:suppressAutoHyphens/>
              <w:jc w:val="center"/>
              <w:rPr>
                <w:szCs w:val="18"/>
              </w:rPr>
            </w:pPr>
            <w:r>
              <w:rPr>
                <w:rFonts w:hint="eastAsia"/>
                <w:szCs w:val="18"/>
                <w:lang w:eastAsia="zh-CN"/>
              </w:rPr>
              <w:t xml:space="preserve">Application Data </w:t>
            </w:r>
            <w:r>
              <w:rPr>
                <w:szCs w:val="18"/>
                <w:lang w:val="en-US" w:eastAsia="zh-CN"/>
              </w:rPr>
              <w:t>B</w:t>
            </w:r>
            <w:r>
              <w:rPr>
                <w:rFonts w:hint="eastAsia"/>
                <w:szCs w:val="18"/>
                <w:lang w:eastAsia="zh-CN"/>
              </w:rPr>
              <w:t>lock</w:t>
            </w:r>
          </w:p>
        </w:tc>
      </w:tr>
      <w:tr w:rsidR="00DA3164" w14:paraId="008E7E68" w14:textId="77777777">
        <w:trPr>
          <w:trHeight w:val="435"/>
          <w:jc w:val="center"/>
        </w:trPr>
        <w:tc>
          <w:tcPr>
            <w:tcW w:w="9380" w:type="dxa"/>
            <w:gridSpan w:val="4"/>
            <w:vAlign w:val="center"/>
          </w:tcPr>
          <w:p w14:paraId="07667476" w14:textId="77777777" w:rsidR="00DA3164" w:rsidRDefault="00E90D35">
            <w:pPr>
              <w:suppressAutoHyphens/>
              <w:jc w:val="center"/>
              <w:rPr>
                <w:szCs w:val="18"/>
              </w:rPr>
            </w:pPr>
            <w:r>
              <w:rPr>
                <w:szCs w:val="18"/>
                <w:lang w:val="en-US" w:eastAsia="zh-CN"/>
              </w:rPr>
              <w:t xml:space="preserve">Mask </w:t>
            </w:r>
            <w:r>
              <w:rPr>
                <w:rFonts w:hint="eastAsia"/>
              </w:rPr>
              <w:t>Area</w:t>
            </w:r>
            <w:r>
              <w:rPr>
                <w:rFonts w:hint="eastAsia"/>
                <w:szCs w:val="18"/>
                <w:lang w:eastAsia="zh-CN"/>
              </w:rPr>
              <w:t xml:space="preserve"> Data</w:t>
            </w:r>
            <w:r>
              <w:rPr>
                <w:szCs w:val="18"/>
                <w:lang w:val="en-US" w:eastAsia="zh-CN"/>
              </w:rPr>
              <w:t xml:space="preserve"> Header</w:t>
            </w:r>
          </w:p>
        </w:tc>
      </w:tr>
      <w:tr w:rsidR="00DA3164" w14:paraId="7E115D71" w14:textId="77777777">
        <w:trPr>
          <w:trHeight w:val="435"/>
          <w:jc w:val="center"/>
        </w:trPr>
        <w:tc>
          <w:tcPr>
            <w:tcW w:w="1453" w:type="dxa"/>
            <w:vAlign w:val="center"/>
          </w:tcPr>
          <w:p w14:paraId="7593FD59" w14:textId="77777777" w:rsidR="00DA3164" w:rsidRDefault="00E90D35">
            <w:pPr>
              <w:jc w:val="center"/>
              <w:rPr>
                <w:szCs w:val="18"/>
              </w:rPr>
            </w:pPr>
            <w:r>
              <w:rPr>
                <w:rFonts w:hint="eastAsia"/>
              </w:rPr>
              <w:t>Data Length</w:t>
            </w:r>
          </w:p>
        </w:tc>
        <w:tc>
          <w:tcPr>
            <w:tcW w:w="2783" w:type="dxa"/>
            <w:vAlign w:val="center"/>
          </w:tcPr>
          <w:p w14:paraId="496B278F" w14:textId="77777777" w:rsidR="00DA3164" w:rsidRDefault="00E90D35">
            <w:pPr>
              <w:jc w:val="center"/>
              <w:rPr>
                <w:szCs w:val="18"/>
              </w:rPr>
            </w:pPr>
            <w:r>
              <w:rPr>
                <w:szCs w:val="18"/>
                <w:lang w:val="en-US" w:eastAsia="zh-CN"/>
              </w:rPr>
              <w:t>Length of Mask Area</w:t>
            </w:r>
          </w:p>
        </w:tc>
        <w:tc>
          <w:tcPr>
            <w:tcW w:w="1379" w:type="dxa"/>
            <w:vAlign w:val="center"/>
          </w:tcPr>
          <w:p w14:paraId="2ED97171" w14:textId="77777777" w:rsidR="00DA3164" w:rsidRDefault="00E90D35">
            <w:pPr>
              <w:jc w:val="center"/>
              <w:rPr>
                <w:szCs w:val="18"/>
              </w:rPr>
            </w:pPr>
            <w:r>
              <w:rPr>
                <w:szCs w:val="18"/>
                <w:lang w:val="en-US"/>
              </w:rPr>
              <w:t>4</w:t>
            </w:r>
          </w:p>
        </w:tc>
        <w:tc>
          <w:tcPr>
            <w:tcW w:w="3765" w:type="dxa"/>
            <w:vAlign w:val="center"/>
          </w:tcPr>
          <w:p w14:paraId="66E1C361" w14:textId="77777777" w:rsidR="00DA3164" w:rsidRDefault="00DA3164">
            <w:pPr>
              <w:jc w:val="center"/>
              <w:rPr>
                <w:szCs w:val="18"/>
              </w:rPr>
            </w:pPr>
          </w:p>
        </w:tc>
      </w:tr>
      <w:tr w:rsidR="00DA3164" w14:paraId="38F7CFA8" w14:textId="77777777">
        <w:trPr>
          <w:trHeight w:val="435"/>
          <w:jc w:val="center"/>
        </w:trPr>
        <w:tc>
          <w:tcPr>
            <w:tcW w:w="1453" w:type="dxa"/>
            <w:vAlign w:val="center"/>
          </w:tcPr>
          <w:p w14:paraId="7B3AA5E4" w14:textId="77777777" w:rsidR="00DA3164" w:rsidRDefault="00E90D35">
            <w:pPr>
              <w:jc w:val="center"/>
              <w:rPr>
                <w:szCs w:val="18"/>
              </w:rPr>
            </w:pPr>
            <w:r>
              <w:rPr>
                <w:rFonts w:hint="eastAsia"/>
              </w:rPr>
              <w:t>Type</w:t>
            </w:r>
          </w:p>
        </w:tc>
        <w:tc>
          <w:tcPr>
            <w:tcW w:w="2783" w:type="dxa"/>
            <w:vAlign w:val="center"/>
          </w:tcPr>
          <w:p w14:paraId="13FB271F" w14:textId="77777777" w:rsidR="00DA3164" w:rsidRDefault="00E90D35">
            <w:pPr>
              <w:jc w:val="center"/>
              <w:rPr>
                <w:szCs w:val="18"/>
              </w:rPr>
            </w:pPr>
            <w:r>
              <w:rPr>
                <w:szCs w:val="18"/>
                <w:lang w:val="en-US"/>
              </w:rPr>
              <w:t xml:space="preserve">Type </w:t>
            </w:r>
            <w:r>
              <w:rPr>
                <w:szCs w:val="18"/>
                <w:lang w:val="en-US" w:eastAsia="zh-CN"/>
              </w:rPr>
              <w:t xml:space="preserve"> of Mask Area</w:t>
            </w:r>
          </w:p>
        </w:tc>
        <w:tc>
          <w:tcPr>
            <w:tcW w:w="1379" w:type="dxa"/>
            <w:vAlign w:val="center"/>
          </w:tcPr>
          <w:p w14:paraId="25189D84" w14:textId="77777777" w:rsidR="00DA3164" w:rsidRDefault="00E90D35">
            <w:pPr>
              <w:jc w:val="center"/>
              <w:rPr>
                <w:szCs w:val="18"/>
              </w:rPr>
            </w:pPr>
            <w:r>
              <w:rPr>
                <w:szCs w:val="18"/>
                <w:lang w:val="en-US"/>
              </w:rPr>
              <w:t>1</w:t>
            </w:r>
          </w:p>
        </w:tc>
        <w:tc>
          <w:tcPr>
            <w:tcW w:w="3765" w:type="dxa"/>
            <w:vAlign w:val="center"/>
          </w:tcPr>
          <w:p w14:paraId="3C5F8ED8" w14:textId="77777777" w:rsidR="00DA3164" w:rsidRDefault="00E90D35">
            <w:pPr>
              <w:jc w:val="center"/>
              <w:rPr>
                <w:szCs w:val="18"/>
                <w:lang w:eastAsia="zh-CN"/>
              </w:rPr>
            </w:pPr>
            <w:r>
              <w:rPr>
                <w:rFonts w:hint="eastAsia"/>
                <w:szCs w:val="18"/>
                <w:lang w:eastAsia="zh-CN"/>
              </w:rPr>
              <w:t>0</w:t>
            </w:r>
            <w:r>
              <w:rPr>
                <w:rFonts w:hint="eastAsia"/>
                <w:szCs w:val="18"/>
                <w:lang w:eastAsia="zh-CN"/>
              </w:rPr>
              <w:t>～</w:t>
            </w:r>
            <w:r>
              <w:rPr>
                <w:rFonts w:hint="eastAsia"/>
                <w:szCs w:val="18"/>
                <w:lang w:eastAsia="zh-CN"/>
              </w:rPr>
              <w:t>255</w:t>
            </w:r>
          </w:p>
        </w:tc>
      </w:tr>
      <w:tr w:rsidR="00DA3164" w14:paraId="762AAC74" w14:textId="77777777">
        <w:trPr>
          <w:trHeight w:val="435"/>
          <w:jc w:val="center"/>
        </w:trPr>
        <w:tc>
          <w:tcPr>
            <w:tcW w:w="1453" w:type="dxa"/>
            <w:vAlign w:val="center"/>
          </w:tcPr>
          <w:p w14:paraId="15E63C0C" w14:textId="77777777" w:rsidR="00DA3164" w:rsidRDefault="00E90D35">
            <w:pPr>
              <w:jc w:val="center"/>
              <w:rPr>
                <w:szCs w:val="18"/>
              </w:rPr>
            </w:pPr>
            <w:r>
              <w:rPr>
                <w:rFonts w:hint="eastAsia"/>
              </w:rPr>
              <w:t>Identification</w:t>
            </w:r>
          </w:p>
        </w:tc>
        <w:tc>
          <w:tcPr>
            <w:tcW w:w="2783" w:type="dxa"/>
            <w:vAlign w:val="center"/>
          </w:tcPr>
          <w:p w14:paraId="3C9A4DEF" w14:textId="77777777" w:rsidR="00DA3164" w:rsidRDefault="00E90D35">
            <w:pPr>
              <w:jc w:val="center"/>
              <w:rPr>
                <w:szCs w:val="18"/>
              </w:rPr>
            </w:pPr>
            <w:r>
              <w:rPr>
                <w:rFonts w:hint="eastAsia"/>
              </w:rPr>
              <w:t>Identification</w:t>
            </w:r>
            <w:r>
              <w:rPr>
                <w:szCs w:val="18"/>
                <w:lang w:val="en-US" w:eastAsia="zh-CN"/>
              </w:rPr>
              <w:t xml:space="preserve"> of Mask Area</w:t>
            </w:r>
          </w:p>
        </w:tc>
        <w:tc>
          <w:tcPr>
            <w:tcW w:w="1379" w:type="dxa"/>
            <w:vAlign w:val="center"/>
          </w:tcPr>
          <w:p w14:paraId="06AC9ECC" w14:textId="77777777" w:rsidR="00DA3164" w:rsidRDefault="00E90D35">
            <w:pPr>
              <w:jc w:val="center"/>
              <w:rPr>
                <w:szCs w:val="18"/>
              </w:rPr>
            </w:pPr>
            <w:r>
              <w:rPr>
                <w:szCs w:val="18"/>
                <w:lang w:val="en-US"/>
              </w:rPr>
              <w:t>1</w:t>
            </w:r>
          </w:p>
        </w:tc>
        <w:tc>
          <w:tcPr>
            <w:tcW w:w="3765" w:type="dxa"/>
            <w:vAlign w:val="center"/>
          </w:tcPr>
          <w:p w14:paraId="2754AAD6" w14:textId="77777777" w:rsidR="00DA3164" w:rsidRDefault="00E90D35">
            <w:pPr>
              <w:jc w:val="center"/>
              <w:rPr>
                <w:szCs w:val="18"/>
                <w:lang w:eastAsia="zh-CN"/>
              </w:rPr>
            </w:pPr>
            <w:r>
              <w:rPr>
                <w:rFonts w:hint="eastAsia"/>
                <w:szCs w:val="18"/>
                <w:lang w:eastAsia="zh-CN"/>
              </w:rPr>
              <w:t>0</w:t>
            </w:r>
            <w:r>
              <w:rPr>
                <w:rFonts w:hint="eastAsia"/>
                <w:szCs w:val="18"/>
                <w:lang w:eastAsia="zh-CN"/>
              </w:rPr>
              <w:t>～</w:t>
            </w:r>
            <w:r>
              <w:rPr>
                <w:rFonts w:hint="eastAsia"/>
                <w:szCs w:val="18"/>
                <w:lang w:eastAsia="zh-CN"/>
              </w:rPr>
              <w:t>255</w:t>
            </w:r>
          </w:p>
        </w:tc>
      </w:tr>
      <w:tr w:rsidR="00DA3164" w14:paraId="2FEC788E" w14:textId="77777777">
        <w:trPr>
          <w:trHeight w:val="435"/>
          <w:jc w:val="center"/>
        </w:trPr>
        <w:tc>
          <w:tcPr>
            <w:tcW w:w="1453" w:type="dxa"/>
            <w:vAlign w:val="center"/>
          </w:tcPr>
          <w:p w14:paraId="5E26E0BD" w14:textId="77777777" w:rsidR="00DA3164" w:rsidRDefault="00E90D35">
            <w:pPr>
              <w:jc w:val="center"/>
              <w:rPr>
                <w:szCs w:val="18"/>
              </w:rPr>
            </w:pPr>
            <w:r>
              <w:rPr>
                <w:rFonts w:hint="eastAsia"/>
              </w:rPr>
              <w:t>Action</w:t>
            </w:r>
          </w:p>
        </w:tc>
        <w:tc>
          <w:tcPr>
            <w:tcW w:w="2783" w:type="dxa"/>
            <w:vAlign w:val="center"/>
          </w:tcPr>
          <w:p w14:paraId="1488A394" w14:textId="77777777" w:rsidR="00DA3164" w:rsidRDefault="00E90D35">
            <w:pPr>
              <w:jc w:val="center"/>
              <w:rPr>
                <w:szCs w:val="18"/>
              </w:rPr>
            </w:pPr>
            <w:r>
              <w:rPr>
                <w:rFonts w:hint="eastAsia"/>
              </w:rPr>
              <w:t>Action</w:t>
            </w:r>
            <w:r>
              <w:rPr>
                <w:szCs w:val="18"/>
                <w:lang w:val="en-US" w:eastAsia="zh-CN"/>
              </w:rPr>
              <w:t xml:space="preserve"> of Mask Area</w:t>
            </w:r>
          </w:p>
        </w:tc>
        <w:tc>
          <w:tcPr>
            <w:tcW w:w="1379" w:type="dxa"/>
            <w:vAlign w:val="center"/>
          </w:tcPr>
          <w:p w14:paraId="58F83457" w14:textId="77777777" w:rsidR="00DA3164" w:rsidRDefault="00E90D35">
            <w:pPr>
              <w:jc w:val="center"/>
              <w:rPr>
                <w:szCs w:val="18"/>
              </w:rPr>
            </w:pPr>
            <w:r>
              <w:rPr>
                <w:szCs w:val="18"/>
                <w:lang w:val="en-US"/>
              </w:rPr>
              <w:t>1</w:t>
            </w:r>
          </w:p>
        </w:tc>
        <w:tc>
          <w:tcPr>
            <w:tcW w:w="3765" w:type="dxa"/>
            <w:vAlign w:val="center"/>
          </w:tcPr>
          <w:p w14:paraId="44FCC3B3" w14:textId="77777777" w:rsidR="00DA3164" w:rsidRDefault="00E90D35">
            <w:pPr>
              <w:jc w:val="center"/>
              <w:rPr>
                <w:szCs w:val="18"/>
              </w:rPr>
            </w:pPr>
            <w:r>
              <w:rPr>
                <w:szCs w:val="18"/>
                <w:lang w:val="en-US"/>
              </w:rPr>
              <w:t xml:space="preserve">0 :  </w:t>
            </w:r>
            <w:r>
              <w:rPr>
                <w:rFonts w:hint="eastAsia"/>
                <w:szCs w:val="18"/>
                <w:lang w:val="en-US"/>
              </w:rPr>
              <w:t>Add</w:t>
            </w:r>
            <w:r>
              <w:rPr>
                <w:rFonts w:hint="eastAsia"/>
                <w:szCs w:val="18"/>
                <w:lang w:val="en-US" w:eastAsia="zh-CN"/>
              </w:rPr>
              <w:t>/</w:t>
            </w:r>
            <w:r>
              <w:rPr>
                <w:szCs w:val="18"/>
                <w:lang w:val="en-US" w:eastAsia="zh-CN"/>
              </w:rPr>
              <w:t>U</w:t>
            </w:r>
            <w:r>
              <w:rPr>
                <w:rFonts w:hint="eastAsia"/>
                <w:szCs w:val="18"/>
                <w:lang w:val="en-US"/>
              </w:rPr>
              <w:t>pdate</w:t>
            </w:r>
            <w:r>
              <w:rPr>
                <w:szCs w:val="18"/>
                <w:lang w:val="en-US"/>
              </w:rPr>
              <w:t xml:space="preserve"> 1: </w:t>
            </w:r>
            <w:r>
              <w:rPr>
                <w:rFonts w:hint="eastAsia"/>
                <w:szCs w:val="18"/>
                <w:lang w:val="en-US" w:eastAsia="zh-CN"/>
              </w:rPr>
              <w:t xml:space="preserve"> D</w:t>
            </w:r>
            <w:r>
              <w:rPr>
                <w:rFonts w:hint="eastAsia"/>
                <w:szCs w:val="18"/>
                <w:lang w:val="en-US"/>
              </w:rPr>
              <w:t>elete</w:t>
            </w:r>
          </w:p>
        </w:tc>
      </w:tr>
      <w:tr w:rsidR="00DA3164" w14:paraId="36BB9AA8" w14:textId="77777777">
        <w:trPr>
          <w:trHeight w:val="435"/>
          <w:jc w:val="center"/>
        </w:trPr>
        <w:tc>
          <w:tcPr>
            <w:tcW w:w="1453" w:type="dxa"/>
            <w:vAlign w:val="center"/>
          </w:tcPr>
          <w:p w14:paraId="1DD9A0DA" w14:textId="77777777" w:rsidR="00DA3164" w:rsidRDefault="00E90D35">
            <w:pPr>
              <w:jc w:val="center"/>
              <w:rPr>
                <w:szCs w:val="18"/>
              </w:rPr>
            </w:pPr>
            <w:r>
              <w:rPr>
                <w:rFonts w:hint="eastAsia"/>
              </w:rPr>
              <w:t>Vertex Number</w:t>
            </w:r>
          </w:p>
        </w:tc>
        <w:tc>
          <w:tcPr>
            <w:tcW w:w="2783" w:type="dxa"/>
            <w:vAlign w:val="center"/>
          </w:tcPr>
          <w:p w14:paraId="40FC86B0" w14:textId="77777777" w:rsidR="00DA3164" w:rsidRDefault="00E90D35">
            <w:pPr>
              <w:jc w:val="center"/>
              <w:rPr>
                <w:szCs w:val="18"/>
              </w:rPr>
            </w:pPr>
            <w:r>
              <w:rPr>
                <w:rFonts w:hint="eastAsia"/>
              </w:rPr>
              <w:t>Number</w:t>
            </w:r>
            <w:r>
              <w:rPr>
                <w:lang w:val="en-US"/>
              </w:rPr>
              <w:t xml:space="preserve"> of </w:t>
            </w:r>
            <w:r>
              <w:rPr>
                <w:rFonts w:hint="eastAsia"/>
              </w:rPr>
              <w:t>Vertex</w:t>
            </w:r>
          </w:p>
        </w:tc>
        <w:tc>
          <w:tcPr>
            <w:tcW w:w="1379" w:type="dxa"/>
            <w:vAlign w:val="center"/>
          </w:tcPr>
          <w:p w14:paraId="32C7F052" w14:textId="77777777" w:rsidR="00DA3164" w:rsidRDefault="00E90D35">
            <w:pPr>
              <w:jc w:val="center"/>
              <w:rPr>
                <w:szCs w:val="18"/>
              </w:rPr>
            </w:pPr>
            <w:r>
              <w:rPr>
                <w:szCs w:val="18"/>
                <w:lang w:val="en-US"/>
              </w:rPr>
              <w:t>1</w:t>
            </w:r>
          </w:p>
        </w:tc>
        <w:tc>
          <w:tcPr>
            <w:tcW w:w="3765" w:type="dxa"/>
            <w:vAlign w:val="center"/>
          </w:tcPr>
          <w:p w14:paraId="3B5B4039" w14:textId="77777777" w:rsidR="00DA3164" w:rsidRDefault="00E90D35">
            <w:pPr>
              <w:jc w:val="center"/>
              <w:rPr>
                <w:szCs w:val="18"/>
              </w:rPr>
            </w:pPr>
            <w:r>
              <w:rPr>
                <w:rFonts w:hint="eastAsia"/>
                <w:szCs w:val="18"/>
                <w:lang w:val="en-US" w:eastAsia="zh-CN"/>
              </w:rPr>
              <w:t>≤</w:t>
            </w:r>
            <w:r>
              <w:rPr>
                <w:rFonts w:hint="eastAsia"/>
                <w:szCs w:val="18"/>
                <w:lang w:val="en-US" w:eastAsia="zh-CN"/>
              </w:rPr>
              <w:t>40</w:t>
            </w:r>
          </w:p>
        </w:tc>
      </w:tr>
      <w:tr w:rsidR="00DA3164" w14:paraId="64579B09" w14:textId="77777777">
        <w:trPr>
          <w:trHeight w:val="435"/>
          <w:jc w:val="center"/>
        </w:trPr>
        <w:tc>
          <w:tcPr>
            <w:tcW w:w="1453" w:type="dxa"/>
            <w:vAlign w:val="center"/>
          </w:tcPr>
          <w:p w14:paraId="5628F19A" w14:textId="77777777" w:rsidR="00DA3164" w:rsidRDefault="00E90D35">
            <w:pPr>
              <w:jc w:val="center"/>
              <w:rPr>
                <w:szCs w:val="18"/>
              </w:rPr>
            </w:pPr>
            <w:r>
              <w:rPr>
                <w:rFonts w:hint="eastAsia"/>
              </w:rPr>
              <w:t>Separator</w:t>
            </w:r>
          </w:p>
        </w:tc>
        <w:tc>
          <w:tcPr>
            <w:tcW w:w="2783" w:type="dxa"/>
            <w:vAlign w:val="center"/>
          </w:tcPr>
          <w:p w14:paraId="7BC9813A" w14:textId="77777777" w:rsidR="00DA3164" w:rsidRDefault="00E90D35">
            <w:pPr>
              <w:jc w:val="center"/>
              <w:rPr>
                <w:szCs w:val="18"/>
              </w:rPr>
            </w:pPr>
            <w:r>
              <w:rPr>
                <w:rFonts w:hint="eastAsia"/>
              </w:rPr>
              <w:t>Separator</w:t>
            </w:r>
          </w:p>
        </w:tc>
        <w:tc>
          <w:tcPr>
            <w:tcW w:w="1379" w:type="dxa"/>
            <w:vAlign w:val="center"/>
          </w:tcPr>
          <w:p w14:paraId="7C6F7791" w14:textId="77777777" w:rsidR="00DA3164" w:rsidRDefault="00E90D35">
            <w:pPr>
              <w:jc w:val="center"/>
              <w:rPr>
                <w:szCs w:val="18"/>
              </w:rPr>
            </w:pPr>
            <w:r>
              <w:rPr>
                <w:szCs w:val="18"/>
                <w:lang w:val="en-US"/>
              </w:rPr>
              <w:t>8</w:t>
            </w:r>
          </w:p>
        </w:tc>
        <w:tc>
          <w:tcPr>
            <w:tcW w:w="3765" w:type="dxa"/>
            <w:vAlign w:val="center"/>
          </w:tcPr>
          <w:p w14:paraId="5B4AEC49" w14:textId="77777777" w:rsidR="00DA3164" w:rsidRDefault="00E90D35">
            <w:pPr>
              <w:jc w:val="center"/>
              <w:rPr>
                <w:szCs w:val="18"/>
                <w:lang w:val="en-US" w:eastAsia="zh-CN"/>
              </w:rPr>
            </w:pPr>
            <w:r>
              <w:rPr>
                <w:szCs w:val="18"/>
                <w:lang w:val="en-US" w:eastAsia="zh-CN"/>
              </w:rPr>
              <w:t>Zeros</w:t>
            </w:r>
          </w:p>
        </w:tc>
      </w:tr>
      <w:tr w:rsidR="00DA3164" w14:paraId="2B4D20EF" w14:textId="77777777">
        <w:trPr>
          <w:trHeight w:val="435"/>
          <w:jc w:val="center"/>
        </w:trPr>
        <w:tc>
          <w:tcPr>
            <w:tcW w:w="9380" w:type="dxa"/>
            <w:gridSpan w:val="4"/>
            <w:vAlign w:val="center"/>
          </w:tcPr>
          <w:p w14:paraId="0FE3A567" w14:textId="77777777" w:rsidR="00DA3164" w:rsidRDefault="00E90D35">
            <w:pPr>
              <w:suppressAutoHyphens/>
              <w:jc w:val="center"/>
              <w:rPr>
                <w:szCs w:val="18"/>
              </w:rPr>
            </w:pPr>
            <w:r>
              <w:rPr>
                <w:rFonts w:hint="eastAsia"/>
              </w:rPr>
              <w:t xml:space="preserve">Area Label (Not Required </w:t>
            </w:r>
            <w:r>
              <w:rPr>
                <w:lang w:val="en-US"/>
              </w:rPr>
              <w:t>f</w:t>
            </w:r>
            <w:r>
              <w:rPr>
                <w:rFonts w:hint="eastAsia"/>
              </w:rPr>
              <w:t>or Delete Operation)</w:t>
            </w:r>
          </w:p>
        </w:tc>
      </w:tr>
      <w:tr w:rsidR="00DA3164" w14:paraId="6E7B1CBB" w14:textId="77777777">
        <w:trPr>
          <w:trHeight w:val="435"/>
          <w:jc w:val="center"/>
        </w:trPr>
        <w:tc>
          <w:tcPr>
            <w:tcW w:w="1453" w:type="dxa"/>
            <w:vAlign w:val="center"/>
          </w:tcPr>
          <w:p w14:paraId="48F5335C" w14:textId="77777777" w:rsidR="00DA3164" w:rsidRDefault="00E90D35">
            <w:pPr>
              <w:jc w:val="center"/>
              <w:rPr>
                <w:szCs w:val="18"/>
              </w:rPr>
            </w:pPr>
            <w:r>
              <w:rPr>
                <w:rFonts w:hint="eastAsia"/>
              </w:rPr>
              <w:t>Area Label</w:t>
            </w:r>
          </w:p>
        </w:tc>
        <w:tc>
          <w:tcPr>
            <w:tcW w:w="2783" w:type="dxa"/>
            <w:vAlign w:val="center"/>
          </w:tcPr>
          <w:p w14:paraId="01C035A7" w14:textId="77777777" w:rsidR="00DA3164" w:rsidRDefault="00E90D35">
            <w:pPr>
              <w:jc w:val="center"/>
              <w:rPr>
                <w:szCs w:val="18"/>
              </w:rPr>
            </w:pPr>
            <w:r>
              <w:rPr>
                <w:rFonts w:hint="eastAsia"/>
              </w:rPr>
              <w:t xml:space="preserve"> Label</w:t>
            </w:r>
            <w:r>
              <w:rPr>
                <w:lang w:val="en-US"/>
              </w:rPr>
              <w:t xml:space="preserve"> of </w:t>
            </w:r>
            <w:r>
              <w:rPr>
                <w:szCs w:val="18"/>
                <w:lang w:val="en-US" w:eastAsia="zh-CN"/>
              </w:rPr>
              <w:t xml:space="preserve">Mask </w:t>
            </w:r>
            <w:r>
              <w:rPr>
                <w:rFonts w:hint="eastAsia"/>
              </w:rPr>
              <w:t>Area</w:t>
            </w:r>
          </w:p>
        </w:tc>
        <w:tc>
          <w:tcPr>
            <w:tcW w:w="1379" w:type="dxa"/>
            <w:vAlign w:val="center"/>
          </w:tcPr>
          <w:p w14:paraId="45D70A5B" w14:textId="77777777" w:rsidR="00DA3164" w:rsidRDefault="00E90D35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16</w:t>
            </w:r>
          </w:p>
        </w:tc>
        <w:tc>
          <w:tcPr>
            <w:tcW w:w="3765" w:type="dxa"/>
            <w:vAlign w:val="center"/>
          </w:tcPr>
          <w:p w14:paraId="65B511DC" w14:textId="77777777" w:rsidR="00DA3164" w:rsidRDefault="00E90D35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ASCII</w:t>
            </w:r>
            <w:r>
              <w:rPr>
                <w:szCs w:val="18"/>
                <w:lang w:val="en-US"/>
              </w:rPr>
              <w:t xml:space="preserve"> Code, Empty bytes fill with</w:t>
            </w:r>
            <w:r>
              <w:rPr>
                <w:szCs w:val="18"/>
              </w:rPr>
              <w:t>“@”</w:t>
            </w:r>
          </w:p>
        </w:tc>
      </w:tr>
      <w:tr w:rsidR="00DA3164" w14:paraId="12FEFF66" w14:textId="77777777">
        <w:trPr>
          <w:trHeight w:val="435"/>
          <w:jc w:val="center"/>
        </w:trPr>
        <w:tc>
          <w:tcPr>
            <w:tcW w:w="9380" w:type="dxa"/>
            <w:gridSpan w:val="4"/>
            <w:vAlign w:val="center"/>
          </w:tcPr>
          <w:p w14:paraId="040A1CC9" w14:textId="77777777" w:rsidR="00DA3164" w:rsidRDefault="00E90D35">
            <w:pPr>
              <w:suppressAutoHyphens/>
              <w:jc w:val="center"/>
              <w:rPr>
                <w:szCs w:val="18"/>
              </w:rPr>
            </w:pPr>
            <w:r>
              <w:rPr>
                <w:rFonts w:hint="eastAsia"/>
              </w:rPr>
              <w:t>Vertex</w:t>
            </w:r>
            <w:r>
              <w:rPr>
                <w:lang w:val="en-US"/>
              </w:rPr>
              <w:t xml:space="preserve"> of </w:t>
            </w:r>
            <w:r>
              <w:rPr>
                <w:szCs w:val="18"/>
                <w:lang w:val="en-US" w:eastAsia="zh-CN"/>
              </w:rPr>
              <w:t>Mask Are</w:t>
            </w:r>
            <w:r>
              <w:rPr>
                <w:lang w:val="en-US" w:eastAsia="zh-CN"/>
              </w:rPr>
              <w:t>a</w:t>
            </w:r>
            <w:r>
              <w:rPr>
                <w:rFonts w:hint="eastAsia"/>
                <w:lang w:eastAsia="zh-CN"/>
              </w:rPr>
              <w:t>, Repeat</w:t>
            </w:r>
            <w:r>
              <w:rPr>
                <w:lang w:val="en-US" w:eastAsia="zh-CN"/>
              </w:rPr>
              <w:t xml:space="preserve"> for</w:t>
            </w:r>
            <w:r>
              <w:rPr>
                <w:rFonts w:hint="eastAsia"/>
                <w:lang w:eastAsia="zh-CN"/>
              </w:rPr>
              <w:t xml:space="preserve"> m </w:t>
            </w:r>
            <w:r>
              <w:rPr>
                <w:lang w:val="en-US" w:eastAsia="zh-CN"/>
              </w:rPr>
              <w:t>T</w:t>
            </w:r>
            <w:r>
              <w:rPr>
                <w:rFonts w:hint="eastAsia"/>
                <w:lang w:eastAsia="zh-CN"/>
              </w:rPr>
              <w:t>imes</w:t>
            </w:r>
            <w:r>
              <w:rPr>
                <w:rFonts w:hint="eastAsia"/>
              </w:rPr>
              <w:t xml:space="preserve"> (Not Required </w:t>
            </w:r>
            <w:r>
              <w:rPr>
                <w:lang w:val="en-US"/>
              </w:rPr>
              <w:t>f</w:t>
            </w:r>
            <w:r>
              <w:rPr>
                <w:rFonts w:hint="eastAsia"/>
              </w:rPr>
              <w:t>or Delete Operation)</w:t>
            </w:r>
          </w:p>
        </w:tc>
      </w:tr>
      <w:tr w:rsidR="00DA3164" w14:paraId="546FF775" w14:textId="77777777">
        <w:trPr>
          <w:trHeight w:val="435"/>
          <w:jc w:val="center"/>
        </w:trPr>
        <w:tc>
          <w:tcPr>
            <w:tcW w:w="1453" w:type="dxa"/>
            <w:vAlign w:val="center"/>
          </w:tcPr>
          <w:p w14:paraId="5B989E41" w14:textId="77777777" w:rsidR="00DA3164" w:rsidRDefault="00E90D35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LAT</w:t>
            </w:r>
          </w:p>
        </w:tc>
        <w:tc>
          <w:tcPr>
            <w:tcW w:w="2783" w:type="dxa"/>
            <w:vAlign w:val="center"/>
          </w:tcPr>
          <w:p w14:paraId="08FC1848" w14:textId="77777777" w:rsidR="00DA3164" w:rsidRDefault="00E90D35">
            <w:pPr>
              <w:jc w:val="center"/>
              <w:rPr>
                <w:szCs w:val="18"/>
              </w:rPr>
            </w:pPr>
            <w:r>
              <w:rPr>
                <w:szCs w:val="18"/>
                <w:lang w:val="en-US"/>
              </w:rPr>
              <w:t>L</w:t>
            </w:r>
            <w:r>
              <w:rPr>
                <w:rFonts w:hint="eastAsia"/>
                <w:szCs w:val="18"/>
              </w:rPr>
              <w:t>atitude</w:t>
            </w:r>
          </w:p>
        </w:tc>
        <w:tc>
          <w:tcPr>
            <w:tcW w:w="1379" w:type="dxa"/>
            <w:vAlign w:val="center"/>
          </w:tcPr>
          <w:p w14:paraId="4A3C2E83" w14:textId="77777777" w:rsidR="00DA3164" w:rsidRDefault="00E90D35">
            <w:pPr>
              <w:jc w:val="center"/>
              <w:rPr>
                <w:szCs w:val="18"/>
              </w:rPr>
            </w:pPr>
            <w:r>
              <w:rPr>
                <w:szCs w:val="18"/>
                <w:lang w:val="en-US"/>
              </w:rPr>
              <w:t>4</w:t>
            </w:r>
          </w:p>
        </w:tc>
        <w:tc>
          <w:tcPr>
            <w:tcW w:w="3765" w:type="dxa"/>
            <w:vAlign w:val="center"/>
          </w:tcPr>
          <w:p w14:paraId="01D145D0" w14:textId="77777777" w:rsidR="00DA3164" w:rsidRDefault="00E90D35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 xml:space="preserve">WGS-84 </w:t>
            </w:r>
            <w:r>
              <w:rPr>
                <w:rFonts w:hint="eastAsia"/>
                <w:szCs w:val="18"/>
              </w:rPr>
              <w:t>Coordinates</w:t>
            </w:r>
          </w:p>
        </w:tc>
      </w:tr>
      <w:tr w:rsidR="00DA3164" w14:paraId="6220943F" w14:textId="77777777">
        <w:trPr>
          <w:trHeight w:val="435"/>
          <w:jc w:val="center"/>
        </w:trPr>
        <w:tc>
          <w:tcPr>
            <w:tcW w:w="1453" w:type="dxa"/>
            <w:vAlign w:val="center"/>
          </w:tcPr>
          <w:p w14:paraId="66751480" w14:textId="77777777" w:rsidR="00DA3164" w:rsidRDefault="00E90D35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LONG</w:t>
            </w:r>
          </w:p>
        </w:tc>
        <w:tc>
          <w:tcPr>
            <w:tcW w:w="2783" w:type="dxa"/>
            <w:vAlign w:val="center"/>
          </w:tcPr>
          <w:p w14:paraId="34A070E8" w14:textId="77777777" w:rsidR="00DA3164" w:rsidRDefault="00E90D35">
            <w:pPr>
              <w:jc w:val="center"/>
              <w:rPr>
                <w:szCs w:val="18"/>
              </w:rPr>
            </w:pPr>
            <w:r>
              <w:rPr>
                <w:rFonts w:hint="eastAsia"/>
                <w:szCs w:val="18"/>
              </w:rPr>
              <w:t>longitude</w:t>
            </w:r>
          </w:p>
        </w:tc>
        <w:tc>
          <w:tcPr>
            <w:tcW w:w="1379" w:type="dxa"/>
            <w:vAlign w:val="center"/>
          </w:tcPr>
          <w:p w14:paraId="0A18382B" w14:textId="77777777" w:rsidR="00DA3164" w:rsidRDefault="00E90D35">
            <w:pPr>
              <w:jc w:val="center"/>
              <w:rPr>
                <w:szCs w:val="18"/>
              </w:rPr>
            </w:pPr>
            <w:r>
              <w:rPr>
                <w:szCs w:val="18"/>
                <w:lang w:val="en-US"/>
              </w:rPr>
              <w:t>4</w:t>
            </w:r>
          </w:p>
        </w:tc>
        <w:tc>
          <w:tcPr>
            <w:tcW w:w="3765" w:type="dxa"/>
            <w:vAlign w:val="center"/>
          </w:tcPr>
          <w:p w14:paraId="5E2F92D3" w14:textId="77777777" w:rsidR="00DA3164" w:rsidRDefault="00E90D35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 xml:space="preserve">WGS-84 </w:t>
            </w:r>
            <w:r>
              <w:rPr>
                <w:rFonts w:hint="eastAsia"/>
                <w:szCs w:val="18"/>
              </w:rPr>
              <w:t>Coordinates</w:t>
            </w:r>
          </w:p>
        </w:tc>
      </w:tr>
      <w:tr w:rsidR="00DA3164" w14:paraId="4B993C7B" w14:textId="77777777">
        <w:trPr>
          <w:trHeight w:val="435"/>
          <w:jc w:val="center"/>
        </w:trPr>
        <w:tc>
          <w:tcPr>
            <w:tcW w:w="1453" w:type="dxa"/>
            <w:vAlign w:val="center"/>
          </w:tcPr>
          <w:p w14:paraId="16E42ECC" w14:textId="77777777" w:rsidR="00DA3164" w:rsidRDefault="00E90D35">
            <w:pPr>
              <w:jc w:val="center"/>
              <w:rPr>
                <w:szCs w:val="18"/>
              </w:rPr>
            </w:pPr>
            <w:r>
              <w:rPr>
                <w:rFonts w:hint="eastAsia"/>
              </w:rPr>
              <w:t>Initiator</w:t>
            </w:r>
          </w:p>
        </w:tc>
        <w:tc>
          <w:tcPr>
            <w:tcW w:w="2783" w:type="dxa"/>
            <w:vAlign w:val="center"/>
          </w:tcPr>
          <w:p w14:paraId="4AE40FE4" w14:textId="77777777" w:rsidR="00DA3164" w:rsidRDefault="00E90D35">
            <w:pPr>
              <w:jc w:val="center"/>
              <w:rPr>
                <w:szCs w:val="18"/>
              </w:rPr>
            </w:pPr>
            <w:r>
              <w:rPr>
                <w:rFonts w:hint="eastAsia"/>
              </w:rPr>
              <w:t>Command initiator</w:t>
            </w:r>
          </w:p>
        </w:tc>
        <w:tc>
          <w:tcPr>
            <w:tcW w:w="1379" w:type="dxa"/>
            <w:vAlign w:val="center"/>
          </w:tcPr>
          <w:p w14:paraId="2A42781E" w14:textId="77777777" w:rsidR="00DA3164" w:rsidRDefault="00E90D35">
            <w:pPr>
              <w:jc w:val="center"/>
              <w:rPr>
                <w:szCs w:val="18"/>
                <w:lang w:val="en-US"/>
              </w:rPr>
            </w:pPr>
            <w:r>
              <w:rPr>
                <w:szCs w:val="18"/>
              </w:rPr>
              <w:t>2</w:t>
            </w:r>
          </w:p>
        </w:tc>
        <w:tc>
          <w:tcPr>
            <w:tcW w:w="3765" w:type="dxa"/>
            <w:vAlign w:val="center"/>
          </w:tcPr>
          <w:p w14:paraId="5306EC04" w14:textId="77777777" w:rsidR="00DA3164" w:rsidRDefault="00E90D35">
            <w:pPr>
              <w:jc w:val="center"/>
              <w:rPr>
                <w:szCs w:val="18"/>
                <w:lang w:val="en-US" w:eastAsia="zh-CN"/>
              </w:rPr>
            </w:pPr>
            <w:r>
              <w:rPr>
                <w:szCs w:val="18"/>
              </w:rPr>
              <w:t xml:space="preserve">SAC </w:t>
            </w:r>
            <w:r>
              <w:rPr>
                <w:szCs w:val="18"/>
                <w:lang w:val="en-US"/>
              </w:rPr>
              <w:t>and</w:t>
            </w:r>
            <w:r>
              <w:rPr>
                <w:szCs w:val="18"/>
              </w:rPr>
              <w:t xml:space="preserve"> SIC</w:t>
            </w:r>
          </w:p>
        </w:tc>
      </w:tr>
      <w:tr w:rsidR="00DA3164" w14:paraId="4F2FD0F9" w14:textId="77777777">
        <w:trPr>
          <w:trHeight w:val="435"/>
          <w:jc w:val="center"/>
        </w:trPr>
        <w:tc>
          <w:tcPr>
            <w:tcW w:w="1453" w:type="dxa"/>
            <w:vAlign w:val="center"/>
          </w:tcPr>
          <w:p w14:paraId="50B20B28" w14:textId="77777777" w:rsidR="00DA3164" w:rsidRDefault="00E90D35">
            <w:pPr>
              <w:jc w:val="center"/>
              <w:rPr>
                <w:szCs w:val="18"/>
              </w:rPr>
            </w:pPr>
            <w:r>
              <w:rPr>
                <w:rFonts w:hint="eastAsia"/>
              </w:rPr>
              <w:t>Separator</w:t>
            </w:r>
          </w:p>
        </w:tc>
        <w:tc>
          <w:tcPr>
            <w:tcW w:w="2783" w:type="dxa"/>
            <w:vAlign w:val="center"/>
          </w:tcPr>
          <w:p w14:paraId="5962DA84" w14:textId="77777777" w:rsidR="00DA3164" w:rsidRDefault="00E90D35">
            <w:pPr>
              <w:jc w:val="center"/>
              <w:rPr>
                <w:szCs w:val="18"/>
              </w:rPr>
            </w:pPr>
            <w:r>
              <w:rPr>
                <w:rFonts w:hint="eastAsia"/>
              </w:rPr>
              <w:t>Separator</w:t>
            </w:r>
          </w:p>
        </w:tc>
        <w:tc>
          <w:tcPr>
            <w:tcW w:w="1379" w:type="dxa"/>
            <w:vAlign w:val="center"/>
          </w:tcPr>
          <w:p w14:paraId="4065E3C1" w14:textId="77777777" w:rsidR="00DA3164" w:rsidRDefault="00E90D35">
            <w:pPr>
              <w:jc w:val="center"/>
              <w:rPr>
                <w:szCs w:val="18"/>
              </w:rPr>
            </w:pPr>
            <w:r>
              <w:rPr>
                <w:szCs w:val="18"/>
                <w:lang w:val="en-US"/>
              </w:rPr>
              <w:t>4</w:t>
            </w:r>
          </w:p>
        </w:tc>
        <w:tc>
          <w:tcPr>
            <w:tcW w:w="3765" w:type="dxa"/>
            <w:vAlign w:val="center"/>
          </w:tcPr>
          <w:p w14:paraId="1FDF28E0" w14:textId="77777777" w:rsidR="00DA3164" w:rsidRDefault="00E90D35">
            <w:pPr>
              <w:spacing w:line="264" w:lineRule="exact"/>
              <w:jc w:val="center"/>
              <w:rPr>
                <w:szCs w:val="18"/>
                <w:lang w:val="en-US" w:eastAsia="zh-CN"/>
              </w:rPr>
            </w:pPr>
            <w:r>
              <w:rPr>
                <w:szCs w:val="18"/>
                <w:lang w:val="en-US" w:eastAsia="zh-CN"/>
              </w:rPr>
              <w:t>Zeros</w:t>
            </w:r>
          </w:p>
        </w:tc>
      </w:tr>
    </w:tbl>
    <w:p w14:paraId="7870B1C0" w14:textId="77777777" w:rsidR="00DA3164" w:rsidRDefault="00E90D35">
      <w:pPr>
        <w:numPr>
          <w:ilvl w:val="0"/>
          <w:numId w:val="24"/>
        </w:numPr>
        <w:spacing w:beforeLines="50" w:before="120" w:afterLines="50" w:after="120"/>
        <w:ind w:left="420" w:hanging="420"/>
        <w:rPr>
          <w:sz w:val="20"/>
          <w:szCs w:val="24"/>
          <w:lang w:val="en-US" w:eastAsia="zh-CN"/>
        </w:rPr>
      </w:pPr>
      <w:r>
        <w:rPr>
          <w:rFonts w:hint="eastAsia"/>
          <w:sz w:val="20"/>
          <w:szCs w:val="24"/>
          <w:lang w:val="en-US" w:eastAsia="zh-CN"/>
        </w:rPr>
        <w:t>Main Transmitter</w:t>
      </w:r>
      <w:r>
        <w:rPr>
          <w:sz w:val="20"/>
          <w:szCs w:val="24"/>
          <w:lang w:val="en-US" w:eastAsia="zh-CN"/>
        </w:rPr>
        <w:t xml:space="preserve"> </w:t>
      </w:r>
      <w:r>
        <w:rPr>
          <w:rFonts w:hint="eastAsia"/>
          <w:sz w:val="20"/>
          <w:szCs w:val="24"/>
          <w:lang w:val="en-US" w:eastAsia="zh-CN"/>
        </w:rPr>
        <w:t>Updated</w:t>
      </w:r>
    </w:p>
    <w:p w14:paraId="16601607" w14:textId="77777777" w:rsidR="00DA3164" w:rsidRDefault="00E90D35">
      <w:pPr>
        <w:autoSpaceDE w:val="0"/>
        <w:autoSpaceDN w:val="0"/>
        <w:spacing w:line="360" w:lineRule="auto"/>
        <w:ind w:firstLineChars="50" w:firstLine="105"/>
        <w:rPr>
          <w:sz w:val="21"/>
          <w:szCs w:val="28"/>
          <w:lang w:val="en-US" w:eastAsia="zh-CN"/>
        </w:rPr>
      </w:pPr>
      <w:r>
        <w:rPr>
          <w:rFonts w:hint="eastAsia"/>
          <w:sz w:val="21"/>
          <w:szCs w:val="28"/>
          <w:lang w:eastAsia="zh-CN"/>
        </w:rPr>
        <w:t>This message is used to se</w:t>
      </w:r>
      <w:r>
        <w:rPr>
          <w:sz w:val="21"/>
          <w:szCs w:val="28"/>
          <w:lang w:val="en-US" w:eastAsia="zh-CN"/>
        </w:rPr>
        <w:t xml:space="preserve">nd the updated </w:t>
      </w:r>
      <w:r>
        <w:rPr>
          <w:rFonts w:hint="eastAsia"/>
          <w:sz w:val="21"/>
          <w:szCs w:val="28"/>
          <w:lang w:val="en-US" w:eastAsia="zh-CN"/>
        </w:rPr>
        <w:t>Main Transmitter</w:t>
      </w:r>
      <w:r>
        <w:rPr>
          <w:sz w:val="21"/>
          <w:szCs w:val="28"/>
          <w:lang w:val="en-US" w:eastAsia="zh-CN"/>
        </w:rPr>
        <w:t xml:space="preserve"> Information. If the Main </w:t>
      </w:r>
      <w:r>
        <w:rPr>
          <w:rFonts w:hint="eastAsia"/>
          <w:sz w:val="21"/>
          <w:szCs w:val="28"/>
          <w:lang w:val="en-US" w:eastAsia="zh-CN"/>
        </w:rPr>
        <w:t>Transmitter</w:t>
      </w:r>
      <w:r>
        <w:rPr>
          <w:sz w:val="21"/>
          <w:szCs w:val="28"/>
          <w:lang w:val="en-US" w:eastAsia="zh-CN"/>
        </w:rPr>
        <w:t xml:space="preserve"> </w:t>
      </w:r>
      <w:r>
        <w:rPr>
          <w:rFonts w:hint="eastAsia"/>
          <w:sz w:val="21"/>
          <w:szCs w:val="28"/>
          <w:lang w:eastAsia="zh-CN"/>
        </w:rPr>
        <w:t>has</w:t>
      </w:r>
      <w:r>
        <w:rPr>
          <w:sz w:val="21"/>
          <w:szCs w:val="28"/>
          <w:lang w:val="en-US" w:eastAsia="zh-CN"/>
        </w:rPr>
        <w:t xml:space="preserve"> been set or deleted, </w:t>
      </w:r>
      <w:r>
        <w:rPr>
          <w:rFonts w:hint="eastAsia"/>
          <w:sz w:val="21"/>
          <w:szCs w:val="28"/>
          <w:lang w:eastAsia="zh-CN"/>
        </w:rPr>
        <w:t xml:space="preserve"> The radar replies with</w:t>
      </w:r>
      <w:r>
        <w:rPr>
          <w:sz w:val="21"/>
          <w:szCs w:val="28"/>
          <w:lang w:val="en-US" w:eastAsia="zh-CN"/>
        </w:rPr>
        <w:t xml:space="preserve"> message of </w:t>
      </w:r>
      <w:r>
        <w:rPr>
          <w:rFonts w:hint="eastAsia"/>
          <w:sz w:val="21"/>
          <w:szCs w:val="28"/>
          <w:lang w:val="en-US" w:eastAsia="zh-CN"/>
        </w:rPr>
        <w:t>Main Transmitter</w:t>
      </w:r>
      <w:r>
        <w:rPr>
          <w:sz w:val="21"/>
          <w:szCs w:val="28"/>
          <w:lang w:val="en-US" w:eastAsia="zh-CN"/>
        </w:rPr>
        <w:t xml:space="preserve"> </w:t>
      </w:r>
      <w:r>
        <w:rPr>
          <w:rFonts w:hint="eastAsia"/>
          <w:sz w:val="21"/>
          <w:szCs w:val="28"/>
          <w:lang w:eastAsia="zh-CN"/>
        </w:rPr>
        <w:t xml:space="preserve">has been </w:t>
      </w:r>
      <w:r>
        <w:rPr>
          <w:rFonts w:hint="eastAsia"/>
          <w:sz w:val="21"/>
          <w:szCs w:val="28"/>
          <w:lang w:val="en-US" w:eastAsia="zh-CN"/>
        </w:rPr>
        <w:t>Updated</w:t>
      </w:r>
      <w:r>
        <w:rPr>
          <w:sz w:val="21"/>
          <w:szCs w:val="28"/>
          <w:lang w:val="en-US" w:eastAsia="zh-CN"/>
        </w:rPr>
        <w:t>.</w:t>
      </w:r>
    </w:p>
    <w:p w14:paraId="7F39C702" w14:textId="77777777" w:rsidR="00DA3164" w:rsidRDefault="00E90D35">
      <w:pPr>
        <w:spacing w:beforeLines="50" w:before="120" w:afterLines="50" w:after="120"/>
        <w:jc w:val="center"/>
        <w:rPr>
          <w:rFonts w:ascii="SimHei" w:eastAsia="SimHei"/>
          <w:lang w:eastAsia="zh-CN"/>
        </w:rPr>
      </w:pPr>
      <w:r>
        <w:rPr>
          <w:rFonts w:ascii="SimHei" w:eastAsia="SimHei" w:hAnsi="SimHei"/>
          <w:lang w:val="en-US"/>
        </w:rPr>
        <w:t>Table 9</w:t>
      </w:r>
      <w:r>
        <w:rPr>
          <w:rFonts w:ascii="SimHei" w:eastAsia="SimHei" w:hAnsi="SimHei" w:hint="eastAsia"/>
          <w:lang w:val="en-US"/>
        </w:rPr>
        <w:t xml:space="preserve"> </w:t>
      </w:r>
      <w:r>
        <w:rPr>
          <w:rFonts w:ascii="SimHei" w:eastAsia="SimHei" w:hAnsi="SimHei"/>
          <w:lang w:val="en-US"/>
        </w:rPr>
        <w:t>D</w:t>
      </w:r>
      <w:r>
        <w:rPr>
          <w:rFonts w:ascii="SimHei" w:eastAsia="SimHei" w:hAnsi="SimHei" w:hint="eastAsia"/>
          <w:lang w:val="en-US"/>
        </w:rPr>
        <w:t xml:space="preserve">ata </w:t>
      </w:r>
      <w:r>
        <w:rPr>
          <w:rFonts w:ascii="SimHei" w:eastAsia="SimHei" w:hAnsi="SimHei"/>
          <w:lang w:val="en-US"/>
        </w:rPr>
        <w:t>s</w:t>
      </w:r>
      <w:r>
        <w:rPr>
          <w:rFonts w:ascii="SimHei" w:eastAsia="SimHei" w:hAnsi="SimHei" w:hint="eastAsia"/>
          <w:lang w:val="en-US"/>
        </w:rPr>
        <w:t>tructure</w:t>
      </w:r>
      <w:r>
        <w:rPr>
          <w:rFonts w:ascii="SimHei" w:eastAsia="SimHei" w:hAnsi="SimHei"/>
          <w:lang w:val="en-US"/>
        </w:rPr>
        <w:t xml:space="preserve"> of </w:t>
      </w:r>
      <w:r>
        <w:rPr>
          <w:rFonts w:ascii="SimHei" w:eastAsia="SimHei" w:hAnsi="SimHei"/>
          <w:lang w:val="en-US" w:eastAsia="zh-CN"/>
        </w:rPr>
        <w:t>Main Transmitter Updated</w:t>
      </w:r>
    </w:p>
    <w:tbl>
      <w:tblPr>
        <w:tblW w:w="0" w:type="auto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78"/>
        <w:gridCol w:w="2783"/>
        <w:gridCol w:w="1379"/>
        <w:gridCol w:w="3269"/>
      </w:tblGrid>
      <w:tr w:rsidR="00DA3164" w14:paraId="7050488D" w14:textId="77777777">
        <w:trPr>
          <w:trHeight w:val="438"/>
          <w:jc w:val="center"/>
        </w:trPr>
        <w:tc>
          <w:tcPr>
            <w:tcW w:w="1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69487F8" w14:textId="77777777" w:rsidR="00DA3164" w:rsidRDefault="00E90D35">
            <w:pPr>
              <w:suppressAutoHyphens/>
              <w:jc w:val="center"/>
              <w:rPr>
                <w:szCs w:val="18"/>
              </w:rPr>
            </w:pPr>
            <w:r>
              <w:rPr>
                <w:szCs w:val="18"/>
                <w:lang w:val="en-US"/>
              </w:rPr>
              <w:t>Item</w:t>
            </w:r>
          </w:p>
        </w:tc>
        <w:tc>
          <w:tcPr>
            <w:tcW w:w="278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6B3112D4" w14:textId="77777777" w:rsidR="00DA3164" w:rsidRDefault="00E90D35">
            <w:pPr>
              <w:suppressAutoHyphens/>
              <w:jc w:val="center"/>
              <w:rPr>
                <w:szCs w:val="18"/>
              </w:rPr>
            </w:pPr>
            <w:r>
              <w:rPr>
                <w:rFonts w:hint="eastAsia"/>
                <w:szCs w:val="18"/>
                <w:lang w:val="en-US" w:eastAsia="zh-CN"/>
              </w:rPr>
              <w:t>D</w:t>
            </w:r>
            <w:r>
              <w:rPr>
                <w:rFonts w:hint="eastAsia"/>
                <w:szCs w:val="18"/>
              </w:rPr>
              <w:t>escribe</w:t>
            </w:r>
          </w:p>
        </w:tc>
        <w:tc>
          <w:tcPr>
            <w:tcW w:w="137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54AC31C5" w14:textId="77777777" w:rsidR="00DA3164" w:rsidRDefault="00E90D35">
            <w:pPr>
              <w:suppressAutoHyphens/>
              <w:jc w:val="center"/>
              <w:rPr>
                <w:szCs w:val="18"/>
              </w:rPr>
            </w:pPr>
            <w:r>
              <w:rPr>
                <w:rFonts w:hint="eastAsia"/>
                <w:szCs w:val="18"/>
                <w:lang w:val="en-US" w:eastAsia="zh-CN"/>
              </w:rPr>
              <w:t>Size</w:t>
            </w:r>
            <w:r>
              <w:rPr>
                <w:szCs w:val="18"/>
                <w:lang w:val="en-US" w:eastAsia="zh-CN"/>
              </w:rPr>
              <w:t xml:space="preserve"> </w:t>
            </w:r>
            <w:r>
              <w:rPr>
                <w:szCs w:val="18"/>
              </w:rPr>
              <w:t>(bytes)</w:t>
            </w:r>
          </w:p>
        </w:tc>
        <w:tc>
          <w:tcPr>
            <w:tcW w:w="326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6CFE3BFD" w14:textId="77777777" w:rsidR="00DA3164" w:rsidRDefault="00E90D35">
            <w:pPr>
              <w:suppressAutoHyphens/>
              <w:jc w:val="center"/>
              <w:rPr>
                <w:szCs w:val="18"/>
              </w:rPr>
            </w:pPr>
            <w:r>
              <w:rPr>
                <w:szCs w:val="18"/>
                <w:lang w:val="en-US"/>
              </w:rPr>
              <w:t>Notes</w:t>
            </w:r>
          </w:p>
        </w:tc>
      </w:tr>
      <w:tr w:rsidR="00DA3164" w14:paraId="319443A0" w14:textId="77777777">
        <w:trPr>
          <w:trHeight w:val="413"/>
          <w:jc w:val="center"/>
        </w:trPr>
        <w:tc>
          <w:tcPr>
            <w:tcW w:w="930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2FC3BF0" w14:textId="77777777" w:rsidR="00DA3164" w:rsidRDefault="00E90D35">
            <w:pPr>
              <w:suppressAutoHyphens/>
              <w:jc w:val="center"/>
              <w:rPr>
                <w:szCs w:val="18"/>
              </w:rPr>
            </w:pPr>
            <w:r>
              <w:rPr>
                <w:szCs w:val="18"/>
              </w:rPr>
              <w:t>REP</w:t>
            </w:r>
          </w:p>
        </w:tc>
      </w:tr>
      <w:tr w:rsidR="00DA3164" w14:paraId="018EEB00" w14:textId="77777777">
        <w:trPr>
          <w:trHeight w:val="435"/>
          <w:jc w:val="center"/>
        </w:trPr>
        <w:tc>
          <w:tcPr>
            <w:tcW w:w="1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FF31802" w14:textId="77777777" w:rsidR="00DA3164" w:rsidRDefault="00E90D35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REP</w:t>
            </w:r>
          </w:p>
        </w:tc>
        <w:tc>
          <w:tcPr>
            <w:tcW w:w="278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4BECD81F" w14:textId="77777777" w:rsidR="00DA3164" w:rsidRDefault="00E90D35">
            <w:pPr>
              <w:jc w:val="center"/>
              <w:rPr>
                <w:szCs w:val="18"/>
              </w:rPr>
            </w:pPr>
            <w:r>
              <w:rPr>
                <w:rFonts w:hint="eastAsia"/>
                <w:szCs w:val="18"/>
                <w:lang w:eastAsia="zh-CN"/>
              </w:rPr>
              <w:t xml:space="preserve">Number of Application Data </w:t>
            </w:r>
            <w:r>
              <w:rPr>
                <w:szCs w:val="18"/>
                <w:lang w:val="en-US" w:eastAsia="zh-CN"/>
              </w:rPr>
              <w:t>B</w:t>
            </w:r>
            <w:r>
              <w:rPr>
                <w:rFonts w:hint="eastAsia"/>
                <w:szCs w:val="18"/>
                <w:lang w:eastAsia="zh-CN"/>
              </w:rPr>
              <w:t>locks</w:t>
            </w:r>
          </w:p>
        </w:tc>
        <w:tc>
          <w:tcPr>
            <w:tcW w:w="137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582BFD78" w14:textId="77777777" w:rsidR="00DA3164" w:rsidRDefault="00E90D35">
            <w:pPr>
              <w:jc w:val="center"/>
              <w:rPr>
                <w:szCs w:val="18"/>
              </w:rPr>
            </w:pPr>
            <w:r>
              <w:rPr>
                <w:szCs w:val="18"/>
                <w:lang w:val="en-US"/>
              </w:rPr>
              <w:t>1</w:t>
            </w:r>
          </w:p>
        </w:tc>
        <w:tc>
          <w:tcPr>
            <w:tcW w:w="326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2AA7C720" w14:textId="77777777" w:rsidR="00DA3164" w:rsidRDefault="00E90D35">
            <w:pPr>
              <w:jc w:val="center"/>
              <w:rPr>
                <w:szCs w:val="18"/>
              </w:rPr>
            </w:pPr>
            <w:r>
              <w:rPr>
                <w:rFonts w:hint="eastAsia"/>
                <w:szCs w:val="18"/>
                <w:lang w:eastAsia="zh-CN"/>
              </w:rPr>
              <w:t>0</w:t>
            </w:r>
            <w:r>
              <w:rPr>
                <w:rFonts w:hint="eastAsia"/>
                <w:szCs w:val="18"/>
                <w:lang w:eastAsia="zh-CN"/>
              </w:rPr>
              <w:t>～</w:t>
            </w:r>
            <w:r>
              <w:rPr>
                <w:rFonts w:hint="eastAsia"/>
                <w:szCs w:val="18"/>
                <w:lang w:eastAsia="zh-CN"/>
              </w:rPr>
              <w:t>255</w:t>
            </w:r>
          </w:p>
        </w:tc>
      </w:tr>
      <w:tr w:rsidR="00DA3164" w14:paraId="604C034A" w14:textId="77777777">
        <w:trPr>
          <w:trHeight w:val="413"/>
          <w:jc w:val="center"/>
        </w:trPr>
        <w:tc>
          <w:tcPr>
            <w:tcW w:w="930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2DA0057" w14:textId="77777777" w:rsidR="00DA3164" w:rsidRDefault="00E90D35">
            <w:pPr>
              <w:suppressAutoHyphens/>
              <w:jc w:val="center"/>
              <w:rPr>
                <w:szCs w:val="18"/>
              </w:rPr>
            </w:pPr>
            <w:r>
              <w:rPr>
                <w:rFonts w:hint="eastAsia"/>
                <w:szCs w:val="18"/>
                <w:lang w:eastAsia="zh-CN"/>
              </w:rPr>
              <w:t xml:space="preserve">Application Data </w:t>
            </w:r>
            <w:r>
              <w:rPr>
                <w:szCs w:val="18"/>
                <w:lang w:val="en-US" w:eastAsia="zh-CN"/>
              </w:rPr>
              <w:t>B</w:t>
            </w:r>
            <w:r>
              <w:rPr>
                <w:rFonts w:hint="eastAsia"/>
                <w:szCs w:val="18"/>
                <w:lang w:eastAsia="zh-CN"/>
              </w:rPr>
              <w:t>lock</w:t>
            </w:r>
          </w:p>
        </w:tc>
      </w:tr>
      <w:tr w:rsidR="00DA3164" w14:paraId="700CC7FA" w14:textId="77777777">
        <w:trPr>
          <w:trHeight w:val="553"/>
          <w:jc w:val="center"/>
        </w:trPr>
        <w:tc>
          <w:tcPr>
            <w:tcW w:w="1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F271296" w14:textId="77777777" w:rsidR="00DA3164" w:rsidRDefault="00E90D35">
            <w:pPr>
              <w:jc w:val="center"/>
              <w:rPr>
                <w:szCs w:val="18"/>
              </w:rPr>
            </w:pPr>
            <w:r>
              <w:rPr>
                <w:rFonts w:hint="eastAsia"/>
                <w:szCs w:val="18"/>
              </w:rPr>
              <w:t xml:space="preserve">Main </w:t>
            </w:r>
            <w:r>
              <w:rPr>
                <w:szCs w:val="18"/>
                <w:lang w:val="en-US"/>
              </w:rPr>
              <w:t>Transmitter</w:t>
            </w:r>
          </w:p>
        </w:tc>
        <w:tc>
          <w:tcPr>
            <w:tcW w:w="278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7900E320" w14:textId="77777777" w:rsidR="00DA3164" w:rsidRDefault="00E90D35">
            <w:pPr>
              <w:jc w:val="center"/>
              <w:rPr>
                <w:szCs w:val="18"/>
                <w:lang w:eastAsia="zh-CN"/>
              </w:rPr>
            </w:pPr>
            <w:r>
              <w:rPr>
                <w:rFonts w:hint="eastAsia"/>
                <w:szCs w:val="18"/>
                <w:lang w:eastAsia="zh-CN"/>
              </w:rPr>
              <w:t xml:space="preserve">Select </w:t>
            </w:r>
            <w:r>
              <w:rPr>
                <w:rFonts w:hint="eastAsia"/>
                <w:szCs w:val="18"/>
              </w:rPr>
              <w:t xml:space="preserve">Main </w:t>
            </w:r>
            <w:r>
              <w:rPr>
                <w:szCs w:val="18"/>
                <w:lang w:val="en-US"/>
              </w:rPr>
              <w:t>Transmitter</w:t>
            </w:r>
          </w:p>
        </w:tc>
        <w:tc>
          <w:tcPr>
            <w:tcW w:w="137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32162C46" w14:textId="77777777" w:rsidR="00DA3164" w:rsidRDefault="00E90D35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2</w:t>
            </w:r>
          </w:p>
        </w:tc>
        <w:tc>
          <w:tcPr>
            <w:tcW w:w="326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17AD57C4" w14:textId="77777777" w:rsidR="00DA3164" w:rsidRDefault="00E90D35">
            <w:pPr>
              <w:spacing w:line="264" w:lineRule="exact"/>
              <w:jc w:val="center"/>
              <w:rPr>
                <w:szCs w:val="18"/>
                <w:lang w:eastAsia="zh-CN"/>
              </w:rPr>
            </w:pPr>
            <w:r>
              <w:rPr>
                <w:szCs w:val="18"/>
                <w:lang w:val="en-US"/>
              </w:rPr>
              <w:t xml:space="preserve">0 : Transmitter1; 1: </w:t>
            </w:r>
            <w:r>
              <w:rPr>
                <w:rFonts w:hint="eastAsia"/>
                <w:szCs w:val="18"/>
                <w:lang w:val="en-US" w:eastAsia="zh-CN"/>
              </w:rPr>
              <w:t xml:space="preserve"> </w:t>
            </w:r>
            <w:r>
              <w:rPr>
                <w:szCs w:val="18"/>
                <w:lang w:val="en-US"/>
              </w:rPr>
              <w:t>Transmitter2</w:t>
            </w:r>
          </w:p>
        </w:tc>
      </w:tr>
      <w:tr w:rsidR="00DA3164" w14:paraId="6A6A9374" w14:textId="77777777">
        <w:trPr>
          <w:trHeight w:val="443"/>
          <w:jc w:val="center"/>
        </w:trPr>
        <w:tc>
          <w:tcPr>
            <w:tcW w:w="1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560B07E" w14:textId="77777777" w:rsidR="00DA3164" w:rsidRDefault="00E90D35">
            <w:pPr>
              <w:jc w:val="center"/>
              <w:rPr>
                <w:szCs w:val="18"/>
              </w:rPr>
            </w:pPr>
            <w:r>
              <w:rPr>
                <w:rFonts w:hint="eastAsia"/>
              </w:rPr>
              <w:t>Initiator</w:t>
            </w:r>
          </w:p>
        </w:tc>
        <w:tc>
          <w:tcPr>
            <w:tcW w:w="278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595F9030" w14:textId="77777777" w:rsidR="00DA3164" w:rsidRDefault="00E90D35">
            <w:pPr>
              <w:jc w:val="center"/>
              <w:rPr>
                <w:szCs w:val="18"/>
              </w:rPr>
            </w:pPr>
            <w:r>
              <w:rPr>
                <w:rFonts w:hint="eastAsia"/>
              </w:rPr>
              <w:t>Command initiator</w:t>
            </w:r>
          </w:p>
        </w:tc>
        <w:tc>
          <w:tcPr>
            <w:tcW w:w="137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422B670A" w14:textId="77777777" w:rsidR="00DA3164" w:rsidRDefault="00E90D35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2</w:t>
            </w:r>
          </w:p>
        </w:tc>
        <w:tc>
          <w:tcPr>
            <w:tcW w:w="326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161CD02A" w14:textId="77777777" w:rsidR="00DA3164" w:rsidRDefault="00E90D35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 xml:space="preserve">SAC </w:t>
            </w:r>
            <w:r>
              <w:rPr>
                <w:szCs w:val="18"/>
                <w:lang w:val="en-US"/>
              </w:rPr>
              <w:t>and</w:t>
            </w:r>
            <w:r>
              <w:rPr>
                <w:szCs w:val="18"/>
              </w:rPr>
              <w:t xml:space="preserve"> SIC</w:t>
            </w:r>
          </w:p>
        </w:tc>
      </w:tr>
      <w:tr w:rsidR="00DA3164" w14:paraId="33C6A04F" w14:textId="77777777">
        <w:trPr>
          <w:trHeight w:val="426"/>
          <w:jc w:val="center"/>
        </w:trPr>
        <w:tc>
          <w:tcPr>
            <w:tcW w:w="1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5A7ABD3" w14:textId="77777777" w:rsidR="00DA3164" w:rsidRDefault="00E90D35">
            <w:pPr>
              <w:jc w:val="center"/>
              <w:rPr>
                <w:szCs w:val="18"/>
              </w:rPr>
            </w:pPr>
            <w:r>
              <w:rPr>
                <w:rFonts w:hint="eastAsia"/>
              </w:rPr>
              <w:t>Separator</w:t>
            </w:r>
          </w:p>
        </w:tc>
        <w:tc>
          <w:tcPr>
            <w:tcW w:w="278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5C777998" w14:textId="77777777" w:rsidR="00DA3164" w:rsidRDefault="00E90D35">
            <w:pPr>
              <w:jc w:val="center"/>
              <w:rPr>
                <w:szCs w:val="18"/>
              </w:rPr>
            </w:pPr>
            <w:r>
              <w:rPr>
                <w:rFonts w:hint="eastAsia"/>
              </w:rPr>
              <w:t>Separator</w:t>
            </w:r>
          </w:p>
        </w:tc>
        <w:tc>
          <w:tcPr>
            <w:tcW w:w="137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6E80A20B" w14:textId="77777777" w:rsidR="00DA3164" w:rsidRDefault="00E90D35">
            <w:pPr>
              <w:jc w:val="center"/>
              <w:rPr>
                <w:szCs w:val="18"/>
              </w:rPr>
            </w:pPr>
            <w:r>
              <w:rPr>
                <w:szCs w:val="18"/>
                <w:lang w:val="en-US"/>
              </w:rPr>
              <w:t>4</w:t>
            </w:r>
          </w:p>
        </w:tc>
        <w:tc>
          <w:tcPr>
            <w:tcW w:w="326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57D57A6E" w14:textId="77777777" w:rsidR="00DA3164" w:rsidRDefault="00E90D35">
            <w:pPr>
              <w:spacing w:line="264" w:lineRule="exact"/>
              <w:jc w:val="center"/>
              <w:rPr>
                <w:szCs w:val="18"/>
                <w:lang w:val="en-US" w:eastAsia="zh-CN"/>
              </w:rPr>
            </w:pPr>
            <w:r>
              <w:rPr>
                <w:szCs w:val="18"/>
                <w:lang w:val="en-US" w:eastAsia="zh-CN"/>
              </w:rPr>
              <w:t>Zeros</w:t>
            </w:r>
          </w:p>
        </w:tc>
      </w:tr>
    </w:tbl>
    <w:p w14:paraId="6600C213" w14:textId="77777777" w:rsidR="00DA3164" w:rsidRDefault="00E90D35">
      <w:pPr>
        <w:numPr>
          <w:ilvl w:val="0"/>
          <w:numId w:val="24"/>
        </w:numPr>
        <w:spacing w:beforeLines="50" w:before="120" w:afterLines="50" w:after="120"/>
        <w:ind w:left="420" w:hanging="420"/>
        <w:rPr>
          <w:sz w:val="20"/>
          <w:szCs w:val="24"/>
          <w:lang w:val="en-US" w:eastAsia="zh-CN"/>
        </w:rPr>
      </w:pPr>
      <w:r>
        <w:rPr>
          <w:rFonts w:hint="eastAsia"/>
          <w:sz w:val="20"/>
          <w:szCs w:val="24"/>
          <w:lang w:val="en-US" w:eastAsia="zh-CN"/>
        </w:rPr>
        <w:t>Transmission Status</w:t>
      </w:r>
      <w:r>
        <w:rPr>
          <w:sz w:val="20"/>
          <w:szCs w:val="24"/>
          <w:lang w:val="en-US" w:eastAsia="zh-CN"/>
        </w:rPr>
        <w:t xml:space="preserve"> </w:t>
      </w:r>
      <w:r>
        <w:rPr>
          <w:rFonts w:hint="eastAsia"/>
          <w:sz w:val="20"/>
          <w:szCs w:val="24"/>
          <w:lang w:val="en-US" w:eastAsia="zh-CN"/>
        </w:rPr>
        <w:t>Updated</w:t>
      </w:r>
    </w:p>
    <w:p w14:paraId="462248C4" w14:textId="77777777" w:rsidR="00DA3164" w:rsidRDefault="00E90D35">
      <w:pPr>
        <w:autoSpaceDE w:val="0"/>
        <w:autoSpaceDN w:val="0"/>
        <w:spacing w:line="360" w:lineRule="auto"/>
        <w:ind w:firstLineChars="50" w:firstLine="105"/>
        <w:rPr>
          <w:sz w:val="21"/>
          <w:szCs w:val="28"/>
          <w:lang w:eastAsia="zh-CN"/>
        </w:rPr>
      </w:pPr>
      <w:r>
        <w:rPr>
          <w:rFonts w:hint="eastAsia"/>
          <w:sz w:val="21"/>
          <w:szCs w:val="28"/>
          <w:lang w:eastAsia="zh-CN"/>
        </w:rPr>
        <w:lastRenderedPageBreak/>
        <w:t>This message is used to se</w:t>
      </w:r>
      <w:r>
        <w:rPr>
          <w:sz w:val="21"/>
          <w:szCs w:val="28"/>
          <w:lang w:val="en-US" w:eastAsia="zh-CN"/>
        </w:rPr>
        <w:t xml:space="preserve">nd the updated </w:t>
      </w:r>
      <w:r>
        <w:rPr>
          <w:rFonts w:hint="eastAsia"/>
          <w:sz w:val="21"/>
          <w:szCs w:val="28"/>
          <w:lang w:val="en-US" w:eastAsia="zh-CN"/>
        </w:rPr>
        <w:t>Transmission Status</w:t>
      </w:r>
      <w:r>
        <w:rPr>
          <w:sz w:val="21"/>
          <w:szCs w:val="28"/>
          <w:lang w:val="en-US" w:eastAsia="zh-CN"/>
        </w:rPr>
        <w:t xml:space="preserve"> Information. If the Transmission Status </w:t>
      </w:r>
      <w:r>
        <w:rPr>
          <w:rFonts w:hint="eastAsia"/>
          <w:sz w:val="21"/>
          <w:szCs w:val="28"/>
          <w:lang w:eastAsia="zh-CN"/>
        </w:rPr>
        <w:t>has</w:t>
      </w:r>
      <w:r>
        <w:rPr>
          <w:sz w:val="21"/>
          <w:szCs w:val="28"/>
          <w:lang w:val="en-US" w:eastAsia="zh-CN"/>
        </w:rPr>
        <w:t xml:space="preserve"> been set or deleted, </w:t>
      </w:r>
      <w:r>
        <w:rPr>
          <w:rFonts w:hint="eastAsia"/>
          <w:sz w:val="21"/>
          <w:szCs w:val="28"/>
          <w:lang w:eastAsia="zh-CN"/>
        </w:rPr>
        <w:t xml:space="preserve"> The radar replies with</w:t>
      </w:r>
      <w:r>
        <w:rPr>
          <w:sz w:val="21"/>
          <w:szCs w:val="28"/>
          <w:lang w:val="en-US" w:eastAsia="zh-CN"/>
        </w:rPr>
        <w:t xml:space="preserve"> message of </w:t>
      </w:r>
      <w:r>
        <w:rPr>
          <w:rFonts w:hint="eastAsia"/>
          <w:sz w:val="21"/>
          <w:szCs w:val="28"/>
          <w:lang w:val="en-US" w:eastAsia="zh-CN"/>
        </w:rPr>
        <w:t>Transmission Status</w:t>
      </w:r>
      <w:r>
        <w:rPr>
          <w:sz w:val="21"/>
          <w:szCs w:val="28"/>
          <w:lang w:val="en-US" w:eastAsia="zh-CN"/>
        </w:rPr>
        <w:t xml:space="preserve"> </w:t>
      </w:r>
      <w:r>
        <w:rPr>
          <w:rFonts w:hint="eastAsia"/>
          <w:sz w:val="21"/>
          <w:szCs w:val="28"/>
          <w:lang w:eastAsia="zh-CN"/>
        </w:rPr>
        <w:t xml:space="preserve">has been </w:t>
      </w:r>
      <w:r>
        <w:rPr>
          <w:rFonts w:hint="eastAsia"/>
          <w:sz w:val="21"/>
          <w:szCs w:val="28"/>
          <w:lang w:val="en-US" w:eastAsia="zh-CN"/>
        </w:rPr>
        <w:t>Updated</w:t>
      </w:r>
      <w:r>
        <w:rPr>
          <w:sz w:val="21"/>
          <w:szCs w:val="28"/>
          <w:lang w:val="en-US" w:eastAsia="zh-CN"/>
        </w:rPr>
        <w:t>.</w:t>
      </w:r>
    </w:p>
    <w:p w14:paraId="2C4E5654" w14:textId="77777777" w:rsidR="00DA3164" w:rsidRDefault="00E90D35">
      <w:pPr>
        <w:spacing w:beforeLines="50" w:before="120" w:afterLines="50" w:after="120"/>
        <w:jc w:val="center"/>
        <w:rPr>
          <w:rFonts w:ascii="SimHei" w:eastAsia="SimHei"/>
          <w:lang w:eastAsia="zh-CN"/>
        </w:rPr>
      </w:pPr>
      <w:bookmarkStart w:id="84" w:name="_Toc22982561"/>
      <w:bookmarkStart w:id="85" w:name="_Toc22808317"/>
      <w:bookmarkEnd w:id="84"/>
      <w:bookmarkEnd w:id="85"/>
      <w:r>
        <w:rPr>
          <w:rFonts w:ascii="SimHei" w:eastAsia="SimHei" w:hAnsi="SimHei"/>
          <w:lang w:val="en-US"/>
        </w:rPr>
        <w:t>Table 10</w:t>
      </w:r>
      <w:r>
        <w:rPr>
          <w:rFonts w:ascii="SimHei" w:eastAsia="SimHei" w:hAnsi="SimHei" w:hint="eastAsia"/>
          <w:lang w:val="en-US"/>
        </w:rPr>
        <w:t xml:space="preserve"> </w:t>
      </w:r>
      <w:r>
        <w:rPr>
          <w:rFonts w:ascii="SimHei" w:eastAsia="SimHei" w:hAnsi="SimHei"/>
          <w:lang w:val="en-US"/>
        </w:rPr>
        <w:t>D</w:t>
      </w:r>
      <w:r>
        <w:rPr>
          <w:rFonts w:ascii="SimHei" w:eastAsia="SimHei" w:hAnsi="SimHei" w:hint="eastAsia"/>
          <w:lang w:val="en-US"/>
        </w:rPr>
        <w:t xml:space="preserve">ata </w:t>
      </w:r>
      <w:r>
        <w:rPr>
          <w:rFonts w:ascii="SimHei" w:eastAsia="SimHei" w:hAnsi="SimHei"/>
          <w:lang w:val="en-US"/>
        </w:rPr>
        <w:t>s</w:t>
      </w:r>
      <w:r>
        <w:rPr>
          <w:rFonts w:ascii="SimHei" w:eastAsia="SimHei" w:hAnsi="SimHei" w:hint="eastAsia"/>
          <w:lang w:val="en-US"/>
        </w:rPr>
        <w:t>tructure</w:t>
      </w:r>
      <w:r>
        <w:rPr>
          <w:rFonts w:ascii="SimHei" w:eastAsia="SimHei" w:hAnsi="SimHei"/>
          <w:lang w:val="en-US"/>
        </w:rPr>
        <w:t xml:space="preserve"> of </w:t>
      </w:r>
      <w:r>
        <w:rPr>
          <w:rFonts w:ascii="SimHei" w:eastAsia="SimHei" w:hAnsi="SimHei"/>
          <w:lang w:val="en-US" w:eastAsia="zh-CN"/>
        </w:rPr>
        <w:t>Transmission Status Updated</w:t>
      </w:r>
    </w:p>
    <w:tbl>
      <w:tblPr>
        <w:tblW w:w="0" w:type="auto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20"/>
        <w:gridCol w:w="2783"/>
        <w:gridCol w:w="1379"/>
        <w:gridCol w:w="3057"/>
      </w:tblGrid>
      <w:tr w:rsidR="00DA3164" w14:paraId="408A9792" w14:textId="77777777">
        <w:trPr>
          <w:trHeight w:val="438"/>
          <w:jc w:val="center"/>
        </w:trPr>
        <w:tc>
          <w:tcPr>
            <w:tcW w:w="2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452A729" w14:textId="77777777" w:rsidR="00DA3164" w:rsidRDefault="00E90D35">
            <w:pPr>
              <w:suppressAutoHyphens/>
              <w:jc w:val="center"/>
              <w:rPr>
                <w:szCs w:val="18"/>
              </w:rPr>
            </w:pPr>
            <w:r>
              <w:rPr>
                <w:szCs w:val="18"/>
                <w:lang w:val="en-US"/>
              </w:rPr>
              <w:t>Item</w:t>
            </w:r>
          </w:p>
        </w:tc>
        <w:tc>
          <w:tcPr>
            <w:tcW w:w="278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01E3B726" w14:textId="77777777" w:rsidR="00DA3164" w:rsidRDefault="00E90D35">
            <w:pPr>
              <w:suppressAutoHyphens/>
              <w:jc w:val="center"/>
              <w:rPr>
                <w:szCs w:val="18"/>
              </w:rPr>
            </w:pPr>
            <w:r>
              <w:rPr>
                <w:rFonts w:hint="eastAsia"/>
                <w:szCs w:val="18"/>
                <w:lang w:val="en-US" w:eastAsia="zh-CN"/>
              </w:rPr>
              <w:t>D</w:t>
            </w:r>
            <w:r>
              <w:rPr>
                <w:rFonts w:hint="eastAsia"/>
                <w:szCs w:val="18"/>
              </w:rPr>
              <w:t>escribe</w:t>
            </w:r>
          </w:p>
        </w:tc>
        <w:tc>
          <w:tcPr>
            <w:tcW w:w="137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17F5EBD2" w14:textId="77777777" w:rsidR="00DA3164" w:rsidRDefault="00E90D35">
            <w:pPr>
              <w:suppressAutoHyphens/>
              <w:jc w:val="center"/>
              <w:rPr>
                <w:szCs w:val="18"/>
              </w:rPr>
            </w:pPr>
            <w:r>
              <w:rPr>
                <w:rFonts w:hint="eastAsia"/>
                <w:szCs w:val="18"/>
                <w:lang w:val="en-US" w:eastAsia="zh-CN"/>
              </w:rPr>
              <w:t>Size</w:t>
            </w:r>
            <w:r>
              <w:rPr>
                <w:szCs w:val="18"/>
                <w:lang w:val="en-US" w:eastAsia="zh-CN"/>
              </w:rPr>
              <w:t xml:space="preserve"> </w:t>
            </w:r>
            <w:r>
              <w:rPr>
                <w:szCs w:val="18"/>
              </w:rPr>
              <w:t>(bytes)</w:t>
            </w:r>
          </w:p>
        </w:tc>
        <w:tc>
          <w:tcPr>
            <w:tcW w:w="305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5064A7EA" w14:textId="77777777" w:rsidR="00DA3164" w:rsidRDefault="00E90D35">
            <w:pPr>
              <w:suppressAutoHyphens/>
              <w:jc w:val="center"/>
              <w:rPr>
                <w:szCs w:val="18"/>
              </w:rPr>
            </w:pPr>
            <w:r>
              <w:rPr>
                <w:szCs w:val="18"/>
                <w:lang w:val="en-US"/>
              </w:rPr>
              <w:t>Notes</w:t>
            </w:r>
          </w:p>
        </w:tc>
      </w:tr>
      <w:tr w:rsidR="00DA3164" w14:paraId="457FECBD" w14:textId="77777777">
        <w:trPr>
          <w:trHeight w:val="413"/>
          <w:jc w:val="center"/>
        </w:trPr>
        <w:tc>
          <w:tcPr>
            <w:tcW w:w="923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FE59488" w14:textId="77777777" w:rsidR="00DA3164" w:rsidRDefault="00E90D35">
            <w:pPr>
              <w:suppressAutoHyphens/>
              <w:jc w:val="center"/>
              <w:rPr>
                <w:szCs w:val="18"/>
              </w:rPr>
            </w:pPr>
            <w:r>
              <w:rPr>
                <w:szCs w:val="18"/>
              </w:rPr>
              <w:t>REP</w:t>
            </w:r>
          </w:p>
        </w:tc>
      </w:tr>
      <w:tr w:rsidR="00DA3164" w14:paraId="5574F870" w14:textId="77777777">
        <w:trPr>
          <w:trHeight w:val="435"/>
          <w:jc w:val="center"/>
        </w:trPr>
        <w:tc>
          <w:tcPr>
            <w:tcW w:w="2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7A9E580" w14:textId="77777777" w:rsidR="00DA3164" w:rsidRDefault="00E90D35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REP</w:t>
            </w:r>
          </w:p>
        </w:tc>
        <w:tc>
          <w:tcPr>
            <w:tcW w:w="278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2BD64D59" w14:textId="77777777" w:rsidR="00DA3164" w:rsidRDefault="00E90D35">
            <w:pPr>
              <w:jc w:val="center"/>
              <w:rPr>
                <w:szCs w:val="18"/>
              </w:rPr>
            </w:pPr>
            <w:r>
              <w:rPr>
                <w:rFonts w:hint="eastAsia"/>
                <w:szCs w:val="18"/>
                <w:lang w:eastAsia="zh-CN"/>
              </w:rPr>
              <w:t xml:space="preserve">Number of Application Data </w:t>
            </w:r>
            <w:r>
              <w:rPr>
                <w:szCs w:val="18"/>
                <w:lang w:val="en-US" w:eastAsia="zh-CN"/>
              </w:rPr>
              <w:t>B</w:t>
            </w:r>
            <w:r>
              <w:rPr>
                <w:rFonts w:hint="eastAsia"/>
                <w:szCs w:val="18"/>
                <w:lang w:eastAsia="zh-CN"/>
              </w:rPr>
              <w:t>locks</w:t>
            </w:r>
          </w:p>
        </w:tc>
        <w:tc>
          <w:tcPr>
            <w:tcW w:w="137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57620DBF" w14:textId="77777777" w:rsidR="00DA3164" w:rsidRDefault="00E90D35">
            <w:pPr>
              <w:jc w:val="center"/>
              <w:rPr>
                <w:szCs w:val="18"/>
              </w:rPr>
            </w:pPr>
            <w:r>
              <w:rPr>
                <w:szCs w:val="18"/>
                <w:lang w:val="en-US"/>
              </w:rPr>
              <w:t>1</w:t>
            </w:r>
          </w:p>
        </w:tc>
        <w:tc>
          <w:tcPr>
            <w:tcW w:w="305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67B63DFD" w14:textId="77777777" w:rsidR="00DA3164" w:rsidRDefault="00E90D35">
            <w:pPr>
              <w:jc w:val="center"/>
              <w:rPr>
                <w:szCs w:val="18"/>
              </w:rPr>
            </w:pPr>
            <w:r>
              <w:rPr>
                <w:rFonts w:hint="eastAsia"/>
                <w:szCs w:val="18"/>
                <w:lang w:eastAsia="zh-CN"/>
              </w:rPr>
              <w:t>0</w:t>
            </w:r>
            <w:r>
              <w:rPr>
                <w:rFonts w:hint="eastAsia"/>
                <w:szCs w:val="18"/>
                <w:lang w:eastAsia="zh-CN"/>
              </w:rPr>
              <w:t>～</w:t>
            </w:r>
            <w:r>
              <w:rPr>
                <w:rFonts w:hint="eastAsia"/>
                <w:szCs w:val="18"/>
                <w:lang w:eastAsia="zh-CN"/>
              </w:rPr>
              <w:t>255</w:t>
            </w:r>
          </w:p>
        </w:tc>
      </w:tr>
      <w:tr w:rsidR="00DA3164" w14:paraId="5794B691" w14:textId="77777777">
        <w:trPr>
          <w:trHeight w:val="413"/>
          <w:jc w:val="center"/>
        </w:trPr>
        <w:tc>
          <w:tcPr>
            <w:tcW w:w="923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36BBF40" w14:textId="77777777" w:rsidR="00DA3164" w:rsidRDefault="00E90D35">
            <w:pPr>
              <w:suppressAutoHyphens/>
              <w:jc w:val="center"/>
              <w:rPr>
                <w:szCs w:val="18"/>
              </w:rPr>
            </w:pPr>
            <w:r>
              <w:rPr>
                <w:rFonts w:hint="eastAsia"/>
                <w:szCs w:val="18"/>
                <w:lang w:eastAsia="zh-CN"/>
              </w:rPr>
              <w:t xml:space="preserve">Application Data </w:t>
            </w:r>
            <w:r>
              <w:rPr>
                <w:szCs w:val="18"/>
                <w:lang w:val="en-US" w:eastAsia="zh-CN"/>
              </w:rPr>
              <w:t>B</w:t>
            </w:r>
            <w:r>
              <w:rPr>
                <w:rFonts w:hint="eastAsia"/>
                <w:szCs w:val="18"/>
                <w:lang w:eastAsia="zh-CN"/>
              </w:rPr>
              <w:t>lock</w:t>
            </w:r>
          </w:p>
        </w:tc>
      </w:tr>
      <w:tr w:rsidR="00DA3164" w14:paraId="3D6D82EC" w14:textId="77777777">
        <w:trPr>
          <w:trHeight w:val="478"/>
          <w:jc w:val="center"/>
        </w:trPr>
        <w:tc>
          <w:tcPr>
            <w:tcW w:w="2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F2CBAFA" w14:textId="77777777" w:rsidR="00DA3164" w:rsidRDefault="00E90D35">
            <w:pPr>
              <w:jc w:val="center"/>
              <w:rPr>
                <w:szCs w:val="18"/>
              </w:rPr>
            </w:pPr>
            <w:r>
              <w:rPr>
                <w:rFonts w:hint="eastAsia"/>
                <w:szCs w:val="18"/>
              </w:rPr>
              <w:t>Transmission Status</w:t>
            </w:r>
          </w:p>
        </w:tc>
        <w:tc>
          <w:tcPr>
            <w:tcW w:w="278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720E1502" w14:textId="77777777" w:rsidR="00DA3164" w:rsidRDefault="00E90D35">
            <w:pPr>
              <w:jc w:val="center"/>
              <w:rPr>
                <w:szCs w:val="18"/>
              </w:rPr>
            </w:pPr>
            <w:r>
              <w:rPr>
                <w:rFonts w:hint="eastAsia"/>
                <w:szCs w:val="18"/>
              </w:rPr>
              <w:t>Set Transmission Status</w:t>
            </w:r>
          </w:p>
        </w:tc>
        <w:tc>
          <w:tcPr>
            <w:tcW w:w="137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2148E83D" w14:textId="77777777" w:rsidR="00DA3164" w:rsidRDefault="00E90D35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2</w:t>
            </w:r>
          </w:p>
        </w:tc>
        <w:tc>
          <w:tcPr>
            <w:tcW w:w="305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05021F0A" w14:textId="77777777" w:rsidR="00DA3164" w:rsidRDefault="00E90D35">
            <w:pPr>
              <w:spacing w:line="264" w:lineRule="exact"/>
              <w:jc w:val="center"/>
              <w:rPr>
                <w:szCs w:val="18"/>
                <w:lang w:val="en-US"/>
              </w:rPr>
            </w:pPr>
            <w:r>
              <w:rPr>
                <w:szCs w:val="18"/>
                <w:lang w:val="en-US"/>
              </w:rPr>
              <w:t xml:space="preserve">0 : Off; 1: </w:t>
            </w:r>
            <w:r>
              <w:rPr>
                <w:rFonts w:hint="eastAsia"/>
                <w:szCs w:val="18"/>
                <w:lang w:val="en-US" w:eastAsia="zh-CN"/>
              </w:rPr>
              <w:t xml:space="preserve"> </w:t>
            </w:r>
            <w:r>
              <w:rPr>
                <w:szCs w:val="18"/>
                <w:lang w:val="en-US" w:eastAsia="zh-CN"/>
              </w:rPr>
              <w:t>On</w:t>
            </w:r>
          </w:p>
        </w:tc>
      </w:tr>
      <w:tr w:rsidR="00DA3164" w14:paraId="5DC58DED" w14:textId="77777777">
        <w:trPr>
          <w:trHeight w:val="428"/>
          <w:jc w:val="center"/>
        </w:trPr>
        <w:tc>
          <w:tcPr>
            <w:tcW w:w="2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D446BBB" w14:textId="77777777" w:rsidR="00DA3164" w:rsidRDefault="00E90D35">
            <w:pPr>
              <w:jc w:val="center"/>
              <w:rPr>
                <w:szCs w:val="18"/>
              </w:rPr>
            </w:pPr>
            <w:r>
              <w:rPr>
                <w:rFonts w:hint="eastAsia"/>
              </w:rPr>
              <w:t>Initiator</w:t>
            </w:r>
          </w:p>
        </w:tc>
        <w:tc>
          <w:tcPr>
            <w:tcW w:w="278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34E5B02A" w14:textId="77777777" w:rsidR="00DA3164" w:rsidRDefault="00E90D35">
            <w:pPr>
              <w:jc w:val="center"/>
              <w:rPr>
                <w:szCs w:val="18"/>
              </w:rPr>
            </w:pPr>
            <w:r>
              <w:rPr>
                <w:rFonts w:hint="eastAsia"/>
              </w:rPr>
              <w:t>Command initiator</w:t>
            </w:r>
          </w:p>
        </w:tc>
        <w:tc>
          <w:tcPr>
            <w:tcW w:w="137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6AA3FCD1" w14:textId="77777777" w:rsidR="00DA3164" w:rsidRDefault="00E90D35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2</w:t>
            </w:r>
          </w:p>
        </w:tc>
        <w:tc>
          <w:tcPr>
            <w:tcW w:w="305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3026DBA8" w14:textId="77777777" w:rsidR="00DA3164" w:rsidRDefault="00E90D35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 xml:space="preserve">SAC </w:t>
            </w:r>
            <w:r>
              <w:rPr>
                <w:szCs w:val="18"/>
                <w:lang w:val="en-US"/>
              </w:rPr>
              <w:t>and</w:t>
            </w:r>
            <w:r>
              <w:rPr>
                <w:szCs w:val="18"/>
              </w:rPr>
              <w:t xml:space="preserve"> SIC</w:t>
            </w:r>
          </w:p>
        </w:tc>
      </w:tr>
      <w:tr w:rsidR="00DA3164" w14:paraId="37D82E43" w14:textId="77777777">
        <w:trPr>
          <w:trHeight w:val="426"/>
          <w:jc w:val="center"/>
        </w:trPr>
        <w:tc>
          <w:tcPr>
            <w:tcW w:w="2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EE2AB63" w14:textId="77777777" w:rsidR="00DA3164" w:rsidRDefault="00E90D35">
            <w:pPr>
              <w:jc w:val="center"/>
              <w:rPr>
                <w:szCs w:val="18"/>
              </w:rPr>
            </w:pPr>
            <w:r>
              <w:rPr>
                <w:rFonts w:hint="eastAsia"/>
              </w:rPr>
              <w:t>Separator</w:t>
            </w:r>
          </w:p>
        </w:tc>
        <w:tc>
          <w:tcPr>
            <w:tcW w:w="278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58D6038D" w14:textId="77777777" w:rsidR="00DA3164" w:rsidRDefault="00E90D35">
            <w:pPr>
              <w:jc w:val="center"/>
              <w:rPr>
                <w:szCs w:val="18"/>
              </w:rPr>
            </w:pPr>
            <w:r>
              <w:rPr>
                <w:rFonts w:hint="eastAsia"/>
              </w:rPr>
              <w:t>Separator</w:t>
            </w:r>
          </w:p>
        </w:tc>
        <w:tc>
          <w:tcPr>
            <w:tcW w:w="137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25532B8A" w14:textId="77777777" w:rsidR="00DA3164" w:rsidRDefault="00E90D35">
            <w:pPr>
              <w:jc w:val="center"/>
              <w:rPr>
                <w:szCs w:val="18"/>
              </w:rPr>
            </w:pPr>
            <w:r>
              <w:rPr>
                <w:szCs w:val="18"/>
                <w:lang w:val="en-US"/>
              </w:rPr>
              <w:t>4</w:t>
            </w:r>
          </w:p>
        </w:tc>
        <w:tc>
          <w:tcPr>
            <w:tcW w:w="305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02BA1585" w14:textId="77777777" w:rsidR="00DA3164" w:rsidRDefault="00E90D35">
            <w:pPr>
              <w:spacing w:line="264" w:lineRule="exact"/>
              <w:jc w:val="center"/>
              <w:rPr>
                <w:szCs w:val="18"/>
                <w:lang w:val="en-US" w:eastAsia="zh-CN"/>
              </w:rPr>
            </w:pPr>
            <w:r>
              <w:rPr>
                <w:szCs w:val="18"/>
                <w:lang w:val="en-US" w:eastAsia="zh-CN"/>
              </w:rPr>
              <w:t>Zeros</w:t>
            </w:r>
          </w:p>
        </w:tc>
      </w:tr>
    </w:tbl>
    <w:p w14:paraId="7B739ADA" w14:textId="77777777" w:rsidR="00DA3164" w:rsidRDefault="00E90D35">
      <w:pPr>
        <w:numPr>
          <w:ilvl w:val="0"/>
          <w:numId w:val="24"/>
        </w:numPr>
        <w:spacing w:beforeLines="50" w:before="120" w:afterLines="50" w:after="120"/>
        <w:ind w:left="420" w:hanging="420"/>
        <w:rPr>
          <w:sz w:val="20"/>
          <w:szCs w:val="24"/>
          <w:lang w:val="en-US" w:eastAsia="zh-CN"/>
        </w:rPr>
      </w:pPr>
      <w:r>
        <w:rPr>
          <w:sz w:val="20"/>
          <w:szCs w:val="24"/>
          <w:lang w:val="en-US" w:eastAsia="zh-CN"/>
        </w:rPr>
        <w:t>Range Updated</w:t>
      </w:r>
    </w:p>
    <w:p w14:paraId="1D089E39" w14:textId="77777777" w:rsidR="00DA3164" w:rsidRDefault="00E90D35">
      <w:pPr>
        <w:autoSpaceDE w:val="0"/>
        <w:autoSpaceDN w:val="0"/>
        <w:spacing w:line="360" w:lineRule="auto"/>
        <w:ind w:firstLineChars="50" w:firstLine="105"/>
        <w:rPr>
          <w:sz w:val="21"/>
          <w:szCs w:val="28"/>
          <w:lang w:eastAsia="zh-CN"/>
        </w:rPr>
      </w:pPr>
      <w:r>
        <w:rPr>
          <w:rFonts w:hint="eastAsia"/>
          <w:sz w:val="21"/>
          <w:szCs w:val="28"/>
          <w:lang w:eastAsia="zh-CN"/>
        </w:rPr>
        <w:t>This message is used to se</w:t>
      </w:r>
      <w:r>
        <w:rPr>
          <w:sz w:val="21"/>
          <w:szCs w:val="28"/>
          <w:lang w:val="en-US" w:eastAsia="zh-CN"/>
        </w:rPr>
        <w:t xml:space="preserve">nd the updated </w:t>
      </w:r>
      <w:r>
        <w:rPr>
          <w:rFonts w:hint="eastAsia"/>
          <w:sz w:val="21"/>
          <w:szCs w:val="28"/>
          <w:lang w:val="en-US" w:eastAsia="zh-CN"/>
        </w:rPr>
        <w:t>Range</w:t>
      </w:r>
      <w:r>
        <w:rPr>
          <w:sz w:val="21"/>
          <w:szCs w:val="28"/>
          <w:lang w:val="en-US" w:eastAsia="zh-CN"/>
        </w:rPr>
        <w:t xml:space="preserve"> Information. If the Range </w:t>
      </w:r>
      <w:r>
        <w:rPr>
          <w:rFonts w:hint="eastAsia"/>
          <w:sz w:val="21"/>
          <w:szCs w:val="28"/>
          <w:lang w:eastAsia="zh-CN"/>
        </w:rPr>
        <w:t>has</w:t>
      </w:r>
      <w:r>
        <w:rPr>
          <w:sz w:val="21"/>
          <w:szCs w:val="28"/>
          <w:lang w:val="en-US" w:eastAsia="zh-CN"/>
        </w:rPr>
        <w:t xml:space="preserve"> been set or deleted, </w:t>
      </w:r>
      <w:r>
        <w:rPr>
          <w:rFonts w:hint="eastAsia"/>
          <w:sz w:val="21"/>
          <w:szCs w:val="28"/>
          <w:lang w:eastAsia="zh-CN"/>
        </w:rPr>
        <w:t xml:space="preserve"> The radar replies with</w:t>
      </w:r>
      <w:r>
        <w:rPr>
          <w:sz w:val="21"/>
          <w:szCs w:val="28"/>
          <w:lang w:val="en-US" w:eastAsia="zh-CN"/>
        </w:rPr>
        <w:t xml:space="preserve"> message of </w:t>
      </w:r>
      <w:r>
        <w:rPr>
          <w:rFonts w:hint="eastAsia"/>
          <w:sz w:val="21"/>
          <w:szCs w:val="28"/>
          <w:lang w:val="en-US" w:eastAsia="zh-CN"/>
        </w:rPr>
        <w:t>Range</w:t>
      </w:r>
      <w:r>
        <w:rPr>
          <w:sz w:val="21"/>
          <w:szCs w:val="28"/>
          <w:lang w:val="en-US" w:eastAsia="zh-CN"/>
        </w:rPr>
        <w:t xml:space="preserve"> </w:t>
      </w:r>
      <w:r>
        <w:rPr>
          <w:rFonts w:hint="eastAsia"/>
          <w:sz w:val="21"/>
          <w:szCs w:val="28"/>
          <w:lang w:eastAsia="zh-CN"/>
        </w:rPr>
        <w:t xml:space="preserve">has been </w:t>
      </w:r>
      <w:r>
        <w:rPr>
          <w:rFonts w:hint="eastAsia"/>
          <w:sz w:val="21"/>
          <w:szCs w:val="28"/>
          <w:lang w:val="en-US" w:eastAsia="zh-CN"/>
        </w:rPr>
        <w:t>Updated</w:t>
      </w:r>
      <w:r>
        <w:rPr>
          <w:sz w:val="21"/>
          <w:szCs w:val="28"/>
          <w:lang w:val="en-US" w:eastAsia="zh-CN"/>
        </w:rPr>
        <w:t>.</w:t>
      </w:r>
    </w:p>
    <w:p w14:paraId="6EAAC274" w14:textId="77777777" w:rsidR="00DA3164" w:rsidRDefault="00E90D35">
      <w:pPr>
        <w:spacing w:beforeLines="50" w:before="120" w:afterLines="50" w:after="120"/>
        <w:jc w:val="center"/>
        <w:rPr>
          <w:rFonts w:ascii="SimHei" w:eastAsia="SimHei"/>
          <w:lang w:eastAsia="zh-CN"/>
        </w:rPr>
      </w:pPr>
      <w:r>
        <w:rPr>
          <w:rFonts w:ascii="SimHei" w:eastAsia="SimHei" w:hAnsi="SimHei"/>
          <w:lang w:val="en-US"/>
        </w:rPr>
        <w:t>Table 11</w:t>
      </w:r>
      <w:r>
        <w:rPr>
          <w:rFonts w:ascii="SimHei" w:eastAsia="SimHei" w:hAnsi="SimHei" w:hint="eastAsia"/>
          <w:lang w:val="en-US"/>
        </w:rPr>
        <w:t xml:space="preserve"> </w:t>
      </w:r>
      <w:r>
        <w:rPr>
          <w:rFonts w:ascii="SimHei" w:eastAsia="SimHei" w:hAnsi="SimHei"/>
          <w:lang w:val="en-US"/>
        </w:rPr>
        <w:t>D</w:t>
      </w:r>
      <w:r>
        <w:rPr>
          <w:rFonts w:ascii="SimHei" w:eastAsia="SimHei" w:hAnsi="SimHei" w:hint="eastAsia"/>
          <w:lang w:val="en-US"/>
        </w:rPr>
        <w:t xml:space="preserve">ata </w:t>
      </w:r>
      <w:r>
        <w:rPr>
          <w:rFonts w:ascii="SimHei" w:eastAsia="SimHei" w:hAnsi="SimHei"/>
          <w:lang w:val="en-US"/>
        </w:rPr>
        <w:t>s</w:t>
      </w:r>
      <w:r>
        <w:rPr>
          <w:rFonts w:ascii="SimHei" w:eastAsia="SimHei" w:hAnsi="SimHei" w:hint="eastAsia"/>
          <w:lang w:val="en-US"/>
        </w:rPr>
        <w:t>tructure</w:t>
      </w:r>
      <w:r>
        <w:rPr>
          <w:rFonts w:ascii="SimHei" w:eastAsia="SimHei" w:hAnsi="SimHei"/>
          <w:lang w:val="en-US"/>
        </w:rPr>
        <w:t xml:space="preserve"> of </w:t>
      </w:r>
      <w:r>
        <w:rPr>
          <w:rFonts w:ascii="SimHei" w:eastAsia="SimHei" w:hAnsi="SimHei"/>
          <w:lang w:val="en-US" w:eastAsia="zh-CN"/>
        </w:rPr>
        <w:t>Range Updated</w:t>
      </w:r>
    </w:p>
    <w:tbl>
      <w:tblPr>
        <w:tblW w:w="0" w:type="auto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20"/>
        <w:gridCol w:w="2783"/>
        <w:gridCol w:w="1379"/>
        <w:gridCol w:w="3057"/>
      </w:tblGrid>
      <w:tr w:rsidR="00DA3164" w14:paraId="70D4AF1F" w14:textId="77777777">
        <w:trPr>
          <w:trHeight w:val="438"/>
          <w:jc w:val="center"/>
        </w:trPr>
        <w:tc>
          <w:tcPr>
            <w:tcW w:w="2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7F2BC80" w14:textId="77777777" w:rsidR="00DA3164" w:rsidRDefault="00E90D35">
            <w:pPr>
              <w:suppressAutoHyphens/>
              <w:jc w:val="center"/>
              <w:rPr>
                <w:szCs w:val="18"/>
              </w:rPr>
            </w:pPr>
            <w:r>
              <w:rPr>
                <w:szCs w:val="18"/>
                <w:lang w:val="en-US"/>
              </w:rPr>
              <w:t>Item</w:t>
            </w:r>
          </w:p>
        </w:tc>
        <w:tc>
          <w:tcPr>
            <w:tcW w:w="278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263644C1" w14:textId="77777777" w:rsidR="00DA3164" w:rsidRDefault="00E90D35">
            <w:pPr>
              <w:suppressAutoHyphens/>
              <w:jc w:val="center"/>
              <w:rPr>
                <w:szCs w:val="18"/>
              </w:rPr>
            </w:pPr>
            <w:r>
              <w:rPr>
                <w:rFonts w:hint="eastAsia"/>
                <w:szCs w:val="18"/>
                <w:lang w:val="en-US" w:eastAsia="zh-CN"/>
              </w:rPr>
              <w:t>D</w:t>
            </w:r>
            <w:r>
              <w:rPr>
                <w:rFonts w:hint="eastAsia"/>
                <w:szCs w:val="18"/>
              </w:rPr>
              <w:t>escribe</w:t>
            </w:r>
          </w:p>
        </w:tc>
        <w:tc>
          <w:tcPr>
            <w:tcW w:w="137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0AF87A2E" w14:textId="77777777" w:rsidR="00DA3164" w:rsidRDefault="00E90D35">
            <w:pPr>
              <w:suppressAutoHyphens/>
              <w:jc w:val="center"/>
              <w:rPr>
                <w:szCs w:val="18"/>
              </w:rPr>
            </w:pPr>
            <w:r>
              <w:rPr>
                <w:rFonts w:hint="eastAsia"/>
                <w:szCs w:val="18"/>
                <w:lang w:val="en-US" w:eastAsia="zh-CN"/>
              </w:rPr>
              <w:t>Size</w:t>
            </w:r>
            <w:r>
              <w:rPr>
                <w:szCs w:val="18"/>
                <w:lang w:val="en-US" w:eastAsia="zh-CN"/>
              </w:rPr>
              <w:t xml:space="preserve"> </w:t>
            </w:r>
            <w:r>
              <w:rPr>
                <w:szCs w:val="18"/>
              </w:rPr>
              <w:t>(bytes)</w:t>
            </w:r>
          </w:p>
        </w:tc>
        <w:tc>
          <w:tcPr>
            <w:tcW w:w="305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7973F6EC" w14:textId="77777777" w:rsidR="00DA3164" w:rsidRDefault="00E90D35">
            <w:pPr>
              <w:suppressAutoHyphens/>
              <w:jc w:val="center"/>
              <w:rPr>
                <w:szCs w:val="18"/>
              </w:rPr>
            </w:pPr>
            <w:r>
              <w:rPr>
                <w:szCs w:val="18"/>
                <w:lang w:val="en-US"/>
              </w:rPr>
              <w:t>Notes</w:t>
            </w:r>
          </w:p>
        </w:tc>
      </w:tr>
      <w:tr w:rsidR="00DA3164" w14:paraId="3AA39115" w14:textId="77777777">
        <w:trPr>
          <w:trHeight w:val="413"/>
          <w:jc w:val="center"/>
        </w:trPr>
        <w:tc>
          <w:tcPr>
            <w:tcW w:w="923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A4F2DFA" w14:textId="77777777" w:rsidR="00DA3164" w:rsidRDefault="00E90D35">
            <w:pPr>
              <w:suppressAutoHyphens/>
              <w:jc w:val="center"/>
              <w:rPr>
                <w:szCs w:val="18"/>
              </w:rPr>
            </w:pPr>
            <w:r>
              <w:rPr>
                <w:szCs w:val="18"/>
              </w:rPr>
              <w:t>REP</w:t>
            </w:r>
          </w:p>
        </w:tc>
      </w:tr>
      <w:tr w:rsidR="00DA3164" w14:paraId="4E506926" w14:textId="77777777">
        <w:trPr>
          <w:trHeight w:val="435"/>
          <w:jc w:val="center"/>
        </w:trPr>
        <w:tc>
          <w:tcPr>
            <w:tcW w:w="2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001B47D" w14:textId="77777777" w:rsidR="00DA3164" w:rsidRDefault="00E90D35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REP</w:t>
            </w:r>
          </w:p>
        </w:tc>
        <w:tc>
          <w:tcPr>
            <w:tcW w:w="278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4C75DB6D" w14:textId="77777777" w:rsidR="00DA3164" w:rsidRDefault="00E90D35">
            <w:pPr>
              <w:jc w:val="center"/>
              <w:rPr>
                <w:szCs w:val="18"/>
              </w:rPr>
            </w:pPr>
            <w:r>
              <w:rPr>
                <w:rFonts w:hint="eastAsia"/>
                <w:szCs w:val="18"/>
                <w:lang w:eastAsia="zh-CN"/>
              </w:rPr>
              <w:t xml:space="preserve">Number of Application Data </w:t>
            </w:r>
            <w:r>
              <w:rPr>
                <w:szCs w:val="18"/>
                <w:lang w:val="en-US" w:eastAsia="zh-CN"/>
              </w:rPr>
              <w:t>B</w:t>
            </w:r>
            <w:r>
              <w:rPr>
                <w:rFonts w:hint="eastAsia"/>
                <w:szCs w:val="18"/>
                <w:lang w:eastAsia="zh-CN"/>
              </w:rPr>
              <w:t>locks</w:t>
            </w:r>
          </w:p>
        </w:tc>
        <w:tc>
          <w:tcPr>
            <w:tcW w:w="137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606FD164" w14:textId="77777777" w:rsidR="00DA3164" w:rsidRDefault="00E90D35">
            <w:pPr>
              <w:jc w:val="center"/>
              <w:rPr>
                <w:szCs w:val="18"/>
              </w:rPr>
            </w:pPr>
            <w:r>
              <w:rPr>
                <w:szCs w:val="18"/>
                <w:lang w:val="en-US"/>
              </w:rPr>
              <w:t>1</w:t>
            </w:r>
          </w:p>
        </w:tc>
        <w:tc>
          <w:tcPr>
            <w:tcW w:w="305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3CC0DFA4" w14:textId="77777777" w:rsidR="00DA3164" w:rsidRDefault="00E90D35">
            <w:pPr>
              <w:jc w:val="center"/>
              <w:rPr>
                <w:szCs w:val="18"/>
              </w:rPr>
            </w:pPr>
            <w:r>
              <w:rPr>
                <w:rFonts w:hint="eastAsia"/>
                <w:szCs w:val="18"/>
                <w:lang w:eastAsia="zh-CN"/>
              </w:rPr>
              <w:t>0</w:t>
            </w:r>
            <w:r>
              <w:rPr>
                <w:rFonts w:hint="eastAsia"/>
                <w:szCs w:val="18"/>
                <w:lang w:eastAsia="zh-CN"/>
              </w:rPr>
              <w:t>～</w:t>
            </w:r>
            <w:r>
              <w:rPr>
                <w:rFonts w:hint="eastAsia"/>
                <w:szCs w:val="18"/>
                <w:lang w:eastAsia="zh-CN"/>
              </w:rPr>
              <w:t>255</w:t>
            </w:r>
          </w:p>
        </w:tc>
      </w:tr>
      <w:tr w:rsidR="00DA3164" w14:paraId="6422B07D" w14:textId="77777777">
        <w:trPr>
          <w:trHeight w:val="413"/>
          <w:jc w:val="center"/>
        </w:trPr>
        <w:tc>
          <w:tcPr>
            <w:tcW w:w="923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DDEB716" w14:textId="77777777" w:rsidR="00DA3164" w:rsidRDefault="00E90D35">
            <w:pPr>
              <w:suppressAutoHyphens/>
              <w:jc w:val="center"/>
              <w:rPr>
                <w:szCs w:val="18"/>
              </w:rPr>
            </w:pPr>
            <w:r>
              <w:rPr>
                <w:rFonts w:hint="eastAsia"/>
                <w:szCs w:val="18"/>
                <w:lang w:eastAsia="zh-CN"/>
              </w:rPr>
              <w:t xml:space="preserve">Application Data </w:t>
            </w:r>
            <w:r>
              <w:rPr>
                <w:szCs w:val="18"/>
                <w:lang w:val="en-US" w:eastAsia="zh-CN"/>
              </w:rPr>
              <w:t>B</w:t>
            </w:r>
            <w:r>
              <w:rPr>
                <w:rFonts w:hint="eastAsia"/>
                <w:szCs w:val="18"/>
                <w:lang w:eastAsia="zh-CN"/>
              </w:rPr>
              <w:t>lock</w:t>
            </w:r>
          </w:p>
        </w:tc>
      </w:tr>
      <w:tr w:rsidR="00DA3164" w14:paraId="00C9E5A5" w14:textId="77777777">
        <w:trPr>
          <w:trHeight w:val="478"/>
          <w:jc w:val="center"/>
        </w:trPr>
        <w:tc>
          <w:tcPr>
            <w:tcW w:w="2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1D9A206" w14:textId="77777777" w:rsidR="00DA3164" w:rsidRDefault="00E90D35">
            <w:pPr>
              <w:jc w:val="center"/>
              <w:rPr>
                <w:szCs w:val="18"/>
              </w:rPr>
            </w:pPr>
            <w:r>
              <w:rPr>
                <w:rFonts w:hint="eastAsia"/>
                <w:szCs w:val="18"/>
              </w:rPr>
              <w:t>Range</w:t>
            </w:r>
          </w:p>
        </w:tc>
        <w:tc>
          <w:tcPr>
            <w:tcW w:w="278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35298843" w14:textId="77777777" w:rsidR="00DA3164" w:rsidRDefault="00E90D35">
            <w:pPr>
              <w:jc w:val="center"/>
              <w:rPr>
                <w:szCs w:val="18"/>
              </w:rPr>
            </w:pPr>
            <w:r>
              <w:rPr>
                <w:rFonts w:hint="eastAsia"/>
                <w:szCs w:val="18"/>
              </w:rPr>
              <w:t>Set Range</w:t>
            </w:r>
          </w:p>
        </w:tc>
        <w:tc>
          <w:tcPr>
            <w:tcW w:w="137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155D4224" w14:textId="77777777" w:rsidR="00DA3164" w:rsidRDefault="00E90D35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2</w:t>
            </w:r>
          </w:p>
        </w:tc>
        <w:tc>
          <w:tcPr>
            <w:tcW w:w="305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35BF23B7" w14:textId="77777777" w:rsidR="00DA3164" w:rsidRDefault="00E90D35">
            <w:pPr>
              <w:spacing w:line="264" w:lineRule="exact"/>
              <w:jc w:val="center"/>
              <w:rPr>
                <w:szCs w:val="18"/>
                <w:lang w:val="en-US"/>
              </w:rPr>
            </w:pPr>
            <w:r>
              <w:rPr>
                <w:rFonts w:hint="eastAsia"/>
                <w:szCs w:val="18"/>
                <w:lang w:eastAsia="zh-CN"/>
              </w:rPr>
              <w:t>0.</w:t>
            </w:r>
            <w:r>
              <w:rPr>
                <w:rFonts w:hint="eastAsia"/>
                <w:szCs w:val="18"/>
                <w:lang w:val="en-US" w:eastAsia="zh-CN"/>
              </w:rPr>
              <w:t>0</w:t>
            </w:r>
            <w:r>
              <w:rPr>
                <w:rFonts w:hint="eastAsia"/>
                <w:szCs w:val="18"/>
                <w:lang w:eastAsia="zh-CN"/>
              </w:rPr>
              <w:t>1</w:t>
            </w:r>
            <w:r>
              <w:rPr>
                <w:rFonts w:hint="eastAsia"/>
                <w:szCs w:val="18"/>
                <w:lang w:eastAsia="zh-CN"/>
              </w:rPr>
              <w:t> </w:t>
            </w:r>
            <w:r>
              <w:rPr>
                <w:szCs w:val="18"/>
                <w:lang w:val="en-US" w:eastAsia="zh-CN"/>
              </w:rPr>
              <w:t>NM</w:t>
            </w:r>
          </w:p>
        </w:tc>
      </w:tr>
      <w:tr w:rsidR="00DA3164" w14:paraId="77FA64C0" w14:textId="77777777">
        <w:trPr>
          <w:trHeight w:val="428"/>
          <w:jc w:val="center"/>
        </w:trPr>
        <w:tc>
          <w:tcPr>
            <w:tcW w:w="2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C7BAD54" w14:textId="77777777" w:rsidR="00DA3164" w:rsidRDefault="00E90D35">
            <w:pPr>
              <w:jc w:val="center"/>
              <w:rPr>
                <w:szCs w:val="18"/>
              </w:rPr>
            </w:pPr>
            <w:r>
              <w:rPr>
                <w:rFonts w:hint="eastAsia"/>
              </w:rPr>
              <w:t>Initiator</w:t>
            </w:r>
          </w:p>
        </w:tc>
        <w:tc>
          <w:tcPr>
            <w:tcW w:w="278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0FB546D0" w14:textId="77777777" w:rsidR="00DA3164" w:rsidRDefault="00E90D35">
            <w:pPr>
              <w:jc w:val="center"/>
              <w:rPr>
                <w:szCs w:val="18"/>
              </w:rPr>
            </w:pPr>
            <w:r>
              <w:rPr>
                <w:rFonts w:hint="eastAsia"/>
              </w:rPr>
              <w:t>Command initiator</w:t>
            </w:r>
          </w:p>
        </w:tc>
        <w:tc>
          <w:tcPr>
            <w:tcW w:w="137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386A4998" w14:textId="77777777" w:rsidR="00DA3164" w:rsidRDefault="00E90D35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2</w:t>
            </w:r>
          </w:p>
        </w:tc>
        <w:tc>
          <w:tcPr>
            <w:tcW w:w="305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60961041" w14:textId="77777777" w:rsidR="00DA3164" w:rsidRDefault="00E90D35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 xml:space="preserve">SAC </w:t>
            </w:r>
            <w:r>
              <w:rPr>
                <w:szCs w:val="18"/>
                <w:lang w:val="en-US"/>
              </w:rPr>
              <w:t>and</w:t>
            </w:r>
            <w:r>
              <w:rPr>
                <w:szCs w:val="18"/>
              </w:rPr>
              <w:t xml:space="preserve"> SIC</w:t>
            </w:r>
          </w:p>
        </w:tc>
      </w:tr>
      <w:tr w:rsidR="00DA3164" w14:paraId="7136232B" w14:textId="77777777">
        <w:trPr>
          <w:trHeight w:val="426"/>
          <w:jc w:val="center"/>
        </w:trPr>
        <w:tc>
          <w:tcPr>
            <w:tcW w:w="2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BF82378" w14:textId="77777777" w:rsidR="00DA3164" w:rsidRDefault="00E90D35">
            <w:pPr>
              <w:jc w:val="center"/>
              <w:rPr>
                <w:szCs w:val="18"/>
              </w:rPr>
            </w:pPr>
            <w:r>
              <w:rPr>
                <w:rFonts w:hint="eastAsia"/>
              </w:rPr>
              <w:t>Separator</w:t>
            </w:r>
          </w:p>
        </w:tc>
        <w:tc>
          <w:tcPr>
            <w:tcW w:w="278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59758709" w14:textId="77777777" w:rsidR="00DA3164" w:rsidRDefault="00E90D35">
            <w:pPr>
              <w:jc w:val="center"/>
              <w:rPr>
                <w:szCs w:val="18"/>
              </w:rPr>
            </w:pPr>
            <w:r>
              <w:rPr>
                <w:rFonts w:hint="eastAsia"/>
              </w:rPr>
              <w:t>Separator</w:t>
            </w:r>
          </w:p>
        </w:tc>
        <w:tc>
          <w:tcPr>
            <w:tcW w:w="137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0CCA5950" w14:textId="77777777" w:rsidR="00DA3164" w:rsidRDefault="00E90D35">
            <w:pPr>
              <w:jc w:val="center"/>
              <w:rPr>
                <w:szCs w:val="18"/>
              </w:rPr>
            </w:pPr>
            <w:r>
              <w:rPr>
                <w:szCs w:val="18"/>
                <w:lang w:val="en-US"/>
              </w:rPr>
              <w:t>4</w:t>
            </w:r>
          </w:p>
        </w:tc>
        <w:tc>
          <w:tcPr>
            <w:tcW w:w="305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49D0FAE6" w14:textId="77777777" w:rsidR="00DA3164" w:rsidRDefault="00E90D35">
            <w:pPr>
              <w:spacing w:line="264" w:lineRule="exact"/>
              <w:jc w:val="center"/>
              <w:rPr>
                <w:szCs w:val="18"/>
                <w:lang w:val="en-US" w:eastAsia="zh-CN"/>
              </w:rPr>
            </w:pPr>
            <w:r>
              <w:rPr>
                <w:szCs w:val="18"/>
                <w:lang w:val="en-US" w:eastAsia="zh-CN"/>
              </w:rPr>
              <w:t>Zeros</w:t>
            </w:r>
          </w:p>
        </w:tc>
      </w:tr>
    </w:tbl>
    <w:p w14:paraId="44F00BC0" w14:textId="77777777" w:rsidR="00DA3164" w:rsidRDefault="00E90D35">
      <w:pPr>
        <w:numPr>
          <w:ilvl w:val="0"/>
          <w:numId w:val="24"/>
        </w:numPr>
        <w:spacing w:beforeLines="50" w:before="120" w:afterLines="50" w:after="120"/>
        <w:ind w:left="420" w:hanging="420"/>
        <w:rPr>
          <w:sz w:val="20"/>
          <w:szCs w:val="24"/>
          <w:lang w:val="en-US" w:eastAsia="zh-CN"/>
        </w:rPr>
      </w:pPr>
      <w:r>
        <w:rPr>
          <w:sz w:val="20"/>
          <w:szCs w:val="24"/>
          <w:lang w:val="en-US" w:eastAsia="zh-CN"/>
        </w:rPr>
        <w:t>PRF Updated</w:t>
      </w:r>
    </w:p>
    <w:p w14:paraId="47FFAA94" w14:textId="77777777" w:rsidR="00DA3164" w:rsidRDefault="00E90D35">
      <w:pPr>
        <w:autoSpaceDE w:val="0"/>
        <w:autoSpaceDN w:val="0"/>
        <w:spacing w:line="360" w:lineRule="auto"/>
        <w:ind w:firstLineChars="50" w:firstLine="105"/>
        <w:rPr>
          <w:sz w:val="21"/>
          <w:szCs w:val="28"/>
          <w:lang w:eastAsia="zh-CN"/>
        </w:rPr>
      </w:pPr>
      <w:r>
        <w:rPr>
          <w:rFonts w:hint="eastAsia"/>
          <w:sz w:val="21"/>
          <w:szCs w:val="28"/>
          <w:lang w:eastAsia="zh-CN"/>
        </w:rPr>
        <w:t>This message is used to se</w:t>
      </w:r>
      <w:r>
        <w:rPr>
          <w:sz w:val="21"/>
          <w:szCs w:val="28"/>
          <w:lang w:val="en-US" w:eastAsia="zh-CN"/>
        </w:rPr>
        <w:t xml:space="preserve">nd the updated PRF Information. If the PRF </w:t>
      </w:r>
      <w:r>
        <w:rPr>
          <w:rFonts w:hint="eastAsia"/>
          <w:sz w:val="21"/>
          <w:szCs w:val="28"/>
          <w:lang w:eastAsia="zh-CN"/>
        </w:rPr>
        <w:t>has</w:t>
      </w:r>
      <w:r>
        <w:rPr>
          <w:sz w:val="21"/>
          <w:szCs w:val="28"/>
          <w:lang w:val="en-US" w:eastAsia="zh-CN"/>
        </w:rPr>
        <w:t xml:space="preserve"> been set or deleted, </w:t>
      </w:r>
      <w:r>
        <w:rPr>
          <w:rFonts w:hint="eastAsia"/>
          <w:sz w:val="21"/>
          <w:szCs w:val="28"/>
          <w:lang w:eastAsia="zh-CN"/>
        </w:rPr>
        <w:t xml:space="preserve"> The radar replies with</w:t>
      </w:r>
      <w:r>
        <w:rPr>
          <w:sz w:val="21"/>
          <w:szCs w:val="28"/>
          <w:lang w:val="en-US" w:eastAsia="zh-CN"/>
        </w:rPr>
        <w:t xml:space="preserve"> message of PRF </w:t>
      </w:r>
      <w:r>
        <w:rPr>
          <w:rFonts w:hint="eastAsia"/>
          <w:sz w:val="21"/>
          <w:szCs w:val="28"/>
          <w:lang w:eastAsia="zh-CN"/>
        </w:rPr>
        <w:t xml:space="preserve">has been </w:t>
      </w:r>
      <w:r>
        <w:rPr>
          <w:rFonts w:hint="eastAsia"/>
          <w:sz w:val="21"/>
          <w:szCs w:val="28"/>
          <w:lang w:val="en-US" w:eastAsia="zh-CN"/>
        </w:rPr>
        <w:t>Updated</w:t>
      </w:r>
      <w:r>
        <w:rPr>
          <w:sz w:val="21"/>
          <w:szCs w:val="28"/>
          <w:lang w:val="en-US" w:eastAsia="zh-CN"/>
        </w:rPr>
        <w:t>.</w:t>
      </w:r>
    </w:p>
    <w:p w14:paraId="363FC3D6" w14:textId="77777777" w:rsidR="00DA3164" w:rsidRDefault="00E90D35">
      <w:pPr>
        <w:spacing w:beforeLines="50" w:before="120" w:afterLines="50" w:after="120"/>
        <w:jc w:val="center"/>
        <w:rPr>
          <w:rFonts w:ascii="SimHei" w:eastAsia="SimHei"/>
          <w:lang w:eastAsia="zh-CN"/>
        </w:rPr>
      </w:pPr>
      <w:r>
        <w:rPr>
          <w:rFonts w:ascii="SimHei" w:eastAsia="SimHei" w:hAnsi="SimHei"/>
          <w:lang w:val="en-US"/>
        </w:rPr>
        <w:t>Table 12</w:t>
      </w:r>
      <w:r>
        <w:rPr>
          <w:rFonts w:ascii="SimHei" w:eastAsia="SimHei" w:hAnsi="SimHei" w:hint="eastAsia"/>
          <w:lang w:val="en-US"/>
        </w:rPr>
        <w:t xml:space="preserve"> </w:t>
      </w:r>
      <w:r>
        <w:rPr>
          <w:rFonts w:ascii="SimHei" w:eastAsia="SimHei" w:hAnsi="SimHei"/>
          <w:lang w:val="en-US"/>
        </w:rPr>
        <w:t>D</w:t>
      </w:r>
      <w:r>
        <w:rPr>
          <w:rFonts w:ascii="SimHei" w:eastAsia="SimHei" w:hAnsi="SimHei" w:hint="eastAsia"/>
          <w:lang w:val="en-US"/>
        </w:rPr>
        <w:t xml:space="preserve">ata </w:t>
      </w:r>
      <w:r>
        <w:rPr>
          <w:rFonts w:ascii="SimHei" w:eastAsia="SimHei" w:hAnsi="SimHei"/>
          <w:lang w:val="en-US"/>
        </w:rPr>
        <w:t>s</w:t>
      </w:r>
      <w:r>
        <w:rPr>
          <w:rFonts w:ascii="SimHei" w:eastAsia="SimHei" w:hAnsi="SimHei" w:hint="eastAsia"/>
          <w:lang w:val="en-US"/>
        </w:rPr>
        <w:t>tructure</w:t>
      </w:r>
      <w:r>
        <w:rPr>
          <w:rFonts w:ascii="SimHei" w:eastAsia="SimHei" w:hAnsi="SimHei"/>
          <w:lang w:val="en-US"/>
        </w:rPr>
        <w:t xml:space="preserve"> of </w:t>
      </w:r>
      <w:r>
        <w:rPr>
          <w:rFonts w:ascii="SimHei" w:eastAsia="SimHei" w:hAnsi="SimHei"/>
          <w:lang w:val="en-US" w:eastAsia="zh-CN"/>
        </w:rPr>
        <w:t>PRF Updated</w:t>
      </w:r>
    </w:p>
    <w:tbl>
      <w:tblPr>
        <w:tblW w:w="0" w:type="auto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41"/>
        <w:gridCol w:w="2714"/>
        <w:gridCol w:w="1379"/>
        <w:gridCol w:w="3382"/>
      </w:tblGrid>
      <w:tr w:rsidR="00DA3164" w14:paraId="0A0F4DB5" w14:textId="77777777">
        <w:trPr>
          <w:trHeight w:val="438"/>
          <w:jc w:val="center"/>
        </w:trPr>
        <w:tc>
          <w:tcPr>
            <w:tcW w:w="1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748BAF0" w14:textId="77777777" w:rsidR="00DA3164" w:rsidRDefault="00E90D35">
            <w:pPr>
              <w:suppressAutoHyphens/>
              <w:jc w:val="center"/>
              <w:rPr>
                <w:szCs w:val="18"/>
              </w:rPr>
            </w:pPr>
            <w:r>
              <w:rPr>
                <w:szCs w:val="18"/>
                <w:lang w:val="en-US"/>
              </w:rPr>
              <w:t>Item</w:t>
            </w:r>
          </w:p>
        </w:tc>
        <w:tc>
          <w:tcPr>
            <w:tcW w:w="27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4C386CFE" w14:textId="77777777" w:rsidR="00DA3164" w:rsidRDefault="00E90D35">
            <w:pPr>
              <w:suppressAutoHyphens/>
              <w:jc w:val="center"/>
              <w:rPr>
                <w:szCs w:val="18"/>
              </w:rPr>
            </w:pPr>
            <w:r>
              <w:rPr>
                <w:rFonts w:hint="eastAsia"/>
                <w:szCs w:val="18"/>
                <w:lang w:val="en-US" w:eastAsia="zh-CN"/>
              </w:rPr>
              <w:t>D</w:t>
            </w:r>
            <w:r>
              <w:rPr>
                <w:rFonts w:hint="eastAsia"/>
                <w:szCs w:val="18"/>
              </w:rPr>
              <w:t>escribe</w:t>
            </w:r>
          </w:p>
        </w:tc>
        <w:tc>
          <w:tcPr>
            <w:tcW w:w="137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2BBA2404" w14:textId="77777777" w:rsidR="00DA3164" w:rsidRDefault="00E90D35">
            <w:pPr>
              <w:suppressAutoHyphens/>
              <w:jc w:val="center"/>
              <w:rPr>
                <w:szCs w:val="18"/>
              </w:rPr>
            </w:pPr>
            <w:r>
              <w:rPr>
                <w:rFonts w:hint="eastAsia"/>
                <w:szCs w:val="18"/>
                <w:lang w:val="en-US" w:eastAsia="zh-CN"/>
              </w:rPr>
              <w:t>Size</w:t>
            </w:r>
            <w:r>
              <w:rPr>
                <w:szCs w:val="18"/>
                <w:lang w:val="en-US" w:eastAsia="zh-CN"/>
              </w:rPr>
              <w:t xml:space="preserve"> </w:t>
            </w:r>
            <w:r>
              <w:rPr>
                <w:szCs w:val="18"/>
              </w:rPr>
              <w:t>(bytes)</w:t>
            </w:r>
          </w:p>
        </w:tc>
        <w:tc>
          <w:tcPr>
            <w:tcW w:w="338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1F047BD5" w14:textId="77777777" w:rsidR="00DA3164" w:rsidRDefault="00E90D35">
            <w:pPr>
              <w:suppressAutoHyphens/>
              <w:jc w:val="center"/>
              <w:rPr>
                <w:szCs w:val="18"/>
              </w:rPr>
            </w:pPr>
            <w:r>
              <w:rPr>
                <w:szCs w:val="18"/>
                <w:lang w:val="en-US"/>
              </w:rPr>
              <w:t>Notes</w:t>
            </w:r>
          </w:p>
        </w:tc>
      </w:tr>
      <w:tr w:rsidR="00DA3164" w14:paraId="092B890C" w14:textId="77777777">
        <w:trPr>
          <w:trHeight w:val="413"/>
          <w:jc w:val="center"/>
        </w:trPr>
        <w:tc>
          <w:tcPr>
            <w:tcW w:w="93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824DC7E" w14:textId="77777777" w:rsidR="00DA3164" w:rsidRDefault="00E90D35">
            <w:pPr>
              <w:suppressAutoHyphens/>
              <w:jc w:val="center"/>
              <w:rPr>
                <w:szCs w:val="18"/>
              </w:rPr>
            </w:pPr>
            <w:r>
              <w:rPr>
                <w:szCs w:val="18"/>
              </w:rPr>
              <w:t>REP</w:t>
            </w:r>
          </w:p>
        </w:tc>
      </w:tr>
      <w:tr w:rsidR="00DA3164" w14:paraId="5098CB86" w14:textId="77777777">
        <w:trPr>
          <w:trHeight w:val="435"/>
          <w:jc w:val="center"/>
        </w:trPr>
        <w:tc>
          <w:tcPr>
            <w:tcW w:w="1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6353878" w14:textId="77777777" w:rsidR="00DA3164" w:rsidRDefault="00E90D35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REP</w:t>
            </w:r>
          </w:p>
        </w:tc>
        <w:tc>
          <w:tcPr>
            <w:tcW w:w="27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22C44CC1" w14:textId="77777777" w:rsidR="00DA3164" w:rsidRDefault="00E90D35">
            <w:pPr>
              <w:jc w:val="center"/>
              <w:rPr>
                <w:szCs w:val="18"/>
              </w:rPr>
            </w:pPr>
            <w:r>
              <w:rPr>
                <w:rFonts w:hint="eastAsia"/>
                <w:szCs w:val="18"/>
                <w:lang w:eastAsia="zh-CN"/>
              </w:rPr>
              <w:t xml:space="preserve">Number of Application Data </w:t>
            </w:r>
            <w:r>
              <w:rPr>
                <w:szCs w:val="18"/>
                <w:lang w:val="en-US" w:eastAsia="zh-CN"/>
              </w:rPr>
              <w:t>B</w:t>
            </w:r>
            <w:r>
              <w:rPr>
                <w:rFonts w:hint="eastAsia"/>
                <w:szCs w:val="18"/>
                <w:lang w:eastAsia="zh-CN"/>
              </w:rPr>
              <w:t>locks</w:t>
            </w:r>
          </w:p>
        </w:tc>
        <w:tc>
          <w:tcPr>
            <w:tcW w:w="137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5FC156F0" w14:textId="77777777" w:rsidR="00DA3164" w:rsidRDefault="00E90D35">
            <w:pPr>
              <w:jc w:val="center"/>
              <w:rPr>
                <w:szCs w:val="18"/>
              </w:rPr>
            </w:pPr>
            <w:r>
              <w:rPr>
                <w:szCs w:val="18"/>
                <w:lang w:val="en-US"/>
              </w:rPr>
              <w:t>1</w:t>
            </w:r>
          </w:p>
        </w:tc>
        <w:tc>
          <w:tcPr>
            <w:tcW w:w="338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17311254" w14:textId="77777777" w:rsidR="00DA3164" w:rsidRDefault="00E90D35">
            <w:pPr>
              <w:jc w:val="center"/>
              <w:rPr>
                <w:szCs w:val="18"/>
              </w:rPr>
            </w:pPr>
            <w:r>
              <w:rPr>
                <w:rFonts w:hint="eastAsia"/>
                <w:szCs w:val="18"/>
                <w:lang w:eastAsia="zh-CN"/>
              </w:rPr>
              <w:t>0</w:t>
            </w:r>
            <w:r>
              <w:rPr>
                <w:rFonts w:hint="eastAsia"/>
                <w:szCs w:val="18"/>
                <w:lang w:eastAsia="zh-CN"/>
              </w:rPr>
              <w:t>～</w:t>
            </w:r>
            <w:r>
              <w:rPr>
                <w:rFonts w:hint="eastAsia"/>
                <w:szCs w:val="18"/>
                <w:lang w:eastAsia="zh-CN"/>
              </w:rPr>
              <w:t>255</w:t>
            </w:r>
          </w:p>
        </w:tc>
      </w:tr>
      <w:tr w:rsidR="00DA3164" w14:paraId="65C2C7A8" w14:textId="77777777">
        <w:trPr>
          <w:trHeight w:val="413"/>
          <w:jc w:val="center"/>
        </w:trPr>
        <w:tc>
          <w:tcPr>
            <w:tcW w:w="93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0C4B790" w14:textId="77777777" w:rsidR="00DA3164" w:rsidRDefault="00E90D35">
            <w:pPr>
              <w:suppressAutoHyphens/>
              <w:jc w:val="center"/>
              <w:rPr>
                <w:szCs w:val="18"/>
              </w:rPr>
            </w:pPr>
            <w:r>
              <w:rPr>
                <w:rFonts w:hint="eastAsia"/>
                <w:szCs w:val="18"/>
                <w:lang w:eastAsia="zh-CN"/>
              </w:rPr>
              <w:t xml:space="preserve">Application Data </w:t>
            </w:r>
            <w:r>
              <w:rPr>
                <w:szCs w:val="18"/>
                <w:lang w:val="en-US" w:eastAsia="zh-CN"/>
              </w:rPr>
              <w:t>B</w:t>
            </w:r>
            <w:r>
              <w:rPr>
                <w:rFonts w:hint="eastAsia"/>
                <w:szCs w:val="18"/>
                <w:lang w:eastAsia="zh-CN"/>
              </w:rPr>
              <w:t>lock</w:t>
            </w:r>
          </w:p>
        </w:tc>
      </w:tr>
      <w:tr w:rsidR="00DA3164" w14:paraId="4BEB987E" w14:textId="77777777">
        <w:trPr>
          <w:trHeight w:val="757"/>
          <w:jc w:val="center"/>
        </w:trPr>
        <w:tc>
          <w:tcPr>
            <w:tcW w:w="1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C7268A5" w14:textId="77777777" w:rsidR="00DA3164" w:rsidRDefault="00E90D35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PRF</w:t>
            </w:r>
          </w:p>
        </w:tc>
        <w:tc>
          <w:tcPr>
            <w:tcW w:w="27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4C25825E" w14:textId="77777777" w:rsidR="00DA3164" w:rsidRDefault="00E90D35">
            <w:pPr>
              <w:spacing w:line="264" w:lineRule="exact"/>
              <w:ind w:left="627" w:right="628"/>
              <w:jc w:val="center"/>
              <w:rPr>
                <w:szCs w:val="18"/>
              </w:rPr>
            </w:pPr>
            <w:r>
              <w:rPr>
                <w:szCs w:val="18"/>
                <w:lang w:val="en-US"/>
              </w:rPr>
              <w:t xml:space="preserve">Set </w:t>
            </w:r>
            <w:r>
              <w:rPr>
                <w:szCs w:val="18"/>
              </w:rPr>
              <w:t>PRF</w:t>
            </w:r>
          </w:p>
        </w:tc>
        <w:tc>
          <w:tcPr>
            <w:tcW w:w="137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560736E0" w14:textId="77777777" w:rsidR="00DA3164" w:rsidRDefault="00E90D35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2</w:t>
            </w:r>
          </w:p>
        </w:tc>
        <w:tc>
          <w:tcPr>
            <w:tcW w:w="338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6DD10A56" w14:textId="77777777" w:rsidR="00DA3164" w:rsidRDefault="00E90D35">
            <w:pPr>
              <w:jc w:val="center"/>
              <w:rPr>
                <w:szCs w:val="18"/>
                <w:lang w:eastAsia="zh-CN"/>
              </w:rPr>
            </w:pPr>
            <w:r>
              <w:rPr>
                <w:rFonts w:hint="eastAsia"/>
                <w:szCs w:val="18"/>
                <w:lang w:eastAsia="zh-CN"/>
              </w:rPr>
              <w:t xml:space="preserve">0: Extremely Short; 1: Short; 2: Medium; </w:t>
            </w:r>
          </w:p>
          <w:p w14:paraId="078672B7" w14:textId="77777777" w:rsidR="00DA3164" w:rsidRDefault="00E90D35">
            <w:pPr>
              <w:jc w:val="center"/>
              <w:rPr>
                <w:szCs w:val="18"/>
                <w:lang w:eastAsia="zh-CN"/>
              </w:rPr>
            </w:pPr>
            <w:r>
              <w:rPr>
                <w:rFonts w:hint="eastAsia"/>
                <w:szCs w:val="18"/>
                <w:lang w:eastAsia="zh-CN"/>
              </w:rPr>
              <w:t>3: Long; 4: Extremely Long</w:t>
            </w:r>
          </w:p>
        </w:tc>
      </w:tr>
      <w:tr w:rsidR="00DA3164" w14:paraId="76BF4CAB" w14:textId="77777777">
        <w:trPr>
          <w:trHeight w:val="541"/>
          <w:jc w:val="center"/>
        </w:trPr>
        <w:tc>
          <w:tcPr>
            <w:tcW w:w="1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845F497" w14:textId="77777777" w:rsidR="00DA3164" w:rsidRDefault="00E90D35">
            <w:pPr>
              <w:jc w:val="center"/>
              <w:rPr>
                <w:szCs w:val="18"/>
              </w:rPr>
            </w:pPr>
            <w:r>
              <w:rPr>
                <w:rFonts w:hint="eastAsia"/>
              </w:rPr>
              <w:lastRenderedPageBreak/>
              <w:t>Initiator</w:t>
            </w:r>
          </w:p>
        </w:tc>
        <w:tc>
          <w:tcPr>
            <w:tcW w:w="27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1EC4FE07" w14:textId="77777777" w:rsidR="00DA3164" w:rsidRDefault="00E90D35">
            <w:pPr>
              <w:jc w:val="center"/>
              <w:rPr>
                <w:szCs w:val="18"/>
              </w:rPr>
            </w:pPr>
            <w:r>
              <w:rPr>
                <w:rFonts w:hint="eastAsia"/>
              </w:rPr>
              <w:t>Command initiator</w:t>
            </w:r>
          </w:p>
        </w:tc>
        <w:tc>
          <w:tcPr>
            <w:tcW w:w="137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06521CBA" w14:textId="77777777" w:rsidR="00DA3164" w:rsidRDefault="00E90D35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2</w:t>
            </w:r>
          </w:p>
        </w:tc>
        <w:tc>
          <w:tcPr>
            <w:tcW w:w="338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1724B84E" w14:textId="77777777" w:rsidR="00DA3164" w:rsidRDefault="00E90D35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 xml:space="preserve">SAC </w:t>
            </w:r>
            <w:r>
              <w:rPr>
                <w:szCs w:val="18"/>
                <w:lang w:val="en-US"/>
              </w:rPr>
              <w:t>and</w:t>
            </w:r>
            <w:r>
              <w:rPr>
                <w:szCs w:val="18"/>
              </w:rPr>
              <w:t xml:space="preserve"> SIC</w:t>
            </w:r>
          </w:p>
        </w:tc>
      </w:tr>
      <w:tr w:rsidR="00DA3164" w14:paraId="58E032B8" w14:textId="77777777">
        <w:trPr>
          <w:trHeight w:val="426"/>
          <w:jc w:val="center"/>
        </w:trPr>
        <w:tc>
          <w:tcPr>
            <w:tcW w:w="1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3ED2F23" w14:textId="77777777" w:rsidR="00DA3164" w:rsidRDefault="00E90D35">
            <w:pPr>
              <w:jc w:val="center"/>
              <w:rPr>
                <w:szCs w:val="18"/>
              </w:rPr>
            </w:pPr>
            <w:r>
              <w:rPr>
                <w:rFonts w:hint="eastAsia"/>
              </w:rPr>
              <w:t>Separator</w:t>
            </w:r>
          </w:p>
        </w:tc>
        <w:tc>
          <w:tcPr>
            <w:tcW w:w="27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5D3624A9" w14:textId="77777777" w:rsidR="00DA3164" w:rsidRDefault="00E90D35">
            <w:pPr>
              <w:jc w:val="center"/>
              <w:rPr>
                <w:szCs w:val="18"/>
              </w:rPr>
            </w:pPr>
            <w:r>
              <w:rPr>
                <w:rFonts w:hint="eastAsia"/>
              </w:rPr>
              <w:t>Separator</w:t>
            </w:r>
          </w:p>
        </w:tc>
        <w:tc>
          <w:tcPr>
            <w:tcW w:w="137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01294429" w14:textId="77777777" w:rsidR="00DA3164" w:rsidRDefault="00E90D35">
            <w:pPr>
              <w:jc w:val="center"/>
              <w:rPr>
                <w:szCs w:val="18"/>
                <w:lang w:eastAsia="zh-CN"/>
              </w:rPr>
            </w:pPr>
            <w:r>
              <w:rPr>
                <w:szCs w:val="18"/>
                <w:lang w:val="en-US"/>
              </w:rPr>
              <w:t>4</w:t>
            </w:r>
          </w:p>
        </w:tc>
        <w:tc>
          <w:tcPr>
            <w:tcW w:w="338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2728876D" w14:textId="77777777" w:rsidR="00DA3164" w:rsidRDefault="00E90D35">
            <w:pPr>
              <w:spacing w:line="264" w:lineRule="exact"/>
              <w:jc w:val="center"/>
              <w:rPr>
                <w:szCs w:val="18"/>
                <w:lang w:val="en-US" w:eastAsia="zh-CN"/>
              </w:rPr>
            </w:pPr>
            <w:r>
              <w:rPr>
                <w:szCs w:val="18"/>
                <w:lang w:val="en-US" w:eastAsia="zh-CN"/>
              </w:rPr>
              <w:t>Zeros</w:t>
            </w:r>
          </w:p>
        </w:tc>
      </w:tr>
    </w:tbl>
    <w:p w14:paraId="2C06A52F" w14:textId="77777777" w:rsidR="00DA3164" w:rsidRDefault="00E90D35">
      <w:pPr>
        <w:numPr>
          <w:ilvl w:val="4"/>
          <w:numId w:val="23"/>
        </w:numPr>
        <w:wordWrap w:val="0"/>
        <w:overflowPunct w:val="0"/>
        <w:autoSpaceDE w:val="0"/>
        <w:autoSpaceDN w:val="0"/>
        <w:spacing w:beforeLines="50" w:before="120" w:afterLines="50" w:after="120"/>
        <w:textAlignment w:val="baseline"/>
        <w:outlineLvl w:val="4"/>
        <w:rPr>
          <w:rFonts w:ascii="SimHei" w:eastAsia="SimHei" w:hAnsi="SimHei"/>
          <w:kern w:val="21"/>
          <w:sz w:val="21"/>
          <w:szCs w:val="28"/>
          <w:lang w:eastAsia="zh-CN"/>
        </w:rPr>
      </w:pPr>
      <w:r>
        <w:rPr>
          <w:rFonts w:ascii="SimHei" w:eastAsia="SimHei" w:hAnsi="SimHei" w:hint="eastAsia"/>
          <w:kern w:val="21"/>
          <w:sz w:val="21"/>
          <w:szCs w:val="28"/>
          <w:lang w:eastAsia="zh-CN"/>
        </w:rPr>
        <w:t>Data Item I253/100, Transparent Application Data 1</w:t>
      </w:r>
    </w:p>
    <w:p w14:paraId="15FBC043" w14:textId="77777777" w:rsidR="00DA3164" w:rsidRDefault="00E90D35">
      <w:pPr>
        <w:autoSpaceDE w:val="0"/>
        <w:autoSpaceDN w:val="0"/>
        <w:spacing w:line="360" w:lineRule="auto"/>
        <w:ind w:firstLineChars="50" w:firstLine="105"/>
        <w:rPr>
          <w:sz w:val="21"/>
          <w:szCs w:val="28"/>
          <w:lang w:eastAsia="zh-CN"/>
        </w:rPr>
      </w:pPr>
      <w:r>
        <w:rPr>
          <w:rFonts w:hint="eastAsia"/>
          <w:b/>
          <w:bCs/>
          <w:sz w:val="21"/>
          <w:szCs w:val="28"/>
          <w:lang w:eastAsia="zh-CN"/>
        </w:rPr>
        <w:t>Definition</w:t>
      </w:r>
      <w:r>
        <w:rPr>
          <w:rFonts w:hint="eastAsia"/>
          <w:sz w:val="21"/>
          <w:szCs w:val="28"/>
          <w:lang w:eastAsia="zh-CN"/>
        </w:rPr>
        <w:t xml:space="preserve">: The Transparent Application Data item contains application data not further standardised by </w:t>
      </w:r>
      <w:r>
        <w:rPr>
          <w:sz w:val="21"/>
          <w:szCs w:val="28"/>
          <w:lang w:val="en-US" w:eastAsia="zh-CN"/>
        </w:rPr>
        <w:t xml:space="preserve">this Guideline </w:t>
      </w:r>
      <w:r>
        <w:rPr>
          <w:rFonts w:hint="eastAsia"/>
          <w:sz w:val="21"/>
          <w:szCs w:val="28"/>
          <w:lang w:eastAsia="zh-CN"/>
        </w:rPr>
        <w:t xml:space="preserve">. </w:t>
      </w:r>
    </w:p>
    <w:p w14:paraId="760B890D" w14:textId="77777777" w:rsidR="00DA3164" w:rsidRDefault="00E90D35">
      <w:pPr>
        <w:autoSpaceDE w:val="0"/>
        <w:autoSpaceDN w:val="0"/>
        <w:spacing w:line="360" w:lineRule="auto"/>
        <w:ind w:firstLineChars="50" w:firstLine="105"/>
        <w:rPr>
          <w:sz w:val="21"/>
          <w:szCs w:val="28"/>
          <w:lang w:eastAsia="zh-CN"/>
        </w:rPr>
      </w:pPr>
      <w:r>
        <w:rPr>
          <w:rFonts w:hint="eastAsia"/>
          <w:b/>
          <w:bCs/>
          <w:sz w:val="21"/>
          <w:szCs w:val="28"/>
          <w:lang w:eastAsia="zh-CN"/>
        </w:rPr>
        <w:t>Format</w:t>
      </w:r>
      <w:r>
        <w:rPr>
          <w:rFonts w:hint="eastAsia"/>
          <w:sz w:val="21"/>
          <w:szCs w:val="28"/>
          <w:lang w:eastAsia="zh-CN"/>
        </w:rPr>
        <w:t xml:space="preserve">: Explicit length Data Item. </w:t>
      </w:r>
    </w:p>
    <w:p w14:paraId="3395B933" w14:textId="77777777" w:rsidR="00DA3164" w:rsidRDefault="00E90D35">
      <w:pPr>
        <w:autoSpaceDE w:val="0"/>
        <w:autoSpaceDN w:val="0"/>
        <w:spacing w:line="360" w:lineRule="auto"/>
        <w:ind w:firstLineChars="50" w:firstLine="105"/>
        <w:rPr>
          <w:sz w:val="21"/>
          <w:szCs w:val="28"/>
          <w:lang w:eastAsia="zh-CN"/>
        </w:rPr>
      </w:pPr>
      <w:r>
        <w:rPr>
          <w:rFonts w:hint="eastAsia"/>
          <w:b/>
          <w:bCs/>
          <w:sz w:val="21"/>
          <w:szCs w:val="28"/>
          <w:lang w:eastAsia="zh-CN"/>
        </w:rPr>
        <w:t>Structure</w:t>
      </w:r>
      <w:r>
        <w:rPr>
          <w:rFonts w:hint="eastAsia"/>
          <w:sz w:val="21"/>
          <w:szCs w:val="28"/>
          <w:lang w:eastAsia="zh-CN"/>
        </w:rPr>
        <w:t xml:space="preserve">: </w:t>
      </w:r>
    </w:p>
    <w:p w14:paraId="11EEAE93" w14:textId="77777777" w:rsidR="00DA3164" w:rsidRDefault="00E90D35">
      <w:pPr>
        <w:jc w:val="center"/>
      </w:pPr>
      <w:r>
        <w:rPr>
          <w:rFonts w:ascii="SimSun" w:hAnsi="SimSun" w:cs="SimSun"/>
          <w:noProof/>
          <w:sz w:val="24"/>
          <w:szCs w:val="24"/>
          <w:lang w:val="en-US" w:eastAsia="zh-CN" w:bidi="ar"/>
        </w:rPr>
        <w:drawing>
          <wp:inline distT="0" distB="0" distL="114300" distR="114300" wp14:anchorId="21AEE0BA" wp14:editId="4CF00C85">
            <wp:extent cx="6118860" cy="2353310"/>
            <wp:effectExtent l="0" t="0" r="15240" b="8890"/>
            <wp:docPr id="7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1" descr="IMG_256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6118860" cy="23533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</w:t>
      </w:r>
    </w:p>
    <w:p w14:paraId="0CABF71A" w14:textId="77777777" w:rsidR="00DA3164" w:rsidRDefault="00E90D35">
      <w:pPr>
        <w:autoSpaceDE w:val="0"/>
        <w:autoSpaceDN w:val="0"/>
        <w:spacing w:line="360" w:lineRule="auto"/>
        <w:ind w:firstLineChars="50" w:firstLine="105"/>
        <w:rPr>
          <w:sz w:val="21"/>
          <w:szCs w:val="28"/>
          <w:lang w:eastAsia="zh-CN"/>
        </w:rPr>
      </w:pPr>
      <w:r>
        <w:rPr>
          <w:rFonts w:hint="eastAsia"/>
          <w:sz w:val="21"/>
          <w:szCs w:val="28"/>
          <w:lang w:eastAsia="zh-CN"/>
        </w:rPr>
        <w:t xml:space="preserve">bits-8/1 </w:t>
      </w:r>
      <w:r>
        <w:rPr>
          <w:sz w:val="21"/>
          <w:szCs w:val="28"/>
          <w:lang w:val="en-US" w:eastAsia="zh-CN"/>
        </w:rPr>
        <w:t xml:space="preserve"> </w:t>
      </w:r>
      <w:r>
        <w:rPr>
          <w:rFonts w:hint="eastAsia"/>
          <w:sz w:val="21"/>
          <w:szCs w:val="28"/>
          <w:lang w:eastAsia="zh-CN"/>
        </w:rPr>
        <w:t>(LEN) = Total Length of the Data Item including itself.</w:t>
      </w:r>
    </w:p>
    <w:p w14:paraId="3C334EAD" w14:textId="77777777" w:rsidR="00DA3164" w:rsidRDefault="00E90D35">
      <w:pPr>
        <w:autoSpaceDE w:val="0"/>
        <w:autoSpaceDN w:val="0"/>
        <w:spacing w:line="360" w:lineRule="auto"/>
        <w:ind w:firstLineChars="50" w:firstLine="105"/>
        <w:rPr>
          <w:sz w:val="21"/>
          <w:szCs w:val="28"/>
          <w:lang w:eastAsia="zh-CN"/>
        </w:rPr>
      </w:pPr>
      <w:r>
        <w:rPr>
          <w:rFonts w:hint="eastAsia"/>
          <w:sz w:val="21"/>
          <w:szCs w:val="28"/>
          <w:lang w:eastAsia="zh-CN"/>
        </w:rPr>
        <w:t>(TAD) = Sequence of bytes containing transparent application</w:t>
      </w:r>
      <w:r>
        <w:rPr>
          <w:sz w:val="21"/>
          <w:szCs w:val="28"/>
          <w:lang w:val="en-US" w:eastAsia="zh-CN"/>
        </w:rPr>
        <w:t xml:space="preserve"> </w:t>
      </w:r>
      <w:r>
        <w:rPr>
          <w:rFonts w:hint="eastAsia"/>
          <w:sz w:val="21"/>
          <w:szCs w:val="28"/>
          <w:lang w:eastAsia="zh-CN"/>
        </w:rPr>
        <w:t>data for various purposes.</w:t>
      </w:r>
    </w:p>
    <w:p w14:paraId="175E1F76" w14:textId="77777777" w:rsidR="00DA3164" w:rsidRDefault="00E90D35">
      <w:pPr>
        <w:numPr>
          <w:ilvl w:val="4"/>
          <w:numId w:val="23"/>
        </w:numPr>
        <w:wordWrap w:val="0"/>
        <w:overflowPunct w:val="0"/>
        <w:autoSpaceDE w:val="0"/>
        <w:autoSpaceDN w:val="0"/>
        <w:spacing w:beforeLines="50" w:before="120" w:afterLines="50" w:after="120"/>
        <w:textAlignment w:val="baseline"/>
        <w:outlineLvl w:val="4"/>
        <w:rPr>
          <w:rFonts w:ascii="SimHei" w:eastAsia="SimHei" w:hAnsi="SimHei"/>
          <w:kern w:val="21"/>
          <w:sz w:val="21"/>
          <w:szCs w:val="28"/>
          <w:lang w:eastAsia="zh-CN"/>
        </w:rPr>
      </w:pPr>
      <w:r>
        <w:rPr>
          <w:rFonts w:ascii="SimHei" w:eastAsia="SimHei" w:hAnsi="SimHei" w:hint="eastAsia"/>
          <w:kern w:val="21"/>
          <w:sz w:val="21"/>
          <w:szCs w:val="28"/>
          <w:lang w:eastAsia="zh-CN"/>
        </w:rPr>
        <w:t xml:space="preserve">Data Item I253/100, Transparent Application Data </w:t>
      </w:r>
      <w:r>
        <w:rPr>
          <w:rFonts w:ascii="SimHei" w:eastAsia="SimHei" w:hAnsi="SimHei"/>
          <w:kern w:val="21"/>
          <w:sz w:val="21"/>
          <w:szCs w:val="28"/>
          <w:lang w:val="en-US" w:eastAsia="zh-CN"/>
        </w:rPr>
        <w:t>2</w:t>
      </w:r>
    </w:p>
    <w:p w14:paraId="10E9B8D4" w14:textId="77777777" w:rsidR="00DA3164" w:rsidRDefault="00E90D35">
      <w:pPr>
        <w:autoSpaceDE w:val="0"/>
        <w:autoSpaceDN w:val="0"/>
        <w:spacing w:line="360" w:lineRule="auto"/>
        <w:ind w:firstLineChars="50" w:firstLine="105"/>
        <w:rPr>
          <w:sz w:val="21"/>
          <w:szCs w:val="28"/>
          <w:lang w:eastAsia="zh-CN"/>
        </w:rPr>
      </w:pPr>
      <w:r>
        <w:rPr>
          <w:rFonts w:hint="eastAsia"/>
          <w:b/>
          <w:bCs/>
          <w:sz w:val="21"/>
          <w:szCs w:val="28"/>
          <w:lang w:eastAsia="zh-CN"/>
        </w:rPr>
        <w:t>Definition</w:t>
      </w:r>
      <w:r>
        <w:rPr>
          <w:rFonts w:hint="eastAsia"/>
          <w:sz w:val="21"/>
          <w:szCs w:val="28"/>
          <w:lang w:eastAsia="zh-CN"/>
        </w:rPr>
        <w:t xml:space="preserve">: The Transparent Application Data item contains application data not further standardised by </w:t>
      </w:r>
      <w:r>
        <w:rPr>
          <w:sz w:val="21"/>
          <w:szCs w:val="28"/>
          <w:lang w:val="en-US" w:eastAsia="zh-CN"/>
        </w:rPr>
        <w:t xml:space="preserve">this Guideline </w:t>
      </w:r>
      <w:r>
        <w:rPr>
          <w:rFonts w:hint="eastAsia"/>
          <w:sz w:val="21"/>
          <w:szCs w:val="28"/>
          <w:lang w:eastAsia="zh-CN"/>
        </w:rPr>
        <w:t xml:space="preserve">. </w:t>
      </w:r>
    </w:p>
    <w:p w14:paraId="71645103" w14:textId="77777777" w:rsidR="00DA3164" w:rsidRDefault="00E90D35">
      <w:pPr>
        <w:autoSpaceDE w:val="0"/>
        <w:autoSpaceDN w:val="0"/>
        <w:spacing w:line="360" w:lineRule="auto"/>
        <w:ind w:firstLineChars="50" w:firstLine="105"/>
        <w:rPr>
          <w:sz w:val="21"/>
          <w:szCs w:val="28"/>
          <w:lang w:eastAsia="zh-CN"/>
        </w:rPr>
      </w:pPr>
      <w:r>
        <w:rPr>
          <w:rFonts w:hint="eastAsia"/>
          <w:b/>
          <w:bCs/>
          <w:sz w:val="21"/>
          <w:szCs w:val="28"/>
          <w:lang w:eastAsia="zh-CN"/>
        </w:rPr>
        <w:t>Format</w:t>
      </w:r>
      <w:r>
        <w:rPr>
          <w:rFonts w:hint="eastAsia"/>
          <w:sz w:val="21"/>
          <w:szCs w:val="28"/>
          <w:lang w:eastAsia="zh-CN"/>
        </w:rPr>
        <w:t xml:space="preserve">: Explicit length Data Item. </w:t>
      </w:r>
    </w:p>
    <w:p w14:paraId="3084E28B" w14:textId="77777777" w:rsidR="00DA3164" w:rsidRDefault="00E90D35">
      <w:pPr>
        <w:autoSpaceDE w:val="0"/>
        <w:autoSpaceDN w:val="0"/>
        <w:spacing w:line="360" w:lineRule="auto"/>
        <w:ind w:firstLineChars="50" w:firstLine="105"/>
        <w:rPr>
          <w:sz w:val="21"/>
          <w:szCs w:val="28"/>
          <w:lang w:eastAsia="zh-CN"/>
        </w:rPr>
      </w:pPr>
      <w:r>
        <w:rPr>
          <w:rFonts w:hint="eastAsia"/>
          <w:b/>
          <w:bCs/>
          <w:sz w:val="21"/>
          <w:szCs w:val="28"/>
          <w:lang w:eastAsia="zh-CN"/>
        </w:rPr>
        <w:t>Structure</w:t>
      </w:r>
      <w:r>
        <w:rPr>
          <w:rFonts w:hint="eastAsia"/>
          <w:sz w:val="21"/>
          <w:szCs w:val="28"/>
          <w:lang w:eastAsia="zh-CN"/>
        </w:rPr>
        <w:t xml:space="preserve">: </w:t>
      </w:r>
    </w:p>
    <w:p w14:paraId="74F3AB1C" w14:textId="77777777" w:rsidR="00DA3164" w:rsidRDefault="00E90D35">
      <w:pPr>
        <w:jc w:val="center"/>
      </w:pPr>
      <w:r>
        <w:rPr>
          <w:rFonts w:ascii="SimSun" w:hAnsi="SimSun" w:cs="SimSun"/>
          <w:noProof/>
          <w:sz w:val="24"/>
          <w:szCs w:val="24"/>
          <w:lang w:val="en-US" w:eastAsia="zh-CN" w:bidi="ar"/>
        </w:rPr>
        <w:drawing>
          <wp:inline distT="0" distB="0" distL="114300" distR="114300" wp14:anchorId="301D3910" wp14:editId="6C22E01E">
            <wp:extent cx="6118860" cy="2353310"/>
            <wp:effectExtent l="0" t="0" r="15240" b="8890"/>
            <wp:docPr id="8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1" descr="IMG_256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6118860" cy="23533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</w:t>
      </w:r>
    </w:p>
    <w:p w14:paraId="42F84F5A" w14:textId="77777777" w:rsidR="00DA3164" w:rsidRDefault="00E90D35">
      <w:pPr>
        <w:autoSpaceDE w:val="0"/>
        <w:autoSpaceDN w:val="0"/>
        <w:spacing w:line="360" w:lineRule="auto"/>
        <w:ind w:firstLineChars="50" w:firstLine="105"/>
        <w:rPr>
          <w:sz w:val="21"/>
          <w:szCs w:val="28"/>
          <w:lang w:eastAsia="zh-CN"/>
        </w:rPr>
      </w:pPr>
      <w:r>
        <w:rPr>
          <w:rFonts w:hint="eastAsia"/>
          <w:sz w:val="21"/>
          <w:szCs w:val="28"/>
          <w:lang w:eastAsia="zh-CN"/>
        </w:rPr>
        <w:t xml:space="preserve">bits-8/1 </w:t>
      </w:r>
      <w:r>
        <w:rPr>
          <w:sz w:val="21"/>
          <w:szCs w:val="28"/>
          <w:lang w:val="en-US" w:eastAsia="zh-CN"/>
        </w:rPr>
        <w:t xml:space="preserve"> </w:t>
      </w:r>
      <w:r>
        <w:rPr>
          <w:rFonts w:hint="eastAsia"/>
          <w:sz w:val="21"/>
          <w:szCs w:val="28"/>
          <w:lang w:eastAsia="zh-CN"/>
        </w:rPr>
        <w:t>(LEN) = Total Length of the Data Item including itself.</w:t>
      </w:r>
    </w:p>
    <w:p w14:paraId="4B09050A" w14:textId="77777777" w:rsidR="00DA3164" w:rsidRDefault="00E90D35">
      <w:pPr>
        <w:autoSpaceDE w:val="0"/>
        <w:autoSpaceDN w:val="0"/>
        <w:spacing w:line="360" w:lineRule="auto"/>
        <w:ind w:firstLineChars="50" w:firstLine="105"/>
        <w:rPr>
          <w:sz w:val="21"/>
          <w:szCs w:val="28"/>
          <w:lang w:eastAsia="zh-CN"/>
        </w:rPr>
      </w:pPr>
      <w:r>
        <w:rPr>
          <w:rFonts w:hint="eastAsia"/>
          <w:sz w:val="21"/>
          <w:szCs w:val="28"/>
          <w:lang w:eastAsia="zh-CN"/>
        </w:rPr>
        <w:t>(TAD) = Sequence of bytes containing transparent application</w:t>
      </w:r>
      <w:r>
        <w:rPr>
          <w:sz w:val="21"/>
          <w:szCs w:val="28"/>
          <w:lang w:val="en-US" w:eastAsia="zh-CN"/>
        </w:rPr>
        <w:t xml:space="preserve"> </w:t>
      </w:r>
      <w:r>
        <w:rPr>
          <w:rFonts w:hint="eastAsia"/>
          <w:sz w:val="21"/>
          <w:szCs w:val="28"/>
          <w:lang w:eastAsia="zh-CN"/>
        </w:rPr>
        <w:t>data for various purposes.</w:t>
      </w:r>
    </w:p>
    <w:p w14:paraId="34132634" w14:textId="77777777" w:rsidR="00DA3164" w:rsidRDefault="00E90D35">
      <w:pPr>
        <w:numPr>
          <w:ilvl w:val="4"/>
          <w:numId w:val="23"/>
        </w:numPr>
        <w:wordWrap w:val="0"/>
        <w:overflowPunct w:val="0"/>
        <w:autoSpaceDE w:val="0"/>
        <w:autoSpaceDN w:val="0"/>
        <w:spacing w:beforeLines="50" w:before="120" w:afterLines="50" w:after="120"/>
        <w:textAlignment w:val="baseline"/>
        <w:outlineLvl w:val="4"/>
        <w:rPr>
          <w:rFonts w:ascii="SimHei" w:eastAsia="SimHei" w:hAnsi="SimHei"/>
          <w:kern w:val="21"/>
          <w:sz w:val="21"/>
          <w:szCs w:val="28"/>
          <w:lang w:eastAsia="zh-CN"/>
        </w:rPr>
      </w:pPr>
      <w:r>
        <w:rPr>
          <w:rFonts w:ascii="SimHei" w:eastAsia="SimHei" w:hAnsi="SimHei" w:hint="eastAsia"/>
          <w:kern w:val="21"/>
          <w:sz w:val="21"/>
          <w:szCs w:val="28"/>
          <w:lang w:eastAsia="zh-CN"/>
        </w:rPr>
        <w:lastRenderedPageBreak/>
        <w:t>Data Item I253/120, Extended Transparent Application Data – Total Length</w:t>
      </w:r>
    </w:p>
    <w:p w14:paraId="5DAD5D00" w14:textId="77777777" w:rsidR="00DA3164" w:rsidRDefault="00E90D35">
      <w:pPr>
        <w:autoSpaceDE w:val="0"/>
        <w:autoSpaceDN w:val="0"/>
        <w:spacing w:line="360" w:lineRule="auto"/>
        <w:ind w:firstLineChars="50" w:firstLine="105"/>
        <w:rPr>
          <w:sz w:val="21"/>
          <w:szCs w:val="28"/>
          <w:lang w:eastAsia="zh-CN"/>
        </w:rPr>
      </w:pPr>
      <w:r>
        <w:rPr>
          <w:rFonts w:hint="eastAsia"/>
          <w:b/>
          <w:bCs/>
          <w:sz w:val="21"/>
          <w:szCs w:val="28"/>
          <w:lang w:eastAsia="zh-CN"/>
        </w:rPr>
        <w:t>Definition</w:t>
      </w:r>
      <w:r>
        <w:rPr>
          <w:rFonts w:hint="eastAsia"/>
          <w:sz w:val="21"/>
          <w:szCs w:val="28"/>
          <w:lang w:eastAsia="zh-CN"/>
        </w:rPr>
        <w:t>: Total Length of the extended transparent application data</w:t>
      </w:r>
    </w:p>
    <w:p w14:paraId="5ED5A71C" w14:textId="77777777" w:rsidR="00DA3164" w:rsidRDefault="00E90D35">
      <w:pPr>
        <w:autoSpaceDE w:val="0"/>
        <w:autoSpaceDN w:val="0"/>
        <w:spacing w:line="360" w:lineRule="auto"/>
        <w:ind w:firstLineChars="50" w:firstLine="105"/>
        <w:rPr>
          <w:sz w:val="21"/>
          <w:szCs w:val="28"/>
          <w:lang w:eastAsia="zh-CN"/>
        </w:rPr>
      </w:pPr>
      <w:r>
        <w:rPr>
          <w:rFonts w:hint="eastAsia"/>
          <w:b/>
          <w:bCs/>
          <w:sz w:val="21"/>
          <w:szCs w:val="28"/>
          <w:lang w:eastAsia="zh-CN"/>
        </w:rPr>
        <w:t>Format</w:t>
      </w:r>
      <w:r>
        <w:rPr>
          <w:rFonts w:hint="eastAsia"/>
          <w:sz w:val="21"/>
          <w:szCs w:val="28"/>
          <w:lang w:eastAsia="zh-CN"/>
        </w:rPr>
        <w:t>: Two octet fixed length Data Item.</w:t>
      </w:r>
    </w:p>
    <w:p w14:paraId="4578BC68" w14:textId="77777777" w:rsidR="00DA3164" w:rsidRDefault="00E90D35">
      <w:pPr>
        <w:autoSpaceDE w:val="0"/>
        <w:autoSpaceDN w:val="0"/>
        <w:spacing w:line="360" w:lineRule="auto"/>
        <w:ind w:firstLineChars="50" w:firstLine="105"/>
        <w:rPr>
          <w:rFonts w:ascii="SimSun"/>
        </w:rPr>
      </w:pPr>
      <w:r>
        <w:rPr>
          <w:rFonts w:hint="eastAsia"/>
          <w:b/>
          <w:bCs/>
          <w:sz w:val="21"/>
          <w:szCs w:val="28"/>
          <w:lang w:eastAsia="zh-CN"/>
        </w:rPr>
        <w:t>Structure</w:t>
      </w:r>
      <w:r>
        <w:rPr>
          <w:rFonts w:hint="eastAsia"/>
          <w:sz w:val="21"/>
          <w:szCs w:val="28"/>
          <w:lang w:eastAsia="zh-CN"/>
        </w:rPr>
        <w:t>:</w:t>
      </w:r>
    </w:p>
    <w:p w14:paraId="43E0B673" w14:textId="77777777" w:rsidR="00DA3164" w:rsidRDefault="00E90D35">
      <w:pPr>
        <w:jc w:val="center"/>
      </w:pPr>
      <w:r>
        <w:rPr>
          <w:noProof/>
          <w:lang w:val="en-US" w:eastAsia="zh-CN"/>
        </w:rPr>
        <w:drawing>
          <wp:inline distT="0" distB="0" distL="114300" distR="114300" wp14:anchorId="10FCDFC7" wp14:editId="502198F4">
            <wp:extent cx="6075680" cy="607695"/>
            <wp:effectExtent l="0" t="0" r="1270" b="1905"/>
            <wp:docPr id="9" name="图片 2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2" descr="IMG_256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6075680" cy="60769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14:paraId="1EC43D5C" w14:textId="77777777" w:rsidR="00DA3164" w:rsidRDefault="00E90D35">
      <w:pPr>
        <w:autoSpaceDE w:val="0"/>
        <w:autoSpaceDN w:val="0"/>
        <w:spacing w:line="360" w:lineRule="auto"/>
        <w:ind w:firstLineChars="50" w:firstLine="105"/>
        <w:rPr>
          <w:sz w:val="21"/>
          <w:szCs w:val="28"/>
          <w:lang w:val="en-US" w:eastAsia="zh-CN"/>
        </w:rPr>
      </w:pPr>
      <w:r>
        <w:rPr>
          <w:rFonts w:hint="eastAsia"/>
          <w:sz w:val="21"/>
          <w:szCs w:val="28"/>
          <w:lang w:eastAsia="zh-CN"/>
        </w:rPr>
        <w:t>bits-16/1 (TLTAD) = Total length in octets of the extended transparent application data (ETAD) contained in data item I253/130</w:t>
      </w:r>
      <w:r>
        <w:rPr>
          <w:sz w:val="21"/>
          <w:szCs w:val="28"/>
          <w:lang w:val="en-US" w:eastAsia="zh-CN"/>
        </w:rPr>
        <w:t xml:space="preserve">, </w:t>
      </w:r>
      <w:r>
        <w:rPr>
          <w:rFonts w:hint="eastAsia"/>
          <w:sz w:val="21"/>
          <w:szCs w:val="28"/>
          <w:lang w:eastAsia="zh-CN"/>
        </w:rPr>
        <w:t>Maximum value = 65.280 octets</w:t>
      </w:r>
      <w:r>
        <w:rPr>
          <w:sz w:val="21"/>
          <w:szCs w:val="28"/>
          <w:lang w:val="en-US" w:eastAsia="zh-CN"/>
        </w:rPr>
        <w:t>.</w:t>
      </w:r>
    </w:p>
    <w:p w14:paraId="6972B541" w14:textId="77777777" w:rsidR="00DA3164" w:rsidRDefault="00E90D35">
      <w:pPr>
        <w:numPr>
          <w:ilvl w:val="4"/>
          <w:numId w:val="23"/>
        </w:numPr>
        <w:wordWrap w:val="0"/>
        <w:overflowPunct w:val="0"/>
        <w:autoSpaceDE w:val="0"/>
        <w:autoSpaceDN w:val="0"/>
        <w:spacing w:beforeLines="50" w:before="120" w:afterLines="50" w:after="120"/>
        <w:textAlignment w:val="baseline"/>
        <w:outlineLvl w:val="4"/>
        <w:rPr>
          <w:rFonts w:ascii="SimHei" w:eastAsia="SimHei" w:hAnsi="SimHei"/>
          <w:kern w:val="21"/>
          <w:sz w:val="21"/>
          <w:szCs w:val="28"/>
          <w:lang w:eastAsia="zh-CN"/>
        </w:rPr>
      </w:pPr>
      <w:r>
        <w:rPr>
          <w:rFonts w:ascii="SimHei" w:eastAsia="SimHei" w:hAnsi="SimHei" w:hint="eastAsia"/>
          <w:kern w:val="21"/>
          <w:sz w:val="21"/>
          <w:szCs w:val="28"/>
          <w:lang w:eastAsia="zh-CN"/>
        </w:rPr>
        <w:t>Data Item I253/130, Extended Transparent Application Data</w:t>
      </w:r>
    </w:p>
    <w:p w14:paraId="70A07FB6" w14:textId="77777777" w:rsidR="00DA3164" w:rsidRDefault="00E90D35">
      <w:pPr>
        <w:autoSpaceDE w:val="0"/>
        <w:autoSpaceDN w:val="0"/>
        <w:spacing w:line="360" w:lineRule="auto"/>
        <w:ind w:firstLineChars="50" w:firstLine="105"/>
        <w:rPr>
          <w:sz w:val="21"/>
          <w:szCs w:val="28"/>
          <w:lang w:eastAsia="zh-CN"/>
        </w:rPr>
      </w:pPr>
      <w:r>
        <w:rPr>
          <w:rFonts w:hint="eastAsia"/>
          <w:b/>
          <w:bCs/>
          <w:sz w:val="21"/>
          <w:szCs w:val="28"/>
          <w:lang w:eastAsia="zh-CN"/>
        </w:rPr>
        <w:t>Definition</w:t>
      </w:r>
      <w:r>
        <w:rPr>
          <w:rFonts w:hint="eastAsia"/>
          <w:sz w:val="21"/>
          <w:szCs w:val="28"/>
          <w:lang w:eastAsia="zh-CN"/>
        </w:rPr>
        <w:t>:</w:t>
      </w:r>
      <w:r>
        <w:rPr>
          <w:rFonts w:hint="eastAsia"/>
          <w:b/>
          <w:bCs/>
          <w:sz w:val="21"/>
          <w:szCs w:val="28"/>
          <w:lang w:eastAsia="zh-CN"/>
        </w:rPr>
        <w:t xml:space="preserve"> </w:t>
      </w:r>
      <w:r>
        <w:rPr>
          <w:rFonts w:hint="eastAsia"/>
          <w:sz w:val="21"/>
          <w:szCs w:val="28"/>
          <w:lang w:eastAsia="zh-CN"/>
        </w:rPr>
        <w:t>Extended transparent application data</w:t>
      </w:r>
    </w:p>
    <w:p w14:paraId="5850680B" w14:textId="77777777" w:rsidR="00DA3164" w:rsidRDefault="00E90D35">
      <w:pPr>
        <w:autoSpaceDE w:val="0"/>
        <w:autoSpaceDN w:val="0"/>
        <w:spacing w:line="360" w:lineRule="auto"/>
        <w:ind w:firstLineChars="50" w:firstLine="105"/>
        <w:rPr>
          <w:sz w:val="21"/>
          <w:szCs w:val="28"/>
          <w:lang w:eastAsia="zh-CN"/>
        </w:rPr>
      </w:pPr>
      <w:r>
        <w:rPr>
          <w:rFonts w:hint="eastAsia"/>
          <w:b/>
          <w:bCs/>
          <w:sz w:val="21"/>
          <w:szCs w:val="28"/>
          <w:lang w:eastAsia="zh-CN"/>
        </w:rPr>
        <w:t>Format</w:t>
      </w:r>
      <w:r>
        <w:rPr>
          <w:rFonts w:hint="eastAsia"/>
          <w:sz w:val="21"/>
          <w:szCs w:val="28"/>
          <w:lang w:eastAsia="zh-CN"/>
        </w:rPr>
        <w:t>: Repetitive Data item starting with a one-octet Field Repetition Indicator (REP) followed by at least one</w:t>
      </w:r>
      <w:r>
        <w:rPr>
          <w:sz w:val="21"/>
          <w:szCs w:val="28"/>
          <w:lang w:val="en-US" w:eastAsia="zh-CN"/>
        </w:rPr>
        <w:t xml:space="preserve"> </w:t>
      </w:r>
      <w:r>
        <w:rPr>
          <w:rFonts w:hint="eastAsia"/>
          <w:sz w:val="21"/>
          <w:szCs w:val="28"/>
          <w:lang w:eastAsia="zh-CN"/>
        </w:rPr>
        <w:t>Extended Transparent Application Data block of 256 octets.</w:t>
      </w:r>
    </w:p>
    <w:p w14:paraId="1FB462D0" w14:textId="77777777" w:rsidR="00DA3164" w:rsidRDefault="00E90D35">
      <w:pPr>
        <w:autoSpaceDE w:val="0"/>
        <w:autoSpaceDN w:val="0"/>
        <w:spacing w:line="360" w:lineRule="auto"/>
        <w:ind w:firstLineChars="50" w:firstLine="105"/>
        <w:rPr>
          <w:b/>
          <w:bCs/>
          <w:sz w:val="21"/>
          <w:szCs w:val="28"/>
          <w:lang w:eastAsia="zh-CN"/>
        </w:rPr>
      </w:pPr>
      <w:r>
        <w:rPr>
          <w:rFonts w:hint="eastAsia"/>
          <w:b/>
          <w:bCs/>
          <w:sz w:val="21"/>
          <w:szCs w:val="28"/>
          <w:lang w:eastAsia="zh-CN"/>
        </w:rPr>
        <w:t>Structure</w:t>
      </w:r>
      <w:r>
        <w:rPr>
          <w:rFonts w:hint="eastAsia"/>
          <w:sz w:val="21"/>
          <w:szCs w:val="28"/>
          <w:lang w:eastAsia="zh-CN"/>
        </w:rPr>
        <w:t>:</w:t>
      </w:r>
    </w:p>
    <w:p w14:paraId="663F7FDB" w14:textId="77777777" w:rsidR="00DA3164" w:rsidRDefault="00E90D35">
      <w:pPr>
        <w:jc w:val="center"/>
      </w:pPr>
      <w:r>
        <w:rPr>
          <w:rFonts w:ascii="SimSun" w:hAnsi="SimSun" w:cs="SimSun"/>
          <w:noProof/>
          <w:sz w:val="24"/>
          <w:szCs w:val="24"/>
          <w:lang w:val="en-US" w:eastAsia="zh-CN" w:bidi="ar"/>
        </w:rPr>
        <w:drawing>
          <wp:inline distT="0" distB="0" distL="114300" distR="114300" wp14:anchorId="33F5A34E" wp14:editId="7186B8EE">
            <wp:extent cx="5590540" cy="2016760"/>
            <wp:effectExtent l="0" t="0" r="10160" b="2540"/>
            <wp:docPr id="10" name="图片 3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3" descr="IMG_256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5590540" cy="20167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14:paraId="2D18DA8A" w14:textId="77777777" w:rsidR="00DA3164" w:rsidRDefault="00E90D35">
      <w:pPr>
        <w:autoSpaceDE w:val="0"/>
        <w:autoSpaceDN w:val="0"/>
        <w:spacing w:line="360" w:lineRule="auto"/>
        <w:ind w:firstLineChars="50" w:firstLine="105"/>
        <w:rPr>
          <w:sz w:val="21"/>
          <w:szCs w:val="28"/>
          <w:lang w:val="en-US" w:eastAsia="zh-CN"/>
        </w:rPr>
      </w:pPr>
      <w:r>
        <w:rPr>
          <w:sz w:val="21"/>
          <w:szCs w:val="28"/>
          <w:lang w:val="en-US" w:eastAsia="zh-CN"/>
        </w:rPr>
        <w:t>bits-8/1 (REP) = Repetition Factor = number of ETAD blocks following.</w:t>
      </w:r>
    </w:p>
    <w:p w14:paraId="2D849BC7" w14:textId="77777777" w:rsidR="00DA3164" w:rsidRDefault="00E90D35">
      <w:pPr>
        <w:autoSpaceDE w:val="0"/>
        <w:autoSpaceDN w:val="0"/>
        <w:spacing w:line="360" w:lineRule="auto"/>
        <w:ind w:firstLineChars="50" w:firstLine="105"/>
        <w:rPr>
          <w:sz w:val="21"/>
          <w:szCs w:val="28"/>
          <w:lang w:val="en-US" w:eastAsia="zh-CN"/>
        </w:rPr>
      </w:pPr>
      <w:r>
        <w:rPr>
          <w:sz w:val="21"/>
          <w:szCs w:val="28"/>
          <w:lang w:val="en-US" w:eastAsia="zh-CN"/>
        </w:rPr>
        <w:t>(ETAD) = Extended transparent application data</w:t>
      </w:r>
    </w:p>
    <w:p w14:paraId="5358EB3F" w14:textId="77777777" w:rsidR="00DA3164" w:rsidRDefault="00E90D35">
      <w:pPr>
        <w:autoSpaceDE w:val="0"/>
        <w:autoSpaceDN w:val="0"/>
        <w:spacing w:line="360" w:lineRule="auto"/>
        <w:rPr>
          <w:b/>
          <w:bCs/>
          <w:sz w:val="21"/>
          <w:szCs w:val="28"/>
          <w:lang w:val="en-US" w:eastAsia="zh-CN"/>
        </w:rPr>
      </w:pPr>
      <w:r>
        <w:rPr>
          <w:b/>
          <w:bCs/>
          <w:sz w:val="21"/>
          <w:szCs w:val="28"/>
          <w:lang w:val="en-US" w:eastAsia="zh-CN"/>
        </w:rPr>
        <w:t>NOTE</w:t>
      </w:r>
    </w:p>
    <w:p w14:paraId="1545B472" w14:textId="77777777" w:rsidR="00DA3164" w:rsidRDefault="00E90D35">
      <w:pPr>
        <w:autoSpaceDE w:val="0"/>
        <w:autoSpaceDN w:val="0"/>
        <w:spacing w:line="360" w:lineRule="auto"/>
        <w:ind w:firstLineChars="50" w:firstLine="105"/>
        <w:rPr>
          <w:sz w:val="21"/>
          <w:szCs w:val="28"/>
          <w:lang w:val="en-US" w:eastAsia="zh-CN"/>
        </w:rPr>
      </w:pPr>
      <w:r>
        <w:rPr>
          <w:sz w:val="21"/>
          <w:szCs w:val="28"/>
          <w:lang w:val="en-US" w:eastAsia="zh-CN"/>
        </w:rPr>
        <w:t>If required, data item will be filled with padding bits set to “0” to achieve the 256 octet length.</w:t>
      </w:r>
    </w:p>
    <w:p w14:paraId="2E2823C0" w14:textId="77777777" w:rsidR="00DA3164" w:rsidRDefault="00E90D35">
      <w:pPr>
        <w:pStyle w:val="a2"/>
        <w:numPr>
          <w:ilvl w:val="2"/>
          <w:numId w:val="23"/>
        </w:numPr>
        <w:spacing w:before="120" w:after="120"/>
      </w:pPr>
      <w:bookmarkStart w:id="86" w:name="_Toc22982831"/>
      <w:bookmarkStart w:id="87" w:name="_Toc36027791"/>
      <w:bookmarkStart w:id="88" w:name="_Toc22808247"/>
      <w:bookmarkStart w:id="89" w:name="_Toc533860732"/>
      <w:bookmarkStart w:id="90" w:name="_Toc22624"/>
      <w:bookmarkStart w:id="91" w:name="_Toc23249405"/>
      <w:bookmarkStart w:id="92" w:name="_Toc23196326"/>
      <w:bookmarkStart w:id="93" w:name="_Toc22982500"/>
      <w:bookmarkStart w:id="94" w:name="_Toc25052316"/>
      <w:bookmarkStart w:id="95" w:name="_Toc23256760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r>
        <w:rPr>
          <w:sz w:val="21"/>
          <w:szCs w:val="28"/>
          <w:lang w:val="en-US" w:eastAsia="zh-CN"/>
        </w:rPr>
        <w:t>R</w:t>
      </w:r>
      <w:r>
        <w:rPr>
          <w:rFonts w:hint="eastAsia"/>
          <w:sz w:val="21"/>
          <w:szCs w:val="28"/>
          <w:lang w:eastAsia="zh-CN"/>
        </w:rPr>
        <w:t>adar target track data</w:t>
      </w:r>
      <w:r>
        <w:rPr>
          <w:rFonts w:hAnsi="SimHei" w:hint="eastAsia"/>
          <w:sz w:val="21"/>
          <w:szCs w:val="28"/>
        </w:rPr>
        <w:t xml:space="preserve"> definition</w:t>
      </w:r>
    </w:p>
    <w:p w14:paraId="54F04847" w14:textId="77777777" w:rsidR="00DA3164" w:rsidRDefault="00E90D35">
      <w:pPr>
        <w:numPr>
          <w:ilvl w:val="3"/>
          <w:numId w:val="23"/>
        </w:numPr>
        <w:wordWrap w:val="0"/>
        <w:overflowPunct w:val="0"/>
        <w:autoSpaceDE w:val="0"/>
        <w:autoSpaceDN w:val="0"/>
        <w:spacing w:beforeLines="50" w:before="120" w:afterLines="50" w:after="120"/>
        <w:textAlignment w:val="baseline"/>
        <w:outlineLvl w:val="3"/>
        <w:rPr>
          <w:rFonts w:ascii="SimHei" w:eastAsia="SimHei"/>
          <w:kern w:val="21"/>
        </w:rPr>
      </w:pPr>
      <w:r>
        <w:rPr>
          <w:rFonts w:ascii="SimHei" w:eastAsia="SimHei" w:hint="eastAsia"/>
          <w:kern w:val="21"/>
          <w:sz w:val="21"/>
          <w:szCs w:val="28"/>
        </w:rPr>
        <w:t>User Application Profile</w:t>
      </w:r>
    </w:p>
    <w:p w14:paraId="2111A93B" w14:textId="77777777" w:rsidR="00DA3164" w:rsidRDefault="00E90D35">
      <w:pPr>
        <w:autoSpaceDE w:val="0"/>
        <w:autoSpaceDN w:val="0"/>
        <w:spacing w:line="360" w:lineRule="auto"/>
        <w:ind w:firstLineChars="50" w:firstLine="105"/>
        <w:rPr>
          <w:sz w:val="21"/>
          <w:szCs w:val="28"/>
          <w:lang w:eastAsia="zh-CN"/>
        </w:rPr>
      </w:pPr>
      <w:r>
        <w:rPr>
          <w:rFonts w:hint="eastAsia"/>
          <w:sz w:val="21"/>
          <w:szCs w:val="28"/>
          <w:lang w:eastAsia="zh-CN"/>
        </w:rPr>
        <w:t>The following UAP shall be used for the transmission</w:t>
      </w:r>
      <w:r>
        <w:rPr>
          <w:rFonts w:hint="eastAsia"/>
          <w:sz w:val="21"/>
          <w:szCs w:val="28"/>
          <w:lang w:val="en-US" w:eastAsia="zh-CN"/>
        </w:rPr>
        <w:t xml:space="preserve"> </w:t>
      </w:r>
      <w:r>
        <w:rPr>
          <w:rFonts w:hint="eastAsia"/>
          <w:sz w:val="21"/>
          <w:szCs w:val="28"/>
          <w:lang w:eastAsia="zh-CN"/>
        </w:rPr>
        <w:t>of</w:t>
      </w:r>
      <w:r>
        <w:rPr>
          <w:sz w:val="21"/>
          <w:szCs w:val="28"/>
          <w:lang w:val="en-US" w:eastAsia="zh-CN"/>
        </w:rPr>
        <w:t xml:space="preserve"> </w:t>
      </w:r>
      <w:r>
        <w:rPr>
          <w:rFonts w:hint="eastAsia"/>
          <w:sz w:val="21"/>
          <w:szCs w:val="28"/>
          <w:lang w:eastAsia="zh-CN"/>
        </w:rPr>
        <w:t>target track</w:t>
      </w:r>
      <w:r>
        <w:rPr>
          <w:sz w:val="21"/>
          <w:szCs w:val="28"/>
          <w:lang w:val="en-US" w:eastAsia="zh-CN"/>
        </w:rPr>
        <w:t xml:space="preserve"> </w:t>
      </w:r>
      <w:r>
        <w:rPr>
          <w:rFonts w:hint="eastAsia"/>
          <w:sz w:val="21"/>
          <w:szCs w:val="28"/>
          <w:lang w:eastAsia="zh-CN"/>
        </w:rPr>
        <w:t>data:</w:t>
      </w:r>
    </w:p>
    <w:p w14:paraId="3D960351" w14:textId="77777777" w:rsidR="00DA3164" w:rsidRDefault="00E90D35">
      <w:pPr>
        <w:autoSpaceDE w:val="0"/>
        <w:autoSpaceDN w:val="0"/>
        <w:spacing w:line="360" w:lineRule="auto"/>
        <w:jc w:val="center"/>
        <w:rPr>
          <w:sz w:val="21"/>
          <w:szCs w:val="28"/>
          <w:lang w:val="en-US" w:eastAsia="zh-CN"/>
        </w:rPr>
      </w:pPr>
      <w:r>
        <w:rPr>
          <w:rFonts w:hint="eastAsia"/>
          <w:sz w:val="21"/>
          <w:szCs w:val="28"/>
          <w:lang w:val="en-US" w:eastAsia="zh-CN"/>
        </w:rPr>
        <w:t>Table 1</w:t>
      </w:r>
      <w:r>
        <w:rPr>
          <w:sz w:val="21"/>
          <w:szCs w:val="28"/>
          <w:lang w:val="en-US" w:eastAsia="zh-CN"/>
        </w:rPr>
        <w:t>3</w:t>
      </w:r>
      <w:r>
        <w:rPr>
          <w:rFonts w:hint="eastAsia"/>
          <w:sz w:val="21"/>
          <w:szCs w:val="28"/>
          <w:lang w:val="en-US" w:eastAsia="zh-CN"/>
        </w:rPr>
        <w:t xml:space="preserve"> User Application Profile for </w:t>
      </w:r>
      <w:r>
        <w:rPr>
          <w:rFonts w:hint="eastAsia"/>
          <w:sz w:val="21"/>
          <w:szCs w:val="28"/>
          <w:lang w:eastAsia="zh-CN"/>
        </w:rPr>
        <w:t>Target Track</w:t>
      </w:r>
      <w:r>
        <w:rPr>
          <w:sz w:val="21"/>
          <w:szCs w:val="28"/>
          <w:lang w:val="en-US" w:eastAsia="zh-CN"/>
        </w:rPr>
        <w:t xml:space="preserve"> </w:t>
      </w:r>
      <w:r>
        <w:rPr>
          <w:rFonts w:hint="eastAsia"/>
          <w:sz w:val="21"/>
          <w:szCs w:val="28"/>
          <w:lang w:val="en-US" w:eastAsia="zh-CN"/>
        </w:rPr>
        <w:t>Data</w:t>
      </w:r>
    </w:p>
    <w:tbl>
      <w:tblPr>
        <w:tblW w:w="8334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1252"/>
        <w:gridCol w:w="4677"/>
        <w:gridCol w:w="1554"/>
      </w:tblGrid>
      <w:tr w:rsidR="00DA3164" w14:paraId="7630BC59" w14:textId="77777777">
        <w:trPr>
          <w:jc w:val="center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F0A0DD2" w14:textId="77777777" w:rsidR="00DA3164" w:rsidRDefault="00E90D35">
            <w:pPr>
              <w:suppressAutoHyphens/>
              <w:jc w:val="center"/>
              <w:rPr>
                <w:szCs w:val="18"/>
                <w:lang w:val="en-US" w:eastAsia="zh-CN"/>
              </w:rPr>
            </w:pPr>
            <w:r>
              <w:rPr>
                <w:rFonts w:hint="eastAsia"/>
                <w:szCs w:val="18"/>
                <w:lang w:val="en-US" w:eastAsia="zh-CN"/>
              </w:rPr>
              <w:t>FRN</w:t>
            </w:r>
          </w:p>
        </w:tc>
        <w:tc>
          <w:tcPr>
            <w:tcW w:w="1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FC1117E" w14:textId="77777777" w:rsidR="00DA3164" w:rsidRDefault="00E90D35">
            <w:pPr>
              <w:suppressAutoHyphens/>
              <w:jc w:val="center"/>
              <w:rPr>
                <w:szCs w:val="18"/>
              </w:rPr>
            </w:pPr>
            <w:r>
              <w:rPr>
                <w:rFonts w:hint="eastAsia"/>
                <w:szCs w:val="18"/>
              </w:rPr>
              <w:t>Data Item</w:t>
            </w:r>
            <w:r>
              <w:rPr>
                <w:rFonts w:hint="eastAsia"/>
                <w:szCs w:val="18"/>
                <w:lang w:val="en-US" w:eastAsia="zh-CN"/>
              </w:rPr>
              <w:t xml:space="preserve"> </w:t>
            </w:r>
          </w:p>
        </w:tc>
        <w:tc>
          <w:tcPr>
            <w:tcW w:w="46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2CC917AB" w14:textId="77777777" w:rsidR="00DA3164" w:rsidRDefault="00E90D35">
            <w:pPr>
              <w:suppressAutoHyphens/>
              <w:jc w:val="center"/>
              <w:rPr>
                <w:szCs w:val="18"/>
              </w:rPr>
            </w:pPr>
            <w:r>
              <w:rPr>
                <w:rFonts w:hint="eastAsia"/>
                <w:szCs w:val="18"/>
              </w:rPr>
              <w:t>Information</w:t>
            </w:r>
          </w:p>
        </w:tc>
        <w:tc>
          <w:tcPr>
            <w:tcW w:w="155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399DCF91" w14:textId="77777777" w:rsidR="00DA3164" w:rsidRDefault="00E90D35">
            <w:pPr>
              <w:suppressAutoHyphens/>
              <w:jc w:val="center"/>
              <w:rPr>
                <w:szCs w:val="18"/>
              </w:rPr>
            </w:pPr>
            <w:r>
              <w:rPr>
                <w:rFonts w:hint="eastAsia"/>
                <w:szCs w:val="18"/>
              </w:rPr>
              <w:t>Length</w:t>
            </w:r>
            <w:r>
              <w:rPr>
                <w:rFonts w:hint="eastAsia"/>
                <w:szCs w:val="18"/>
                <w:lang w:val="en-US" w:eastAsia="zh-CN"/>
              </w:rPr>
              <w:t xml:space="preserve"> </w:t>
            </w:r>
            <w:r>
              <w:rPr>
                <w:rFonts w:hint="eastAsia"/>
                <w:szCs w:val="18"/>
              </w:rPr>
              <w:t>in</w:t>
            </w:r>
            <w:r>
              <w:rPr>
                <w:rFonts w:hint="eastAsia"/>
                <w:szCs w:val="18"/>
                <w:lang w:val="en-US" w:eastAsia="zh-CN"/>
              </w:rPr>
              <w:t xml:space="preserve"> </w:t>
            </w:r>
            <w:r>
              <w:rPr>
                <w:rFonts w:hint="eastAsia"/>
                <w:szCs w:val="18"/>
              </w:rPr>
              <w:t>Octets</w:t>
            </w:r>
          </w:p>
        </w:tc>
      </w:tr>
      <w:tr w:rsidR="00DA3164" w14:paraId="1A88F96E" w14:textId="77777777">
        <w:trPr>
          <w:trHeight w:val="90"/>
          <w:jc w:val="center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46B697E5" w14:textId="77777777" w:rsidR="00DA3164" w:rsidRDefault="00E90D35">
            <w:pPr>
              <w:suppressAutoHyphens/>
              <w:jc w:val="center"/>
              <w:rPr>
                <w:szCs w:val="18"/>
              </w:rPr>
            </w:pPr>
            <w:r>
              <w:rPr>
                <w:szCs w:val="18"/>
              </w:rPr>
              <w:t>1</w:t>
            </w:r>
          </w:p>
        </w:tc>
        <w:tc>
          <w:tcPr>
            <w:tcW w:w="1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65EE05E1" w14:textId="77777777" w:rsidR="00DA3164" w:rsidRDefault="00E90D35">
            <w:pPr>
              <w:suppressAutoHyphens/>
              <w:jc w:val="center"/>
              <w:rPr>
                <w:szCs w:val="18"/>
              </w:rPr>
            </w:pPr>
            <w:r>
              <w:rPr>
                <w:szCs w:val="18"/>
              </w:rPr>
              <w:t>I010/000</w:t>
            </w:r>
          </w:p>
        </w:tc>
        <w:tc>
          <w:tcPr>
            <w:tcW w:w="46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776472D5" w14:textId="77777777" w:rsidR="00DA3164" w:rsidRDefault="00E90D35">
            <w:pPr>
              <w:suppressAutoHyphens/>
              <w:jc w:val="center"/>
              <w:rPr>
                <w:szCs w:val="18"/>
              </w:rPr>
            </w:pPr>
            <w:r>
              <w:rPr>
                <w:rFonts w:hint="eastAsia"/>
              </w:rPr>
              <w:t>Message Type</w:t>
            </w:r>
          </w:p>
        </w:tc>
        <w:tc>
          <w:tcPr>
            <w:tcW w:w="155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63965D5F" w14:textId="77777777" w:rsidR="00DA3164" w:rsidRDefault="00E90D35">
            <w:pPr>
              <w:suppressAutoHyphens/>
              <w:jc w:val="center"/>
              <w:rPr>
                <w:szCs w:val="18"/>
                <w:lang w:val="en-US" w:eastAsia="zh-CN"/>
              </w:rPr>
            </w:pPr>
            <w:r>
              <w:rPr>
                <w:szCs w:val="18"/>
              </w:rPr>
              <w:t>1</w:t>
            </w:r>
          </w:p>
        </w:tc>
      </w:tr>
      <w:tr w:rsidR="00DA3164" w14:paraId="0647C6C5" w14:textId="77777777">
        <w:trPr>
          <w:trHeight w:val="220"/>
          <w:jc w:val="center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13D5A45D" w14:textId="77777777" w:rsidR="00DA3164" w:rsidRDefault="00E90D35">
            <w:pPr>
              <w:suppressAutoHyphens/>
              <w:jc w:val="center"/>
              <w:rPr>
                <w:szCs w:val="18"/>
              </w:rPr>
            </w:pPr>
            <w:r>
              <w:rPr>
                <w:szCs w:val="18"/>
              </w:rPr>
              <w:t>2</w:t>
            </w:r>
          </w:p>
        </w:tc>
        <w:tc>
          <w:tcPr>
            <w:tcW w:w="1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060F4E7E" w14:textId="77777777" w:rsidR="00DA3164" w:rsidRDefault="00E90D35">
            <w:pPr>
              <w:suppressAutoHyphens/>
              <w:jc w:val="center"/>
              <w:rPr>
                <w:szCs w:val="18"/>
              </w:rPr>
            </w:pPr>
            <w:r>
              <w:rPr>
                <w:szCs w:val="18"/>
              </w:rPr>
              <w:t>I010/010</w:t>
            </w:r>
          </w:p>
        </w:tc>
        <w:tc>
          <w:tcPr>
            <w:tcW w:w="46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1442EEEC" w14:textId="77777777" w:rsidR="00DA3164" w:rsidRDefault="00E90D35">
            <w:pPr>
              <w:suppressAutoHyphens/>
              <w:jc w:val="center"/>
              <w:rPr>
                <w:szCs w:val="18"/>
              </w:rPr>
            </w:pPr>
            <w:r>
              <w:rPr>
                <w:rFonts w:hint="eastAsia"/>
              </w:rPr>
              <w:t>Data Source Identifier</w:t>
            </w:r>
          </w:p>
        </w:tc>
        <w:tc>
          <w:tcPr>
            <w:tcW w:w="155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66D4A195" w14:textId="77777777" w:rsidR="00DA3164" w:rsidRDefault="00E90D35">
            <w:pPr>
              <w:suppressAutoHyphens/>
              <w:jc w:val="center"/>
              <w:rPr>
                <w:szCs w:val="18"/>
              </w:rPr>
            </w:pPr>
            <w:r>
              <w:rPr>
                <w:szCs w:val="18"/>
              </w:rPr>
              <w:t>2</w:t>
            </w:r>
          </w:p>
        </w:tc>
      </w:tr>
      <w:tr w:rsidR="00DA3164" w14:paraId="680652E3" w14:textId="77777777">
        <w:trPr>
          <w:jc w:val="center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0AA12DCA" w14:textId="77777777" w:rsidR="00DA3164" w:rsidRDefault="00E90D35">
            <w:pPr>
              <w:suppressAutoHyphens/>
              <w:jc w:val="center"/>
              <w:rPr>
                <w:szCs w:val="18"/>
                <w:lang w:eastAsia="zh-CN"/>
              </w:rPr>
            </w:pPr>
            <w:r>
              <w:rPr>
                <w:rFonts w:hint="eastAsia"/>
                <w:szCs w:val="18"/>
                <w:lang w:val="en-US" w:eastAsia="zh-CN"/>
              </w:rPr>
              <w:t>3</w:t>
            </w:r>
          </w:p>
        </w:tc>
        <w:tc>
          <w:tcPr>
            <w:tcW w:w="1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64665707" w14:textId="77777777" w:rsidR="00DA3164" w:rsidRDefault="00E90D35">
            <w:pPr>
              <w:suppressAutoHyphens/>
              <w:jc w:val="center"/>
              <w:rPr>
                <w:szCs w:val="18"/>
              </w:rPr>
            </w:pPr>
            <w:r>
              <w:rPr>
                <w:szCs w:val="18"/>
              </w:rPr>
              <w:t>I010/040</w:t>
            </w:r>
          </w:p>
        </w:tc>
        <w:tc>
          <w:tcPr>
            <w:tcW w:w="46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45258DAC" w14:textId="77777777" w:rsidR="00DA3164" w:rsidRDefault="00E90D35">
            <w:pPr>
              <w:suppressAutoHyphens/>
              <w:jc w:val="center"/>
              <w:rPr>
                <w:szCs w:val="18"/>
                <w:lang w:eastAsia="zh-CN"/>
              </w:rPr>
            </w:pPr>
            <w:r>
              <w:rPr>
                <w:rFonts w:hint="eastAsia"/>
              </w:rPr>
              <w:t>Measured Position in Polar Co-ordinates</w:t>
            </w:r>
          </w:p>
        </w:tc>
        <w:tc>
          <w:tcPr>
            <w:tcW w:w="155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4CB8C910" w14:textId="77777777" w:rsidR="00DA3164" w:rsidRDefault="00E90D35">
            <w:pPr>
              <w:suppressAutoHyphens/>
              <w:jc w:val="center"/>
              <w:rPr>
                <w:szCs w:val="18"/>
              </w:rPr>
            </w:pPr>
            <w:r>
              <w:rPr>
                <w:szCs w:val="18"/>
              </w:rPr>
              <w:t>4</w:t>
            </w:r>
          </w:p>
        </w:tc>
      </w:tr>
      <w:tr w:rsidR="00DA3164" w14:paraId="12018F94" w14:textId="77777777">
        <w:trPr>
          <w:jc w:val="center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55A6B3C4" w14:textId="77777777" w:rsidR="00DA3164" w:rsidRDefault="00E90D35">
            <w:pPr>
              <w:suppressAutoHyphens/>
              <w:jc w:val="center"/>
              <w:rPr>
                <w:szCs w:val="18"/>
                <w:lang w:eastAsia="zh-CN"/>
              </w:rPr>
            </w:pPr>
            <w:r>
              <w:rPr>
                <w:rFonts w:hint="eastAsia"/>
                <w:szCs w:val="18"/>
                <w:lang w:val="en-US" w:eastAsia="zh-CN"/>
              </w:rPr>
              <w:t>4</w:t>
            </w:r>
          </w:p>
        </w:tc>
        <w:tc>
          <w:tcPr>
            <w:tcW w:w="1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774B5638" w14:textId="77777777" w:rsidR="00DA3164" w:rsidRDefault="00E90D35">
            <w:pPr>
              <w:suppressAutoHyphens/>
              <w:jc w:val="center"/>
              <w:rPr>
                <w:szCs w:val="18"/>
              </w:rPr>
            </w:pPr>
            <w:r>
              <w:rPr>
                <w:szCs w:val="18"/>
              </w:rPr>
              <w:t>I010/041</w:t>
            </w:r>
          </w:p>
        </w:tc>
        <w:tc>
          <w:tcPr>
            <w:tcW w:w="46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20379164" w14:textId="77777777" w:rsidR="00DA3164" w:rsidRDefault="00E90D35">
            <w:pPr>
              <w:suppressAutoHyphens/>
              <w:jc w:val="center"/>
              <w:rPr>
                <w:szCs w:val="18"/>
              </w:rPr>
            </w:pPr>
            <w:r>
              <w:rPr>
                <w:rFonts w:hint="eastAsia"/>
              </w:rPr>
              <w:t>Position in WGS-84</w:t>
            </w:r>
          </w:p>
        </w:tc>
        <w:tc>
          <w:tcPr>
            <w:tcW w:w="155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0ED1644D" w14:textId="77777777" w:rsidR="00DA3164" w:rsidRDefault="00E90D35">
            <w:pPr>
              <w:suppressAutoHyphens/>
              <w:jc w:val="center"/>
              <w:rPr>
                <w:szCs w:val="18"/>
              </w:rPr>
            </w:pPr>
            <w:r>
              <w:rPr>
                <w:szCs w:val="18"/>
              </w:rPr>
              <w:t>8</w:t>
            </w:r>
          </w:p>
        </w:tc>
      </w:tr>
      <w:tr w:rsidR="00DA3164" w14:paraId="2CCD87CF" w14:textId="77777777">
        <w:trPr>
          <w:jc w:val="center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60EDDDAE" w14:textId="77777777" w:rsidR="00DA3164" w:rsidRDefault="00E90D35">
            <w:pPr>
              <w:suppressAutoHyphens/>
              <w:jc w:val="center"/>
              <w:rPr>
                <w:szCs w:val="18"/>
                <w:lang w:eastAsia="zh-CN"/>
              </w:rPr>
            </w:pPr>
            <w:r>
              <w:rPr>
                <w:rFonts w:hint="eastAsia"/>
                <w:szCs w:val="18"/>
                <w:lang w:val="en-US" w:eastAsia="zh-CN"/>
              </w:rPr>
              <w:t>5</w:t>
            </w:r>
          </w:p>
        </w:tc>
        <w:tc>
          <w:tcPr>
            <w:tcW w:w="1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205E4FE7" w14:textId="77777777" w:rsidR="00DA3164" w:rsidRDefault="00E90D35">
            <w:pPr>
              <w:suppressAutoHyphens/>
              <w:jc w:val="center"/>
              <w:rPr>
                <w:szCs w:val="18"/>
              </w:rPr>
            </w:pPr>
            <w:r>
              <w:rPr>
                <w:szCs w:val="18"/>
              </w:rPr>
              <w:t>I010/042</w:t>
            </w:r>
          </w:p>
        </w:tc>
        <w:tc>
          <w:tcPr>
            <w:tcW w:w="46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5D2C15C7" w14:textId="77777777" w:rsidR="00DA3164" w:rsidRDefault="00E90D35">
            <w:pPr>
              <w:suppressAutoHyphens/>
              <w:jc w:val="center"/>
              <w:rPr>
                <w:szCs w:val="18"/>
              </w:rPr>
            </w:pPr>
            <w:r>
              <w:rPr>
                <w:rFonts w:hint="eastAsia"/>
              </w:rPr>
              <w:t>Position in Cartesian Co-ordinates</w:t>
            </w:r>
          </w:p>
        </w:tc>
        <w:tc>
          <w:tcPr>
            <w:tcW w:w="155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7F4C4A5B" w14:textId="77777777" w:rsidR="00DA3164" w:rsidRDefault="00E90D35">
            <w:pPr>
              <w:suppressAutoHyphens/>
              <w:jc w:val="center"/>
              <w:rPr>
                <w:szCs w:val="18"/>
              </w:rPr>
            </w:pPr>
            <w:r>
              <w:rPr>
                <w:szCs w:val="18"/>
              </w:rPr>
              <w:t>4</w:t>
            </w:r>
          </w:p>
        </w:tc>
      </w:tr>
      <w:tr w:rsidR="00DA3164" w14:paraId="003D4239" w14:textId="77777777">
        <w:trPr>
          <w:jc w:val="center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63DFE8B0" w14:textId="77777777" w:rsidR="00DA3164" w:rsidRDefault="00E90D35">
            <w:pPr>
              <w:suppressAutoHyphens/>
              <w:jc w:val="center"/>
              <w:rPr>
                <w:szCs w:val="18"/>
                <w:lang w:eastAsia="zh-CN"/>
              </w:rPr>
            </w:pPr>
            <w:r>
              <w:rPr>
                <w:rFonts w:hint="eastAsia"/>
                <w:szCs w:val="18"/>
                <w:lang w:val="en-US" w:eastAsia="zh-CN"/>
              </w:rPr>
              <w:t>6</w:t>
            </w:r>
          </w:p>
        </w:tc>
        <w:tc>
          <w:tcPr>
            <w:tcW w:w="1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1FEE95A3" w14:textId="77777777" w:rsidR="00DA3164" w:rsidRDefault="00E90D35">
            <w:pPr>
              <w:suppressAutoHyphens/>
              <w:jc w:val="center"/>
              <w:rPr>
                <w:szCs w:val="18"/>
              </w:rPr>
            </w:pPr>
            <w:r>
              <w:rPr>
                <w:szCs w:val="18"/>
              </w:rPr>
              <w:t>I010/131</w:t>
            </w:r>
          </w:p>
        </w:tc>
        <w:tc>
          <w:tcPr>
            <w:tcW w:w="46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1EEF3EB2" w14:textId="77777777" w:rsidR="00DA3164" w:rsidRDefault="00E90D35">
            <w:pPr>
              <w:suppressAutoHyphens/>
              <w:jc w:val="center"/>
              <w:rPr>
                <w:szCs w:val="18"/>
              </w:rPr>
            </w:pPr>
            <w:r>
              <w:rPr>
                <w:rFonts w:hint="eastAsia"/>
              </w:rPr>
              <w:t>Amplitude of Primary Plot</w:t>
            </w:r>
          </w:p>
        </w:tc>
        <w:tc>
          <w:tcPr>
            <w:tcW w:w="155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5B44FA25" w14:textId="77777777" w:rsidR="00DA3164" w:rsidRDefault="00E90D35">
            <w:pPr>
              <w:suppressAutoHyphens/>
              <w:jc w:val="center"/>
              <w:rPr>
                <w:szCs w:val="18"/>
              </w:rPr>
            </w:pPr>
            <w:r>
              <w:rPr>
                <w:szCs w:val="18"/>
              </w:rPr>
              <w:t>1</w:t>
            </w:r>
          </w:p>
        </w:tc>
      </w:tr>
      <w:tr w:rsidR="00DA3164" w14:paraId="64B29615" w14:textId="77777777">
        <w:trPr>
          <w:jc w:val="center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492243F2" w14:textId="77777777" w:rsidR="00DA3164" w:rsidRDefault="00E90D35">
            <w:pPr>
              <w:suppressAutoHyphens/>
              <w:jc w:val="center"/>
              <w:rPr>
                <w:szCs w:val="18"/>
                <w:lang w:val="en-US" w:eastAsia="zh-CN"/>
              </w:rPr>
            </w:pPr>
            <w:r>
              <w:rPr>
                <w:rFonts w:hint="eastAsia"/>
                <w:szCs w:val="18"/>
                <w:lang w:val="en-US" w:eastAsia="zh-CN"/>
              </w:rPr>
              <w:t>7</w:t>
            </w:r>
          </w:p>
        </w:tc>
        <w:tc>
          <w:tcPr>
            <w:tcW w:w="1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42958072" w14:textId="77777777" w:rsidR="00DA3164" w:rsidRDefault="00E90D35">
            <w:pPr>
              <w:suppressAutoHyphens/>
              <w:jc w:val="center"/>
              <w:rPr>
                <w:szCs w:val="18"/>
              </w:rPr>
            </w:pPr>
            <w:r>
              <w:rPr>
                <w:szCs w:val="18"/>
              </w:rPr>
              <w:t>I010/140</w:t>
            </w:r>
          </w:p>
        </w:tc>
        <w:tc>
          <w:tcPr>
            <w:tcW w:w="46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7C6D5BFE" w14:textId="77777777" w:rsidR="00DA3164" w:rsidRDefault="00E90D35">
            <w:pPr>
              <w:suppressAutoHyphens/>
              <w:jc w:val="center"/>
              <w:rPr>
                <w:szCs w:val="18"/>
              </w:rPr>
            </w:pPr>
            <w:r>
              <w:rPr>
                <w:rFonts w:hint="eastAsia"/>
              </w:rPr>
              <w:t>Time of Day</w:t>
            </w:r>
          </w:p>
        </w:tc>
        <w:tc>
          <w:tcPr>
            <w:tcW w:w="155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0A6F2387" w14:textId="77777777" w:rsidR="00DA3164" w:rsidRDefault="00E90D35">
            <w:pPr>
              <w:suppressAutoHyphens/>
              <w:jc w:val="center"/>
              <w:rPr>
                <w:szCs w:val="18"/>
              </w:rPr>
            </w:pPr>
            <w:r>
              <w:rPr>
                <w:szCs w:val="18"/>
              </w:rPr>
              <w:t>3</w:t>
            </w:r>
          </w:p>
        </w:tc>
      </w:tr>
      <w:tr w:rsidR="00DA3164" w14:paraId="4B690668" w14:textId="77777777">
        <w:trPr>
          <w:trHeight w:val="90"/>
          <w:jc w:val="center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32348BA1" w14:textId="77777777" w:rsidR="00DA3164" w:rsidRDefault="00E90D35">
            <w:pPr>
              <w:suppressAutoHyphens/>
              <w:jc w:val="center"/>
              <w:rPr>
                <w:szCs w:val="18"/>
              </w:rPr>
            </w:pPr>
            <w:r>
              <w:rPr>
                <w:szCs w:val="18"/>
              </w:rPr>
              <w:t>FX</w:t>
            </w:r>
          </w:p>
        </w:tc>
        <w:tc>
          <w:tcPr>
            <w:tcW w:w="1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24DD7DD3" w14:textId="77777777" w:rsidR="00DA3164" w:rsidRDefault="00E90D35">
            <w:pPr>
              <w:suppressAutoHyphens/>
              <w:jc w:val="center"/>
              <w:rPr>
                <w:szCs w:val="18"/>
              </w:rPr>
            </w:pPr>
            <w:r>
              <w:rPr>
                <w:szCs w:val="18"/>
              </w:rPr>
              <w:t>-</w:t>
            </w:r>
          </w:p>
        </w:tc>
        <w:tc>
          <w:tcPr>
            <w:tcW w:w="46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6030D56D" w14:textId="77777777" w:rsidR="00DA3164" w:rsidRDefault="00E90D35">
            <w:pPr>
              <w:jc w:val="center"/>
              <w:rPr>
                <w:szCs w:val="18"/>
              </w:rPr>
            </w:pPr>
            <w:r>
              <w:rPr>
                <w:rFonts w:hint="eastAsia"/>
                <w:szCs w:val="18"/>
              </w:rPr>
              <w:t>Field Extension Indicator</w:t>
            </w:r>
          </w:p>
        </w:tc>
        <w:tc>
          <w:tcPr>
            <w:tcW w:w="155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4C78A544" w14:textId="77777777" w:rsidR="00DA3164" w:rsidRDefault="00E90D35">
            <w:pPr>
              <w:suppressAutoHyphens/>
              <w:jc w:val="center"/>
              <w:rPr>
                <w:szCs w:val="18"/>
              </w:rPr>
            </w:pPr>
            <w:r>
              <w:rPr>
                <w:rFonts w:hint="eastAsia"/>
                <w:szCs w:val="18"/>
                <w:lang w:val="en-US" w:eastAsia="zh-CN"/>
              </w:rPr>
              <w:t>N.A.</w:t>
            </w:r>
          </w:p>
        </w:tc>
      </w:tr>
      <w:tr w:rsidR="00DA3164" w14:paraId="0BACCE20" w14:textId="77777777">
        <w:trPr>
          <w:trHeight w:val="90"/>
          <w:jc w:val="center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1727A26B" w14:textId="77777777" w:rsidR="00DA3164" w:rsidRDefault="00E90D35">
            <w:pPr>
              <w:suppressAutoHyphens/>
              <w:jc w:val="center"/>
              <w:rPr>
                <w:szCs w:val="18"/>
              </w:rPr>
            </w:pPr>
            <w:r>
              <w:rPr>
                <w:rFonts w:hint="eastAsia"/>
                <w:szCs w:val="18"/>
                <w:lang w:val="en-US" w:eastAsia="zh-CN"/>
              </w:rPr>
              <w:t>8</w:t>
            </w:r>
          </w:p>
        </w:tc>
        <w:tc>
          <w:tcPr>
            <w:tcW w:w="1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668EA628" w14:textId="77777777" w:rsidR="00DA3164" w:rsidRDefault="00E90D35">
            <w:pPr>
              <w:suppressAutoHyphens/>
              <w:jc w:val="center"/>
              <w:rPr>
                <w:szCs w:val="18"/>
              </w:rPr>
            </w:pPr>
            <w:r>
              <w:rPr>
                <w:szCs w:val="18"/>
              </w:rPr>
              <w:t>I010/161</w:t>
            </w:r>
          </w:p>
        </w:tc>
        <w:tc>
          <w:tcPr>
            <w:tcW w:w="46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09892AB8" w14:textId="77777777" w:rsidR="00DA3164" w:rsidRDefault="00E90D35">
            <w:pPr>
              <w:suppressAutoHyphens/>
              <w:jc w:val="center"/>
              <w:rPr>
                <w:szCs w:val="18"/>
              </w:rPr>
            </w:pPr>
            <w:r>
              <w:rPr>
                <w:rFonts w:hint="eastAsia"/>
              </w:rPr>
              <w:t>Track Number</w:t>
            </w:r>
          </w:p>
        </w:tc>
        <w:tc>
          <w:tcPr>
            <w:tcW w:w="155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6E3894AE" w14:textId="77777777" w:rsidR="00DA3164" w:rsidRDefault="00E90D35">
            <w:pPr>
              <w:suppressAutoHyphens/>
              <w:jc w:val="center"/>
              <w:rPr>
                <w:szCs w:val="18"/>
              </w:rPr>
            </w:pPr>
            <w:r>
              <w:rPr>
                <w:szCs w:val="18"/>
              </w:rPr>
              <w:t>2</w:t>
            </w:r>
          </w:p>
        </w:tc>
      </w:tr>
      <w:tr w:rsidR="00DA3164" w14:paraId="40455CD6" w14:textId="77777777">
        <w:trPr>
          <w:jc w:val="center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7F6C5F4A" w14:textId="77777777" w:rsidR="00DA3164" w:rsidRDefault="00E90D35">
            <w:pPr>
              <w:suppressAutoHyphens/>
              <w:jc w:val="center"/>
              <w:rPr>
                <w:szCs w:val="18"/>
              </w:rPr>
            </w:pPr>
            <w:r>
              <w:rPr>
                <w:rFonts w:hint="eastAsia"/>
                <w:szCs w:val="18"/>
                <w:lang w:val="en-US" w:eastAsia="zh-CN"/>
              </w:rPr>
              <w:lastRenderedPageBreak/>
              <w:t>9</w:t>
            </w:r>
          </w:p>
        </w:tc>
        <w:tc>
          <w:tcPr>
            <w:tcW w:w="1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7B908687" w14:textId="77777777" w:rsidR="00DA3164" w:rsidRDefault="00E90D35">
            <w:pPr>
              <w:suppressAutoHyphens/>
              <w:jc w:val="center"/>
              <w:rPr>
                <w:szCs w:val="18"/>
              </w:rPr>
            </w:pPr>
            <w:r>
              <w:rPr>
                <w:szCs w:val="18"/>
              </w:rPr>
              <w:t>I010/170</w:t>
            </w:r>
          </w:p>
        </w:tc>
        <w:tc>
          <w:tcPr>
            <w:tcW w:w="46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7285D191" w14:textId="77777777" w:rsidR="00DA3164" w:rsidRDefault="00E90D35">
            <w:pPr>
              <w:suppressAutoHyphens/>
              <w:jc w:val="center"/>
              <w:rPr>
                <w:szCs w:val="18"/>
              </w:rPr>
            </w:pPr>
            <w:r>
              <w:rPr>
                <w:rFonts w:hint="eastAsia"/>
              </w:rPr>
              <w:t>Track Status</w:t>
            </w:r>
          </w:p>
        </w:tc>
        <w:tc>
          <w:tcPr>
            <w:tcW w:w="155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12C59081" w14:textId="77777777" w:rsidR="00DA3164" w:rsidRDefault="00E90D35">
            <w:pPr>
              <w:suppressAutoHyphens/>
              <w:jc w:val="center"/>
              <w:rPr>
                <w:szCs w:val="18"/>
              </w:rPr>
            </w:pPr>
            <w:r>
              <w:rPr>
                <w:szCs w:val="18"/>
              </w:rPr>
              <w:t>1+</w:t>
            </w:r>
          </w:p>
        </w:tc>
      </w:tr>
      <w:tr w:rsidR="00DA3164" w14:paraId="64885002" w14:textId="77777777">
        <w:trPr>
          <w:jc w:val="center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40074B85" w14:textId="77777777" w:rsidR="00DA3164" w:rsidRDefault="00E90D35">
            <w:pPr>
              <w:suppressAutoHyphens/>
              <w:jc w:val="center"/>
              <w:rPr>
                <w:szCs w:val="18"/>
                <w:lang w:val="en-US" w:eastAsia="zh-CN"/>
              </w:rPr>
            </w:pPr>
            <w:r>
              <w:rPr>
                <w:rFonts w:hint="eastAsia"/>
                <w:szCs w:val="18"/>
                <w:lang w:val="en-US" w:eastAsia="zh-CN"/>
              </w:rPr>
              <w:t>10</w:t>
            </w:r>
          </w:p>
        </w:tc>
        <w:tc>
          <w:tcPr>
            <w:tcW w:w="1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72E8F59F" w14:textId="77777777" w:rsidR="00DA3164" w:rsidRDefault="00E90D35">
            <w:pPr>
              <w:suppressAutoHyphens/>
              <w:jc w:val="center"/>
              <w:rPr>
                <w:szCs w:val="18"/>
              </w:rPr>
            </w:pPr>
            <w:r>
              <w:rPr>
                <w:szCs w:val="18"/>
              </w:rPr>
              <w:t>I010/200</w:t>
            </w:r>
          </w:p>
        </w:tc>
        <w:tc>
          <w:tcPr>
            <w:tcW w:w="46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6E23B976" w14:textId="77777777" w:rsidR="00DA3164" w:rsidRDefault="00E90D35">
            <w:pPr>
              <w:suppressAutoHyphens/>
              <w:jc w:val="center"/>
              <w:rPr>
                <w:szCs w:val="18"/>
                <w:lang w:val="en-US" w:eastAsia="zh-CN"/>
              </w:rPr>
            </w:pPr>
            <w:r>
              <w:rPr>
                <w:rFonts w:hint="eastAsia"/>
              </w:rPr>
              <w:t>Calculated Track Velocity in Polar Co-ordinates</w:t>
            </w:r>
          </w:p>
        </w:tc>
        <w:tc>
          <w:tcPr>
            <w:tcW w:w="155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6B8EE8DD" w14:textId="77777777" w:rsidR="00DA3164" w:rsidRDefault="00E90D35">
            <w:pPr>
              <w:suppressAutoHyphens/>
              <w:jc w:val="center"/>
              <w:rPr>
                <w:szCs w:val="18"/>
              </w:rPr>
            </w:pPr>
            <w:r>
              <w:rPr>
                <w:szCs w:val="18"/>
              </w:rPr>
              <w:t>4</w:t>
            </w:r>
          </w:p>
        </w:tc>
      </w:tr>
      <w:tr w:rsidR="00DA3164" w14:paraId="2FA7122A" w14:textId="77777777">
        <w:trPr>
          <w:jc w:val="center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5C7241F4" w14:textId="77777777" w:rsidR="00DA3164" w:rsidRDefault="00E90D35">
            <w:pPr>
              <w:suppressAutoHyphens/>
              <w:jc w:val="center"/>
              <w:rPr>
                <w:szCs w:val="18"/>
                <w:lang w:val="en-US" w:eastAsia="zh-CN"/>
              </w:rPr>
            </w:pPr>
            <w:r>
              <w:rPr>
                <w:rFonts w:hint="eastAsia"/>
                <w:szCs w:val="18"/>
                <w:lang w:val="en-US" w:eastAsia="zh-CN"/>
              </w:rPr>
              <w:t>11</w:t>
            </w:r>
          </w:p>
        </w:tc>
        <w:tc>
          <w:tcPr>
            <w:tcW w:w="1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265916B1" w14:textId="77777777" w:rsidR="00DA3164" w:rsidRDefault="00E90D35">
            <w:pPr>
              <w:suppressAutoHyphens/>
              <w:jc w:val="center"/>
              <w:rPr>
                <w:szCs w:val="18"/>
              </w:rPr>
            </w:pPr>
            <w:r>
              <w:rPr>
                <w:szCs w:val="18"/>
              </w:rPr>
              <w:t>I010/202</w:t>
            </w:r>
          </w:p>
        </w:tc>
        <w:tc>
          <w:tcPr>
            <w:tcW w:w="46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42C8511A" w14:textId="77777777" w:rsidR="00DA3164" w:rsidRDefault="00E90D35">
            <w:pPr>
              <w:suppressAutoHyphens/>
              <w:jc w:val="center"/>
              <w:rPr>
                <w:szCs w:val="18"/>
                <w:lang w:val="en-US" w:eastAsia="zh-CN"/>
              </w:rPr>
            </w:pPr>
            <w:r>
              <w:rPr>
                <w:rFonts w:hint="eastAsia"/>
              </w:rPr>
              <w:t>Calculated Track Velocity in Cartesian Coord</w:t>
            </w:r>
          </w:p>
        </w:tc>
        <w:tc>
          <w:tcPr>
            <w:tcW w:w="155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19DC3341" w14:textId="77777777" w:rsidR="00DA3164" w:rsidRDefault="00E90D35">
            <w:pPr>
              <w:suppressAutoHyphens/>
              <w:jc w:val="center"/>
              <w:rPr>
                <w:szCs w:val="18"/>
                <w:lang w:val="en-US" w:eastAsia="zh-CN"/>
              </w:rPr>
            </w:pPr>
            <w:r>
              <w:rPr>
                <w:szCs w:val="18"/>
              </w:rPr>
              <w:t>4</w:t>
            </w:r>
          </w:p>
        </w:tc>
      </w:tr>
      <w:tr w:rsidR="00DA3164" w14:paraId="7AC579BC" w14:textId="77777777">
        <w:trPr>
          <w:jc w:val="center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3770AF06" w14:textId="77777777" w:rsidR="00DA3164" w:rsidRDefault="00E90D35">
            <w:pPr>
              <w:suppressAutoHyphens/>
              <w:jc w:val="center"/>
              <w:rPr>
                <w:szCs w:val="18"/>
                <w:lang w:eastAsia="zh-CN"/>
              </w:rPr>
            </w:pPr>
            <w:r>
              <w:rPr>
                <w:szCs w:val="18"/>
              </w:rPr>
              <w:t>1</w:t>
            </w:r>
            <w:r>
              <w:rPr>
                <w:rFonts w:hint="eastAsia"/>
                <w:szCs w:val="18"/>
                <w:lang w:val="en-US" w:eastAsia="zh-CN"/>
              </w:rPr>
              <w:t>2</w:t>
            </w:r>
          </w:p>
        </w:tc>
        <w:tc>
          <w:tcPr>
            <w:tcW w:w="1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78F743E1" w14:textId="77777777" w:rsidR="00DA3164" w:rsidRDefault="00E90D35">
            <w:pPr>
              <w:suppressAutoHyphens/>
              <w:jc w:val="center"/>
              <w:rPr>
                <w:szCs w:val="18"/>
              </w:rPr>
            </w:pPr>
            <w:r>
              <w:rPr>
                <w:szCs w:val="18"/>
              </w:rPr>
              <w:t>I010/210</w:t>
            </w:r>
          </w:p>
        </w:tc>
        <w:tc>
          <w:tcPr>
            <w:tcW w:w="46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40F4129D" w14:textId="77777777" w:rsidR="00DA3164" w:rsidRDefault="00E90D35">
            <w:pPr>
              <w:suppressAutoHyphens/>
              <w:jc w:val="center"/>
              <w:rPr>
                <w:szCs w:val="18"/>
                <w:lang w:val="en-US" w:eastAsia="zh-CN"/>
              </w:rPr>
            </w:pPr>
            <w:r>
              <w:rPr>
                <w:rFonts w:hint="eastAsia"/>
              </w:rPr>
              <w:t>Calculated Acceleration</w:t>
            </w:r>
          </w:p>
        </w:tc>
        <w:tc>
          <w:tcPr>
            <w:tcW w:w="155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6E7ADEE2" w14:textId="77777777" w:rsidR="00DA3164" w:rsidRDefault="00E90D35">
            <w:pPr>
              <w:suppressAutoHyphens/>
              <w:jc w:val="center"/>
              <w:rPr>
                <w:szCs w:val="18"/>
              </w:rPr>
            </w:pPr>
            <w:r>
              <w:rPr>
                <w:szCs w:val="18"/>
              </w:rPr>
              <w:t>2</w:t>
            </w:r>
          </w:p>
        </w:tc>
      </w:tr>
      <w:tr w:rsidR="00DA3164" w14:paraId="7E9FDE58" w14:textId="77777777">
        <w:trPr>
          <w:jc w:val="center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04DC2866" w14:textId="77777777" w:rsidR="00DA3164" w:rsidRDefault="00E90D35">
            <w:pPr>
              <w:suppressAutoHyphens/>
              <w:jc w:val="center"/>
              <w:rPr>
                <w:szCs w:val="18"/>
                <w:lang w:val="en-US" w:eastAsia="zh-CN"/>
              </w:rPr>
            </w:pPr>
            <w:r>
              <w:rPr>
                <w:rFonts w:hint="eastAsia"/>
                <w:szCs w:val="18"/>
                <w:lang w:val="en-US" w:eastAsia="zh-CN"/>
              </w:rPr>
              <w:t>13</w:t>
            </w:r>
          </w:p>
        </w:tc>
        <w:tc>
          <w:tcPr>
            <w:tcW w:w="1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0D06715A" w14:textId="77777777" w:rsidR="00DA3164" w:rsidRDefault="00E90D35">
            <w:pPr>
              <w:suppressAutoHyphens/>
              <w:jc w:val="center"/>
              <w:rPr>
                <w:szCs w:val="18"/>
                <w:lang w:eastAsia="zh-CN"/>
              </w:rPr>
            </w:pPr>
            <w:r>
              <w:rPr>
                <w:szCs w:val="18"/>
              </w:rPr>
              <w:t>I010/220</w:t>
            </w:r>
          </w:p>
        </w:tc>
        <w:tc>
          <w:tcPr>
            <w:tcW w:w="46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4B37482F" w14:textId="77777777" w:rsidR="00DA3164" w:rsidRDefault="00E90D35">
            <w:pPr>
              <w:suppressAutoHyphens/>
              <w:jc w:val="center"/>
              <w:rPr>
                <w:szCs w:val="18"/>
              </w:rPr>
            </w:pPr>
            <w:r>
              <w:rPr>
                <w:rFonts w:hint="eastAsia"/>
              </w:rPr>
              <w:t>Track Number</w:t>
            </w:r>
          </w:p>
        </w:tc>
        <w:tc>
          <w:tcPr>
            <w:tcW w:w="155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22D91FA6" w14:textId="77777777" w:rsidR="00DA3164" w:rsidRDefault="00E90D35">
            <w:pPr>
              <w:suppressAutoHyphens/>
              <w:jc w:val="center"/>
              <w:rPr>
                <w:szCs w:val="18"/>
              </w:rPr>
            </w:pPr>
            <w:r>
              <w:rPr>
                <w:szCs w:val="18"/>
              </w:rPr>
              <w:t>3</w:t>
            </w:r>
          </w:p>
        </w:tc>
      </w:tr>
      <w:tr w:rsidR="00DA3164" w14:paraId="50AB21A8" w14:textId="77777777">
        <w:trPr>
          <w:jc w:val="center"/>
        </w:trPr>
        <w:tc>
          <w:tcPr>
            <w:tcW w:w="851" w:type="dxa"/>
          </w:tcPr>
          <w:p w14:paraId="5621DB44" w14:textId="77777777" w:rsidR="00DA3164" w:rsidRDefault="00E90D35">
            <w:pPr>
              <w:suppressAutoHyphens/>
              <w:jc w:val="center"/>
              <w:rPr>
                <w:szCs w:val="18"/>
                <w:lang w:eastAsia="zh-CN"/>
              </w:rPr>
            </w:pPr>
            <w:r>
              <w:rPr>
                <w:rFonts w:hint="eastAsia"/>
                <w:szCs w:val="18"/>
                <w:lang w:val="en-US" w:eastAsia="zh-CN"/>
              </w:rPr>
              <w:t>14</w:t>
            </w:r>
          </w:p>
        </w:tc>
        <w:tc>
          <w:tcPr>
            <w:tcW w:w="1252" w:type="dxa"/>
          </w:tcPr>
          <w:p w14:paraId="6BE59EEF" w14:textId="77777777" w:rsidR="00DA3164" w:rsidRDefault="00E90D35">
            <w:pPr>
              <w:suppressAutoHyphens/>
              <w:jc w:val="center"/>
              <w:rPr>
                <w:szCs w:val="18"/>
                <w:lang w:eastAsia="zh-CN"/>
              </w:rPr>
            </w:pPr>
            <w:r>
              <w:rPr>
                <w:szCs w:val="18"/>
              </w:rPr>
              <w:t>I010/</w:t>
            </w:r>
            <w:r>
              <w:rPr>
                <w:rFonts w:hint="eastAsia"/>
                <w:szCs w:val="18"/>
                <w:lang w:val="en-US" w:eastAsia="zh-CN"/>
              </w:rPr>
              <w:t>270</w:t>
            </w:r>
          </w:p>
        </w:tc>
        <w:tc>
          <w:tcPr>
            <w:tcW w:w="4677" w:type="dxa"/>
            <w:vAlign w:val="center"/>
          </w:tcPr>
          <w:p w14:paraId="630F31DB" w14:textId="77777777" w:rsidR="00DA3164" w:rsidRDefault="00E90D35">
            <w:pPr>
              <w:jc w:val="center"/>
              <w:rPr>
                <w:szCs w:val="18"/>
              </w:rPr>
            </w:pPr>
            <w:r>
              <w:rPr>
                <w:rFonts w:hint="eastAsia"/>
                <w:szCs w:val="18"/>
              </w:rPr>
              <w:t>Target Size &amp; Orientation</w:t>
            </w:r>
          </w:p>
        </w:tc>
        <w:tc>
          <w:tcPr>
            <w:tcW w:w="1554" w:type="dxa"/>
            <w:vAlign w:val="center"/>
          </w:tcPr>
          <w:p w14:paraId="58F88249" w14:textId="77777777" w:rsidR="00DA3164" w:rsidRDefault="00E90D35">
            <w:pPr>
              <w:suppressAutoHyphens/>
              <w:jc w:val="center"/>
              <w:rPr>
                <w:szCs w:val="18"/>
                <w:lang w:val="en-US" w:eastAsia="zh-CN"/>
              </w:rPr>
            </w:pPr>
            <w:r>
              <w:rPr>
                <w:szCs w:val="18"/>
              </w:rPr>
              <w:t>1+</w:t>
            </w:r>
          </w:p>
        </w:tc>
      </w:tr>
      <w:tr w:rsidR="00DA3164" w14:paraId="099ABEC0" w14:textId="77777777">
        <w:trPr>
          <w:jc w:val="center"/>
        </w:trPr>
        <w:tc>
          <w:tcPr>
            <w:tcW w:w="851" w:type="dxa"/>
          </w:tcPr>
          <w:p w14:paraId="5036FC87" w14:textId="77777777" w:rsidR="00DA3164" w:rsidRDefault="00E90D35">
            <w:pPr>
              <w:suppressAutoHyphens/>
              <w:jc w:val="center"/>
              <w:rPr>
                <w:szCs w:val="18"/>
                <w:lang w:val="en-US" w:eastAsia="zh-CN"/>
              </w:rPr>
            </w:pPr>
            <w:r>
              <w:rPr>
                <w:szCs w:val="18"/>
              </w:rPr>
              <w:t>FX</w:t>
            </w:r>
          </w:p>
        </w:tc>
        <w:tc>
          <w:tcPr>
            <w:tcW w:w="1252" w:type="dxa"/>
          </w:tcPr>
          <w:p w14:paraId="6882A05B" w14:textId="77777777" w:rsidR="00DA3164" w:rsidRDefault="00E90D35">
            <w:pPr>
              <w:suppressAutoHyphens/>
              <w:jc w:val="center"/>
              <w:rPr>
                <w:szCs w:val="18"/>
                <w:lang w:eastAsia="zh-CN"/>
              </w:rPr>
            </w:pPr>
            <w:r>
              <w:rPr>
                <w:szCs w:val="18"/>
              </w:rPr>
              <w:t>-</w:t>
            </w:r>
          </w:p>
        </w:tc>
        <w:tc>
          <w:tcPr>
            <w:tcW w:w="4677" w:type="dxa"/>
          </w:tcPr>
          <w:p w14:paraId="764EB0AD" w14:textId="77777777" w:rsidR="00DA3164" w:rsidRDefault="00E90D35">
            <w:pPr>
              <w:jc w:val="center"/>
              <w:rPr>
                <w:szCs w:val="18"/>
              </w:rPr>
            </w:pPr>
            <w:r>
              <w:rPr>
                <w:rFonts w:hint="eastAsia"/>
                <w:szCs w:val="18"/>
              </w:rPr>
              <w:t>Field Extension Indicator</w:t>
            </w:r>
          </w:p>
        </w:tc>
        <w:tc>
          <w:tcPr>
            <w:tcW w:w="1554" w:type="dxa"/>
          </w:tcPr>
          <w:p w14:paraId="43DCD316" w14:textId="77777777" w:rsidR="00DA3164" w:rsidRDefault="00E90D35">
            <w:pPr>
              <w:suppressAutoHyphens/>
              <w:jc w:val="center"/>
              <w:rPr>
                <w:szCs w:val="18"/>
              </w:rPr>
            </w:pPr>
            <w:r>
              <w:rPr>
                <w:rFonts w:hint="eastAsia"/>
                <w:szCs w:val="18"/>
                <w:lang w:val="en-US" w:eastAsia="zh-CN"/>
              </w:rPr>
              <w:t>N.A.</w:t>
            </w:r>
          </w:p>
        </w:tc>
      </w:tr>
      <w:tr w:rsidR="00DA3164" w14:paraId="12C4DFCA" w14:textId="77777777">
        <w:trPr>
          <w:jc w:val="center"/>
        </w:trPr>
        <w:tc>
          <w:tcPr>
            <w:tcW w:w="851" w:type="dxa"/>
          </w:tcPr>
          <w:p w14:paraId="1094715E" w14:textId="77777777" w:rsidR="00DA3164" w:rsidRDefault="00E90D35">
            <w:pPr>
              <w:suppressAutoHyphens/>
              <w:jc w:val="center"/>
              <w:rPr>
                <w:szCs w:val="18"/>
              </w:rPr>
            </w:pPr>
            <w:r>
              <w:rPr>
                <w:rFonts w:hint="eastAsia"/>
                <w:szCs w:val="18"/>
                <w:lang w:val="en-US" w:eastAsia="zh-CN"/>
              </w:rPr>
              <w:t>15</w:t>
            </w:r>
          </w:p>
        </w:tc>
        <w:tc>
          <w:tcPr>
            <w:tcW w:w="1252" w:type="dxa"/>
          </w:tcPr>
          <w:p w14:paraId="29CDDDAB" w14:textId="77777777" w:rsidR="00DA3164" w:rsidRDefault="00E90D35">
            <w:pPr>
              <w:suppressAutoHyphens/>
              <w:jc w:val="center"/>
              <w:rPr>
                <w:szCs w:val="18"/>
                <w:lang w:val="en-US" w:eastAsia="zh-CN"/>
              </w:rPr>
            </w:pPr>
            <w:r>
              <w:rPr>
                <w:szCs w:val="18"/>
              </w:rPr>
              <w:t>I010/</w:t>
            </w:r>
            <w:r>
              <w:rPr>
                <w:rFonts w:hint="eastAsia"/>
                <w:szCs w:val="18"/>
                <w:lang w:val="en-US" w:eastAsia="zh-CN"/>
              </w:rPr>
              <w:t>280</w:t>
            </w:r>
          </w:p>
        </w:tc>
        <w:tc>
          <w:tcPr>
            <w:tcW w:w="4677" w:type="dxa"/>
          </w:tcPr>
          <w:p w14:paraId="59BDBDA4" w14:textId="77777777" w:rsidR="00DA3164" w:rsidRDefault="00E90D35">
            <w:pPr>
              <w:jc w:val="center"/>
              <w:rPr>
                <w:szCs w:val="18"/>
              </w:rPr>
            </w:pPr>
            <w:r>
              <w:rPr>
                <w:rFonts w:hint="eastAsia"/>
                <w:szCs w:val="18"/>
              </w:rPr>
              <w:t>Presence</w:t>
            </w:r>
          </w:p>
        </w:tc>
        <w:tc>
          <w:tcPr>
            <w:tcW w:w="1554" w:type="dxa"/>
            <w:vAlign w:val="center"/>
          </w:tcPr>
          <w:p w14:paraId="5F211238" w14:textId="77777777" w:rsidR="00DA3164" w:rsidRDefault="00E90D35">
            <w:pPr>
              <w:suppressAutoHyphens/>
              <w:jc w:val="center"/>
              <w:rPr>
                <w:szCs w:val="18"/>
                <w:lang w:val="en-US" w:eastAsia="zh-CN"/>
              </w:rPr>
            </w:pPr>
            <w:r>
              <w:rPr>
                <w:szCs w:val="18"/>
              </w:rPr>
              <w:t>1+</w:t>
            </w:r>
            <w:r>
              <w:rPr>
                <w:rFonts w:hint="eastAsia"/>
                <w:szCs w:val="18"/>
                <w:lang w:val="en-US" w:eastAsia="zh-CN"/>
              </w:rPr>
              <w:t>2</w:t>
            </w:r>
            <w:r>
              <w:rPr>
                <w:szCs w:val="18"/>
              </w:rPr>
              <w:t>×n</w:t>
            </w:r>
          </w:p>
        </w:tc>
      </w:tr>
      <w:tr w:rsidR="00DA3164" w14:paraId="5552200B" w14:textId="77777777">
        <w:trPr>
          <w:jc w:val="center"/>
        </w:trPr>
        <w:tc>
          <w:tcPr>
            <w:tcW w:w="851" w:type="dxa"/>
          </w:tcPr>
          <w:p w14:paraId="25C9FC03" w14:textId="77777777" w:rsidR="00DA3164" w:rsidRDefault="00E90D35">
            <w:pPr>
              <w:suppressAutoHyphens/>
              <w:jc w:val="center"/>
              <w:rPr>
                <w:szCs w:val="18"/>
              </w:rPr>
            </w:pPr>
            <w:r>
              <w:rPr>
                <w:rFonts w:hint="eastAsia"/>
                <w:szCs w:val="18"/>
                <w:lang w:val="en-US" w:eastAsia="zh-CN"/>
              </w:rPr>
              <w:t>16</w:t>
            </w:r>
          </w:p>
        </w:tc>
        <w:tc>
          <w:tcPr>
            <w:tcW w:w="1252" w:type="dxa"/>
          </w:tcPr>
          <w:p w14:paraId="50D5B856" w14:textId="77777777" w:rsidR="00DA3164" w:rsidRDefault="00E90D35">
            <w:pPr>
              <w:suppressAutoHyphens/>
              <w:jc w:val="center"/>
              <w:rPr>
                <w:szCs w:val="18"/>
                <w:lang w:val="en-US" w:eastAsia="zh-CN"/>
              </w:rPr>
            </w:pPr>
            <w:r>
              <w:rPr>
                <w:szCs w:val="18"/>
              </w:rPr>
              <w:t>I010/SP</w:t>
            </w:r>
          </w:p>
        </w:tc>
        <w:tc>
          <w:tcPr>
            <w:tcW w:w="4677" w:type="dxa"/>
          </w:tcPr>
          <w:p w14:paraId="320D8C64" w14:textId="77777777" w:rsidR="00DA3164" w:rsidRDefault="00E90D35">
            <w:pPr>
              <w:jc w:val="center"/>
              <w:rPr>
                <w:szCs w:val="18"/>
              </w:rPr>
            </w:pPr>
            <w:r>
              <w:rPr>
                <w:rFonts w:hint="eastAsia"/>
                <w:szCs w:val="18"/>
              </w:rPr>
              <w:t>Special</w:t>
            </w:r>
            <w:r>
              <w:rPr>
                <w:rFonts w:hint="eastAsia"/>
                <w:szCs w:val="18"/>
                <w:lang w:val="en-US" w:eastAsia="zh-CN"/>
              </w:rPr>
              <w:t xml:space="preserve"> </w:t>
            </w:r>
            <w:r>
              <w:rPr>
                <w:szCs w:val="18"/>
                <w:lang w:val="en-US"/>
              </w:rPr>
              <w:t>P</w:t>
            </w:r>
            <w:r>
              <w:rPr>
                <w:rFonts w:hint="eastAsia"/>
                <w:szCs w:val="18"/>
              </w:rPr>
              <w:t>urpose</w:t>
            </w:r>
          </w:p>
        </w:tc>
        <w:tc>
          <w:tcPr>
            <w:tcW w:w="1554" w:type="dxa"/>
          </w:tcPr>
          <w:p w14:paraId="4CCFA74D" w14:textId="77777777" w:rsidR="00DA3164" w:rsidRDefault="00E90D35">
            <w:pPr>
              <w:suppressAutoHyphens/>
              <w:jc w:val="center"/>
              <w:rPr>
                <w:szCs w:val="18"/>
                <w:lang w:val="en-US" w:eastAsia="zh-CN"/>
              </w:rPr>
            </w:pPr>
            <w:r>
              <w:rPr>
                <w:szCs w:val="18"/>
              </w:rPr>
              <w:t>1+</w:t>
            </w:r>
          </w:p>
        </w:tc>
      </w:tr>
      <w:tr w:rsidR="00DA3164" w14:paraId="0A74880D" w14:textId="77777777">
        <w:trPr>
          <w:jc w:val="center"/>
        </w:trPr>
        <w:tc>
          <w:tcPr>
            <w:tcW w:w="851" w:type="dxa"/>
          </w:tcPr>
          <w:p w14:paraId="4AA4357D" w14:textId="77777777" w:rsidR="00DA3164" w:rsidRDefault="00E90D35">
            <w:pPr>
              <w:suppressAutoHyphens/>
              <w:jc w:val="center"/>
              <w:rPr>
                <w:szCs w:val="18"/>
              </w:rPr>
            </w:pPr>
            <w:r>
              <w:rPr>
                <w:rFonts w:hint="eastAsia"/>
                <w:szCs w:val="18"/>
                <w:lang w:val="en-US" w:eastAsia="zh-CN"/>
              </w:rPr>
              <w:t>17</w:t>
            </w:r>
          </w:p>
        </w:tc>
        <w:tc>
          <w:tcPr>
            <w:tcW w:w="1252" w:type="dxa"/>
          </w:tcPr>
          <w:p w14:paraId="18A4E10B" w14:textId="77777777" w:rsidR="00DA3164" w:rsidRDefault="00E90D35">
            <w:pPr>
              <w:suppressAutoHyphens/>
              <w:jc w:val="center"/>
              <w:rPr>
                <w:szCs w:val="18"/>
                <w:lang w:val="en-US" w:eastAsia="zh-CN"/>
              </w:rPr>
            </w:pPr>
            <w:r>
              <w:rPr>
                <w:szCs w:val="18"/>
              </w:rPr>
              <w:t>I010/RE</w:t>
            </w:r>
          </w:p>
        </w:tc>
        <w:tc>
          <w:tcPr>
            <w:tcW w:w="4677" w:type="dxa"/>
          </w:tcPr>
          <w:p w14:paraId="085A144D" w14:textId="77777777" w:rsidR="00DA3164" w:rsidRDefault="00E90D35">
            <w:pPr>
              <w:jc w:val="center"/>
              <w:rPr>
                <w:szCs w:val="18"/>
              </w:rPr>
            </w:pPr>
            <w:r>
              <w:rPr>
                <w:szCs w:val="18"/>
                <w:lang w:val="en-US"/>
              </w:rPr>
              <w:t>R</w:t>
            </w:r>
            <w:r>
              <w:rPr>
                <w:rFonts w:hint="eastAsia"/>
                <w:szCs w:val="18"/>
              </w:rPr>
              <w:t>eserved</w:t>
            </w:r>
          </w:p>
        </w:tc>
        <w:tc>
          <w:tcPr>
            <w:tcW w:w="1554" w:type="dxa"/>
          </w:tcPr>
          <w:p w14:paraId="02C99562" w14:textId="77777777" w:rsidR="00DA3164" w:rsidRDefault="00E90D35">
            <w:pPr>
              <w:suppressAutoHyphens/>
              <w:jc w:val="center"/>
              <w:rPr>
                <w:szCs w:val="18"/>
                <w:lang w:val="en-US" w:eastAsia="zh-CN"/>
              </w:rPr>
            </w:pPr>
            <w:r>
              <w:rPr>
                <w:szCs w:val="18"/>
              </w:rPr>
              <w:t>1+</w:t>
            </w:r>
          </w:p>
        </w:tc>
      </w:tr>
      <w:tr w:rsidR="00DA3164" w14:paraId="24E1A6F6" w14:textId="77777777">
        <w:trPr>
          <w:jc w:val="center"/>
        </w:trPr>
        <w:tc>
          <w:tcPr>
            <w:tcW w:w="851" w:type="dxa"/>
          </w:tcPr>
          <w:p w14:paraId="33941E16" w14:textId="77777777" w:rsidR="00DA3164" w:rsidRDefault="00E90D35">
            <w:pPr>
              <w:suppressAutoHyphens/>
              <w:jc w:val="center"/>
              <w:rPr>
                <w:szCs w:val="18"/>
              </w:rPr>
            </w:pPr>
            <w:r>
              <w:rPr>
                <w:szCs w:val="18"/>
              </w:rPr>
              <w:t>FX</w:t>
            </w:r>
          </w:p>
        </w:tc>
        <w:tc>
          <w:tcPr>
            <w:tcW w:w="1252" w:type="dxa"/>
          </w:tcPr>
          <w:p w14:paraId="545307C6" w14:textId="77777777" w:rsidR="00DA3164" w:rsidRDefault="00E90D35">
            <w:pPr>
              <w:suppressAutoHyphens/>
              <w:jc w:val="center"/>
              <w:rPr>
                <w:szCs w:val="18"/>
                <w:lang w:val="en-US" w:eastAsia="zh-CN"/>
              </w:rPr>
            </w:pPr>
            <w:r>
              <w:rPr>
                <w:szCs w:val="18"/>
              </w:rPr>
              <w:t>-</w:t>
            </w:r>
          </w:p>
        </w:tc>
        <w:tc>
          <w:tcPr>
            <w:tcW w:w="4677" w:type="dxa"/>
          </w:tcPr>
          <w:p w14:paraId="105E2710" w14:textId="77777777" w:rsidR="00DA3164" w:rsidRDefault="00E90D35">
            <w:pPr>
              <w:jc w:val="center"/>
              <w:rPr>
                <w:szCs w:val="18"/>
              </w:rPr>
            </w:pPr>
            <w:r>
              <w:rPr>
                <w:rFonts w:hint="eastAsia"/>
                <w:szCs w:val="18"/>
              </w:rPr>
              <w:t>Field Extension Indicator</w:t>
            </w:r>
          </w:p>
        </w:tc>
        <w:tc>
          <w:tcPr>
            <w:tcW w:w="1554" w:type="dxa"/>
            <w:vAlign w:val="center"/>
          </w:tcPr>
          <w:p w14:paraId="070D50CE" w14:textId="77777777" w:rsidR="00DA3164" w:rsidRDefault="00E90D35">
            <w:pPr>
              <w:jc w:val="center"/>
              <w:rPr>
                <w:szCs w:val="18"/>
                <w:lang w:val="en-US" w:eastAsia="zh-CN"/>
              </w:rPr>
            </w:pPr>
            <w:r>
              <w:rPr>
                <w:rFonts w:hint="eastAsia"/>
                <w:szCs w:val="18"/>
                <w:lang w:val="en-US" w:eastAsia="zh-CN"/>
              </w:rPr>
              <w:t>N.A.</w:t>
            </w:r>
          </w:p>
        </w:tc>
      </w:tr>
    </w:tbl>
    <w:p w14:paraId="7FCEE0B6" w14:textId="77777777" w:rsidR="00DA3164" w:rsidRDefault="00E90D35">
      <w:pPr>
        <w:numPr>
          <w:ilvl w:val="3"/>
          <w:numId w:val="23"/>
        </w:numPr>
        <w:wordWrap w:val="0"/>
        <w:overflowPunct w:val="0"/>
        <w:autoSpaceDE w:val="0"/>
        <w:autoSpaceDN w:val="0"/>
        <w:spacing w:beforeLines="50" w:before="120" w:afterLines="50" w:after="120"/>
        <w:textAlignment w:val="baseline"/>
        <w:outlineLvl w:val="3"/>
        <w:rPr>
          <w:rFonts w:ascii="SimHei" w:eastAsia="SimHei"/>
          <w:kern w:val="21"/>
          <w:sz w:val="21"/>
          <w:szCs w:val="28"/>
        </w:rPr>
      </w:pPr>
      <w:r>
        <w:rPr>
          <w:rFonts w:ascii="SimHei" w:eastAsia="SimHei" w:hAnsi="SimHei" w:hint="eastAsia"/>
          <w:kern w:val="21"/>
          <w:sz w:val="21"/>
          <w:szCs w:val="28"/>
        </w:rPr>
        <w:t>Description of the Data Items</w:t>
      </w:r>
    </w:p>
    <w:p w14:paraId="3E8FB2E8" w14:textId="77777777" w:rsidR="00DA3164" w:rsidRDefault="00E90D35">
      <w:pPr>
        <w:numPr>
          <w:ilvl w:val="4"/>
          <w:numId w:val="23"/>
        </w:numPr>
        <w:wordWrap w:val="0"/>
        <w:overflowPunct w:val="0"/>
        <w:autoSpaceDE w:val="0"/>
        <w:autoSpaceDN w:val="0"/>
        <w:spacing w:beforeLines="50" w:before="120" w:afterLines="50" w:after="120"/>
        <w:textAlignment w:val="baseline"/>
        <w:outlineLvl w:val="4"/>
        <w:rPr>
          <w:sz w:val="21"/>
          <w:szCs w:val="28"/>
          <w:lang w:eastAsia="zh-CN"/>
        </w:rPr>
      </w:pPr>
      <w:r>
        <w:rPr>
          <w:rFonts w:ascii="SimHei" w:eastAsia="SimHei" w:hAnsi="SimHei" w:hint="eastAsia"/>
          <w:kern w:val="21"/>
          <w:sz w:val="21"/>
          <w:szCs w:val="28"/>
          <w:lang w:eastAsia="zh-CN"/>
        </w:rPr>
        <w:t>Data Item I010/0</w:t>
      </w:r>
      <w:r>
        <w:rPr>
          <w:rFonts w:ascii="SimHei" w:eastAsia="SimHei" w:hAnsi="SimHei"/>
          <w:kern w:val="21"/>
          <w:sz w:val="21"/>
          <w:szCs w:val="28"/>
          <w:lang w:val="en-US" w:eastAsia="zh-CN"/>
        </w:rPr>
        <w:t>0</w:t>
      </w:r>
      <w:r>
        <w:rPr>
          <w:rFonts w:ascii="SimHei" w:eastAsia="SimHei" w:hAnsi="SimHei" w:hint="eastAsia"/>
          <w:kern w:val="21"/>
          <w:sz w:val="21"/>
          <w:szCs w:val="28"/>
          <w:lang w:eastAsia="zh-CN"/>
        </w:rPr>
        <w:t>0, Message Type</w:t>
      </w:r>
      <w:bookmarkEnd w:id="95"/>
    </w:p>
    <w:p w14:paraId="29CF53D0" w14:textId="77777777" w:rsidR="00DA3164" w:rsidRDefault="00E90D35">
      <w:pPr>
        <w:autoSpaceDE w:val="0"/>
        <w:autoSpaceDN w:val="0"/>
        <w:spacing w:line="360" w:lineRule="auto"/>
        <w:ind w:firstLineChars="50" w:firstLine="105"/>
        <w:rPr>
          <w:sz w:val="21"/>
          <w:szCs w:val="28"/>
          <w:lang w:eastAsia="zh-CN"/>
        </w:rPr>
      </w:pPr>
      <w:r>
        <w:rPr>
          <w:rFonts w:hint="eastAsia"/>
          <w:b/>
          <w:bCs/>
          <w:sz w:val="21"/>
          <w:szCs w:val="28"/>
          <w:lang w:eastAsia="zh-CN"/>
        </w:rPr>
        <w:t>Definition</w:t>
      </w:r>
      <w:r>
        <w:rPr>
          <w:rFonts w:hint="eastAsia"/>
          <w:sz w:val="21"/>
          <w:szCs w:val="28"/>
          <w:lang w:eastAsia="zh-CN"/>
        </w:rPr>
        <w:t>: This Data Item allows for a more convenient handling of the messages at the receiver side by further defining the type of transaction.</w:t>
      </w:r>
    </w:p>
    <w:p w14:paraId="11CF0AC3" w14:textId="77777777" w:rsidR="00DA3164" w:rsidRDefault="00E90D35">
      <w:pPr>
        <w:autoSpaceDE w:val="0"/>
        <w:autoSpaceDN w:val="0"/>
        <w:spacing w:line="360" w:lineRule="auto"/>
        <w:ind w:firstLineChars="50" w:firstLine="105"/>
        <w:rPr>
          <w:sz w:val="21"/>
          <w:szCs w:val="28"/>
          <w:lang w:eastAsia="zh-CN"/>
        </w:rPr>
      </w:pPr>
      <w:r>
        <w:rPr>
          <w:rFonts w:hint="eastAsia"/>
          <w:b/>
          <w:bCs/>
          <w:sz w:val="21"/>
          <w:szCs w:val="28"/>
          <w:lang w:eastAsia="zh-CN"/>
        </w:rPr>
        <w:t>Format</w:t>
      </w:r>
      <w:r>
        <w:rPr>
          <w:rFonts w:hint="eastAsia"/>
          <w:sz w:val="21"/>
          <w:szCs w:val="28"/>
          <w:lang w:eastAsia="zh-CN"/>
        </w:rPr>
        <w:t>: One-octet fixed length Data Item.</w:t>
      </w:r>
    </w:p>
    <w:p w14:paraId="4EDC9728" w14:textId="77777777" w:rsidR="00DA3164" w:rsidRDefault="00E90D35">
      <w:pPr>
        <w:autoSpaceDE w:val="0"/>
        <w:autoSpaceDN w:val="0"/>
        <w:spacing w:line="360" w:lineRule="auto"/>
        <w:ind w:firstLineChars="50" w:firstLine="105"/>
        <w:rPr>
          <w:sz w:val="21"/>
          <w:szCs w:val="28"/>
          <w:lang w:eastAsia="zh-CN"/>
        </w:rPr>
      </w:pPr>
      <w:r>
        <w:rPr>
          <w:rFonts w:hint="eastAsia"/>
          <w:b/>
          <w:bCs/>
          <w:sz w:val="21"/>
          <w:szCs w:val="28"/>
          <w:lang w:eastAsia="zh-CN"/>
        </w:rPr>
        <w:t>Structure</w:t>
      </w:r>
      <w:r>
        <w:rPr>
          <w:rFonts w:hint="eastAsia"/>
          <w:sz w:val="21"/>
          <w:szCs w:val="28"/>
          <w:lang w:eastAsia="zh-CN"/>
        </w:rPr>
        <w:t>:</w:t>
      </w:r>
    </w:p>
    <w:p w14:paraId="7F9FBBD5" w14:textId="77777777" w:rsidR="00DA3164" w:rsidRDefault="00E90D35">
      <w:pPr>
        <w:spacing w:line="360" w:lineRule="auto"/>
        <w:ind w:firstLineChars="200" w:firstLine="360"/>
        <w:jc w:val="center"/>
      </w:pPr>
      <w:r>
        <w:t xml:space="preserve"> </w:t>
      </w:r>
      <w:r>
        <w:rPr>
          <w:noProof/>
        </w:rPr>
        <w:drawing>
          <wp:inline distT="0" distB="0" distL="114300" distR="114300" wp14:anchorId="58717B3F" wp14:editId="1491F23C">
            <wp:extent cx="2717800" cy="991870"/>
            <wp:effectExtent l="0" t="0" r="6350" b="17780"/>
            <wp:docPr id="19" name="图片 19" descr="1628748493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 descr="1628748493(1)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2717800" cy="9918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</w:p>
    <w:p w14:paraId="2DF5E692" w14:textId="77777777" w:rsidR="00DA3164" w:rsidRDefault="00E90D35">
      <w:pPr>
        <w:autoSpaceDE w:val="0"/>
        <w:autoSpaceDN w:val="0"/>
        <w:spacing w:line="360" w:lineRule="auto"/>
        <w:ind w:firstLineChars="50" w:firstLine="105"/>
        <w:rPr>
          <w:sz w:val="21"/>
          <w:szCs w:val="28"/>
          <w:lang w:eastAsia="zh-CN"/>
        </w:rPr>
      </w:pPr>
      <w:r>
        <w:rPr>
          <w:rFonts w:hint="eastAsia"/>
          <w:sz w:val="21"/>
          <w:szCs w:val="28"/>
          <w:lang w:eastAsia="zh-CN"/>
        </w:rPr>
        <w:t>bits-8/1</w:t>
      </w:r>
      <w:r>
        <w:rPr>
          <w:sz w:val="21"/>
          <w:szCs w:val="28"/>
          <w:lang w:val="en-US" w:eastAsia="zh-CN"/>
        </w:rPr>
        <w:t xml:space="preserve"> = </w:t>
      </w:r>
      <w:r>
        <w:rPr>
          <w:rFonts w:hint="eastAsia"/>
          <w:sz w:val="21"/>
          <w:szCs w:val="28"/>
          <w:lang w:eastAsia="zh-CN"/>
        </w:rPr>
        <w:t>Message Type</w:t>
      </w:r>
    </w:p>
    <w:p w14:paraId="4D9B432F" w14:textId="77777777" w:rsidR="00DA3164" w:rsidRDefault="00E90D35">
      <w:pPr>
        <w:autoSpaceDE w:val="0"/>
        <w:autoSpaceDN w:val="0"/>
        <w:spacing w:line="360" w:lineRule="auto"/>
        <w:ind w:firstLineChars="50" w:firstLine="105"/>
        <w:rPr>
          <w:sz w:val="21"/>
          <w:szCs w:val="28"/>
          <w:lang w:eastAsia="zh-CN"/>
        </w:rPr>
      </w:pPr>
      <w:r>
        <w:rPr>
          <w:rFonts w:hint="eastAsia"/>
          <w:b/>
          <w:bCs/>
          <w:sz w:val="21"/>
          <w:szCs w:val="28"/>
          <w:lang w:eastAsia="zh-CN"/>
        </w:rPr>
        <w:t>Encoding rule</w:t>
      </w:r>
      <w:r>
        <w:rPr>
          <w:sz w:val="21"/>
          <w:szCs w:val="28"/>
          <w:lang w:val="en-US" w:eastAsia="zh-CN"/>
        </w:rPr>
        <w:t xml:space="preserve">: </w:t>
      </w:r>
      <w:r>
        <w:rPr>
          <w:rFonts w:hint="eastAsia"/>
          <w:sz w:val="21"/>
          <w:szCs w:val="28"/>
          <w:lang w:eastAsia="zh-CN"/>
        </w:rPr>
        <w:t>This data item shall be present in every ASTERIX record.</w:t>
      </w:r>
    </w:p>
    <w:p w14:paraId="586D3B3D" w14:textId="77777777" w:rsidR="00DA3164" w:rsidRDefault="00E90D35">
      <w:pPr>
        <w:autoSpaceDE w:val="0"/>
        <w:autoSpaceDN w:val="0"/>
        <w:spacing w:line="360" w:lineRule="auto"/>
        <w:rPr>
          <w:b/>
          <w:bCs/>
          <w:sz w:val="21"/>
          <w:szCs w:val="28"/>
          <w:lang w:eastAsia="zh-CN"/>
        </w:rPr>
      </w:pPr>
      <w:r>
        <w:rPr>
          <w:rFonts w:hint="eastAsia"/>
          <w:b/>
          <w:bCs/>
          <w:sz w:val="21"/>
          <w:szCs w:val="28"/>
          <w:lang w:eastAsia="zh-CN"/>
        </w:rPr>
        <w:t>NOTES</w:t>
      </w:r>
    </w:p>
    <w:p w14:paraId="718672D7" w14:textId="77777777" w:rsidR="00DA3164" w:rsidRDefault="00E90D35">
      <w:pPr>
        <w:autoSpaceDE w:val="0"/>
        <w:autoSpaceDN w:val="0"/>
        <w:spacing w:line="360" w:lineRule="auto"/>
        <w:ind w:firstLineChars="50" w:firstLine="105"/>
        <w:rPr>
          <w:sz w:val="21"/>
          <w:szCs w:val="28"/>
          <w:lang w:eastAsia="zh-CN"/>
        </w:rPr>
      </w:pPr>
      <w:r>
        <w:rPr>
          <w:rFonts w:hint="eastAsia"/>
          <w:sz w:val="21"/>
          <w:szCs w:val="28"/>
          <w:lang w:eastAsia="zh-CN"/>
        </w:rPr>
        <w:t>1. In application where transactions of various types are exchanged, the Message Type Data Item facilitates the proper message handling at the receiver side.</w:t>
      </w:r>
    </w:p>
    <w:p w14:paraId="4DF0A095" w14:textId="77777777" w:rsidR="00DA3164" w:rsidRDefault="00E90D35">
      <w:pPr>
        <w:autoSpaceDE w:val="0"/>
        <w:autoSpaceDN w:val="0"/>
        <w:spacing w:line="360" w:lineRule="auto"/>
        <w:ind w:firstLineChars="50" w:firstLine="105"/>
        <w:rPr>
          <w:sz w:val="21"/>
          <w:szCs w:val="28"/>
          <w:lang w:eastAsia="zh-CN"/>
        </w:rPr>
      </w:pPr>
      <w:r>
        <w:rPr>
          <w:rFonts w:hint="eastAsia"/>
          <w:sz w:val="21"/>
          <w:szCs w:val="28"/>
          <w:lang w:eastAsia="zh-CN"/>
        </w:rPr>
        <w:t>2. All Message Type values are reserved for common standard use.</w:t>
      </w:r>
    </w:p>
    <w:p w14:paraId="234D6559" w14:textId="77777777" w:rsidR="00DA3164" w:rsidRDefault="00E90D35">
      <w:pPr>
        <w:autoSpaceDE w:val="0"/>
        <w:autoSpaceDN w:val="0"/>
        <w:spacing w:line="360" w:lineRule="auto"/>
        <w:ind w:firstLineChars="50" w:firstLine="105"/>
        <w:rPr>
          <w:sz w:val="21"/>
          <w:szCs w:val="28"/>
          <w:lang w:eastAsia="zh-CN"/>
        </w:rPr>
      </w:pPr>
      <w:r>
        <w:rPr>
          <w:rFonts w:hint="eastAsia"/>
          <w:sz w:val="21"/>
          <w:szCs w:val="28"/>
          <w:lang w:eastAsia="zh-CN"/>
        </w:rPr>
        <w:t>3. The following set of Message Types are standardised for category 010 records:</w:t>
      </w:r>
    </w:p>
    <w:p w14:paraId="6B35CC6A" w14:textId="77777777" w:rsidR="00DA3164" w:rsidRDefault="00E90D35">
      <w:pPr>
        <w:autoSpaceDE w:val="0"/>
        <w:autoSpaceDN w:val="0"/>
        <w:spacing w:line="360" w:lineRule="auto"/>
        <w:ind w:firstLineChars="150" w:firstLine="315"/>
        <w:rPr>
          <w:sz w:val="21"/>
          <w:szCs w:val="28"/>
          <w:lang w:eastAsia="zh-CN"/>
        </w:rPr>
      </w:pPr>
      <w:r>
        <w:rPr>
          <w:rFonts w:hint="eastAsia"/>
          <w:sz w:val="21"/>
          <w:szCs w:val="28"/>
          <w:lang w:eastAsia="zh-CN"/>
        </w:rPr>
        <w:t>•</w:t>
      </w:r>
      <w:r>
        <w:rPr>
          <w:rFonts w:hint="eastAsia"/>
          <w:sz w:val="21"/>
          <w:szCs w:val="28"/>
          <w:lang w:eastAsia="zh-CN"/>
        </w:rPr>
        <w:t xml:space="preserve"> 001 Target Report</w:t>
      </w:r>
    </w:p>
    <w:p w14:paraId="09EFEA7C" w14:textId="77777777" w:rsidR="00DA3164" w:rsidRDefault="00E90D35">
      <w:pPr>
        <w:autoSpaceDE w:val="0"/>
        <w:autoSpaceDN w:val="0"/>
        <w:spacing w:line="360" w:lineRule="auto"/>
        <w:ind w:firstLineChars="150" w:firstLine="315"/>
        <w:rPr>
          <w:sz w:val="21"/>
          <w:szCs w:val="28"/>
          <w:lang w:eastAsia="zh-CN"/>
        </w:rPr>
      </w:pPr>
      <w:r>
        <w:rPr>
          <w:rFonts w:hint="eastAsia"/>
          <w:sz w:val="21"/>
          <w:szCs w:val="28"/>
          <w:lang w:eastAsia="zh-CN"/>
        </w:rPr>
        <w:t>•</w:t>
      </w:r>
      <w:r>
        <w:rPr>
          <w:rFonts w:hint="eastAsia"/>
          <w:sz w:val="21"/>
          <w:szCs w:val="28"/>
          <w:lang w:eastAsia="zh-CN"/>
        </w:rPr>
        <w:t xml:space="preserve"> 002 Start of Update Cycle</w:t>
      </w:r>
    </w:p>
    <w:p w14:paraId="540340C8" w14:textId="77777777" w:rsidR="00DA3164" w:rsidRDefault="00E90D35">
      <w:pPr>
        <w:autoSpaceDE w:val="0"/>
        <w:autoSpaceDN w:val="0"/>
        <w:spacing w:line="360" w:lineRule="auto"/>
        <w:ind w:firstLineChars="150" w:firstLine="315"/>
        <w:rPr>
          <w:sz w:val="21"/>
          <w:szCs w:val="28"/>
          <w:lang w:eastAsia="zh-CN"/>
        </w:rPr>
      </w:pPr>
      <w:r>
        <w:rPr>
          <w:rFonts w:hint="eastAsia"/>
          <w:sz w:val="21"/>
          <w:szCs w:val="28"/>
          <w:lang w:eastAsia="zh-CN"/>
        </w:rPr>
        <w:t>•</w:t>
      </w:r>
      <w:r>
        <w:rPr>
          <w:rFonts w:hint="eastAsia"/>
          <w:sz w:val="21"/>
          <w:szCs w:val="28"/>
          <w:lang w:eastAsia="zh-CN"/>
        </w:rPr>
        <w:t xml:space="preserve"> 003 Periodic Status Message</w:t>
      </w:r>
    </w:p>
    <w:p w14:paraId="1BD9192B" w14:textId="77777777" w:rsidR="00DA3164" w:rsidRDefault="00E90D35">
      <w:pPr>
        <w:autoSpaceDE w:val="0"/>
        <w:autoSpaceDN w:val="0"/>
        <w:spacing w:line="360" w:lineRule="auto"/>
        <w:ind w:firstLineChars="150" w:firstLine="315"/>
        <w:rPr>
          <w:sz w:val="21"/>
          <w:szCs w:val="28"/>
          <w:lang w:eastAsia="zh-CN"/>
        </w:rPr>
      </w:pPr>
      <w:r>
        <w:rPr>
          <w:rFonts w:hint="eastAsia"/>
          <w:sz w:val="21"/>
          <w:szCs w:val="28"/>
          <w:lang w:eastAsia="zh-CN"/>
        </w:rPr>
        <w:t>•</w:t>
      </w:r>
      <w:r>
        <w:rPr>
          <w:rFonts w:hint="eastAsia"/>
          <w:sz w:val="21"/>
          <w:szCs w:val="28"/>
          <w:lang w:eastAsia="zh-CN"/>
        </w:rPr>
        <w:t xml:space="preserve"> 004 Event-triggered Status Message</w:t>
      </w:r>
    </w:p>
    <w:p w14:paraId="72A7384C" w14:textId="77777777" w:rsidR="00DA3164" w:rsidRDefault="00E90D35">
      <w:pPr>
        <w:autoSpaceDE w:val="0"/>
        <w:autoSpaceDN w:val="0"/>
        <w:spacing w:line="360" w:lineRule="auto"/>
        <w:ind w:firstLineChars="50" w:firstLine="105"/>
        <w:rPr>
          <w:sz w:val="21"/>
          <w:szCs w:val="28"/>
          <w:lang w:eastAsia="zh-CN"/>
        </w:rPr>
      </w:pPr>
      <w:r>
        <w:rPr>
          <w:sz w:val="21"/>
          <w:szCs w:val="28"/>
          <w:lang w:val="en-US" w:eastAsia="zh-CN"/>
        </w:rPr>
        <w:t xml:space="preserve">4. </w:t>
      </w:r>
      <w:r>
        <w:rPr>
          <w:rFonts w:hint="eastAsia"/>
          <w:sz w:val="21"/>
          <w:szCs w:val="28"/>
          <w:lang w:eastAsia="zh-CN"/>
        </w:rPr>
        <w:t xml:space="preserve">The list of items present for the four message types is defined in the following table. M stands for mandatory, O for optional, X for never present. </w:t>
      </w:r>
    </w:p>
    <w:p w14:paraId="1427A5DC" w14:textId="77777777" w:rsidR="00DA3164" w:rsidRDefault="00E90D35">
      <w:pPr>
        <w:spacing w:beforeLines="50" w:before="120" w:afterLines="50" w:after="120"/>
        <w:jc w:val="center"/>
        <w:rPr>
          <w:rFonts w:ascii="SimHei" w:eastAsia="SimHei"/>
          <w:lang w:eastAsia="zh-CN"/>
        </w:rPr>
      </w:pPr>
      <w:bookmarkStart w:id="96" w:name="_Toc22982564"/>
      <w:bookmarkStart w:id="97" w:name="_Toc25083908"/>
      <w:bookmarkEnd w:id="96"/>
      <w:bookmarkEnd w:id="97"/>
      <w:r>
        <w:rPr>
          <w:rFonts w:hint="eastAsia"/>
          <w:sz w:val="21"/>
          <w:szCs w:val="28"/>
          <w:lang w:val="en-US" w:eastAsia="zh-CN"/>
        </w:rPr>
        <w:t xml:space="preserve">Table </w:t>
      </w:r>
      <w:r>
        <w:rPr>
          <w:sz w:val="21"/>
          <w:szCs w:val="28"/>
          <w:lang w:val="en-US" w:eastAsia="zh-CN"/>
        </w:rPr>
        <w:t>14</w:t>
      </w:r>
      <w:r>
        <w:rPr>
          <w:rFonts w:hint="eastAsia"/>
          <w:sz w:val="21"/>
          <w:szCs w:val="28"/>
          <w:lang w:val="en-US" w:eastAsia="zh-CN"/>
        </w:rPr>
        <w:t xml:space="preserve"> Items per Message Types</w:t>
      </w:r>
    </w:p>
    <w:tbl>
      <w:tblPr>
        <w:tblW w:w="9498" w:type="dxa"/>
        <w:tblInd w:w="10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61"/>
        <w:gridCol w:w="2903"/>
        <w:gridCol w:w="1358"/>
        <w:gridCol w:w="1358"/>
        <w:gridCol w:w="1358"/>
        <w:gridCol w:w="1360"/>
      </w:tblGrid>
      <w:tr w:rsidR="00DA3164" w14:paraId="0CACAB84" w14:textId="77777777">
        <w:tc>
          <w:tcPr>
            <w:tcW w:w="11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012B247" w14:textId="77777777" w:rsidR="00DA3164" w:rsidRDefault="00E90D35">
            <w:pPr>
              <w:suppressAutoHyphens/>
              <w:jc w:val="center"/>
              <w:rPr>
                <w:szCs w:val="18"/>
                <w:lang w:val="en-US"/>
              </w:rPr>
            </w:pPr>
            <w:r>
              <w:rPr>
                <w:szCs w:val="18"/>
                <w:lang w:val="en-US"/>
              </w:rPr>
              <w:t>Item</w:t>
            </w:r>
          </w:p>
        </w:tc>
        <w:tc>
          <w:tcPr>
            <w:tcW w:w="290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784E20F6" w14:textId="77777777" w:rsidR="00DA3164" w:rsidRDefault="00E90D35">
            <w:pPr>
              <w:suppressAutoHyphens/>
              <w:jc w:val="center"/>
              <w:rPr>
                <w:szCs w:val="18"/>
              </w:rPr>
            </w:pPr>
            <w:r>
              <w:rPr>
                <w:rFonts w:hint="eastAsia"/>
              </w:rPr>
              <w:t>Type</w:t>
            </w:r>
          </w:p>
        </w:tc>
        <w:tc>
          <w:tcPr>
            <w:tcW w:w="135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68536F08" w14:textId="77777777" w:rsidR="00DA3164" w:rsidRDefault="00E90D35">
            <w:pPr>
              <w:suppressAutoHyphens/>
              <w:jc w:val="center"/>
              <w:rPr>
                <w:szCs w:val="18"/>
              </w:rPr>
            </w:pPr>
            <w:r>
              <w:rPr>
                <w:szCs w:val="18"/>
              </w:rPr>
              <w:t>001</w:t>
            </w:r>
            <w:r>
              <w:rPr>
                <w:szCs w:val="18"/>
              </w:rPr>
              <w:br/>
            </w:r>
            <w:r>
              <w:rPr>
                <w:rFonts w:hint="eastAsia"/>
                <w:szCs w:val="18"/>
                <w:lang w:eastAsia="zh-CN"/>
              </w:rPr>
              <w:t>Target</w:t>
            </w:r>
            <w:r>
              <w:rPr>
                <w:szCs w:val="18"/>
                <w:lang w:val="en-US" w:eastAsia="zh-CN"/>
              </w:rPr>
              <w:t xml:space="preserve"> </w:t>
            </w:r>
            <w:r>
              <w:rPr>
                <w:rFonts w:hint="eastAsia"/>
                <w:szCs w:val="18"/>
                <w:lang w:eastAsia="zh-CN"/>
              </w:rPr>
              <w:t>Report</w:t>
            </w:r>
          </w:p>
        </w:tc>
        <w:tc>
          <w:tcPr>
            <w:tcW w:w="135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63D774E0" w14:textId="77777777" w:rsidR="00DA3164" w:rsidRDefault="00E90D35">
            <w:pPr>
              <w:suppressAutoHyphens/>
              <w:jc w:val="center"/>
              <w:rPr>
                <w:szCs w:val="18"/>
              </w:rPr>
            </w:pPr>
            <w:r>
              <w:rPr>
                <w:szCs w:val="18"/>
              </w:rPr>
              <w:t>002</w:t>
            </w:r>
            <w:r>
              <w:rPr>
                <w:szCs w:val="18"/>
              </w:rPr>
              <w:br/>
            </w:r>
            <w:r>
              <w:rPr>
                <w:rFonts w:hint="eastAsia"/>
                <w:szCs w:val="18"/>
                <w:lang w:eastAsia="zh-CN"/>
              </w:rPr>
              <w:t>Start of Update Cycle</w:t>
            </w:r>
          </w:p>
        </w:tc>
        <w:tc>
          <w:tcPr>
            <w:tcW w:w="135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5BAB8F96" w14:textId="77777777" w:rsidR="00DA3164" w:rsidRDefault="00E90D35">
            <w:pPr>
              <w:suppressAutoHyphens/>
              <w:jc w:val="center"/>
              <w:rPr>
                <w:szCs w:val="18"/>
              </w:rPr>
            </w:pPr>
            <w:r>
              <w:rPr>
                <w:szCs w:val="18"/>
              </w:rPr>
              <w:t>003</w:t>
            </w:r>
            <w:r>
              <w:rPr>
                <w:szCs w:val="18"/>
              </w:rPr>
              <w:br/>
            </w:r>
            <w:r>
              <w:rPr>
                <w:rFonts w:hint="eastAsia"/>
                <w:szCs w:val="18"/>
                <w:lang w:eastAsia="zh-CN"/>
              </w:rPr>
              <w:t>Periodic Status Message</w:t>
            </w:r>
          </w:p>
        </w:tc>
        <w:tc>
          <w:tcPr>
            <w:tcW w:w="13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5FB06201" w14:textId="77777777" w:rsidR="00DA3164" w:rsidRDefault="00E90D35">
            <w:pPr>
              <w:suppressAutoHyphens/>
              <w:jc w:val="center"/>
              <w:rPr>
                <w:szCs w:val="18"/>
              </w:rPr>
            </w:pPr>
            <w:r>
              <w:rPr>
                <w:szCs w:val="18"/>
              </w:rPr>
              <w:t>004</w:t>
            </w:r>
            <w:r>
              <w:rPr>
                <w:szCs w:val="18"/>
              </w:rPr>
              <w:br/>
            </w:r>
            <w:r>
              <w:rPr>
                <w:rFonts w:hint="eastAsia"/>
                <w:szCs w:val="18"/>
                <w:lang w:eastAsia="zh-CN"/>
              </w:rPr>
              <w:t>Event Status Message</w:t>
            </w:r>
          </w:p>
        </w:tc>
      </w:tr>
      <w:tr w:rsidR="00DA3164" w14:paraId="2D60BCB1" w14:textId="77777777">
        <w:tc>
          <w:tcPr>
            <w:tcW w:w="11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573C90B0" w14:textId="77777777" w:rsidR="00DA3164" w:rsidRDefault="00E90D35">
            <w:pPr>
              <w:suppressAutoHyphens/>
              <w:jc w:val="center"/>
              <w:rPr>
                <w:szCs w:val="18"/>
              </w:rPr>
            </w:pPr>
            <w:r>
              <w:rPr>
                <w:szCs w:val="18"/>
              </w:rPr>
              <w:t>I010/000</w:t>
            </w:r>
          </w:p>
        </w:tc>
        <w:tc>
          <w:tcPr>
            <w:tcW w:w="290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49879072" w14:textId="77777777" w:rsidR="00DA3164" w:rsidRDefault="00E90D35">
            <w:pPr>
              <w:suppressAutoHyphens/>
              <w:jc w:val="center"/>
              <w:rPr>
                <w:szCs w:val="18"/>
              </w:rPr>
            </w:pPr>
            <w:r>
              <w:rPr>
                <w:rFonts w:hint="eastAsia"/>
              </w:rPr>
              <w:t>Message Type</w:t>
            </w:r>
          </w:p>
        </w:tc>
        <w:tc>
          <w:tcPr>
            <w:tcW w:w="135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70BD3D74" w14:textId="77777777" w:rsidR="00DA3164" w:rsidRDefault="00E90D35">
            <w:pPr>
              <w:suppressAutoHyphens/>
              <w:jc w:val="center"/>
              <w:rPr>
                <w:szCs w:val="18"/>
              </w:rPr>
            </w:pPr>
            <w:r>
              <w:rPr>
                <w:szCs w:val="18"/>
              </w:rPr>
              <w:t>M</w:t>
            </w:r>
          </w:p>
        </w:tc>
        <w:tc>
          <w:tcPr>
            <w:tcW w:w="135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26EB7564" w14:textId="77777777" w:rsidR="00DA3164" w:rsidRDefault="00E90D35">
            <w:pPr>
              <w:suppressAutoHyphens/>
              <w:jc w:val="center"/>
              <w:rPr>
                <w:szCs w:val="18"/>
              </w:rPr>
            </w:pPr>
            <w:r>
              <w:rPr>
                <w:szCs w:val="18"/>
              </w:rPr>
              <w:t>M</w:t>
            </w:r>
          </w:p>
        </w:tc>
        <w:tc>
          <w:tcPr>
            <w:tcW w:w="135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320346AF" w14:textId="77777777" w:rsidR="00DA3164" w:rsidRDefault="00E90D35">
            <w:pPr>
              <w:suppressAutoHyphens/>
              <w:jc w:val="center"/>
              <w:rPr>
                <w:szCs w:val="18"/>
              </w:rPr>
            </w:pPr>
            <w:r>
              <w:rPr>
                <w:szCs w:val="18"/>
              </w:rPr>
              <w:t>M</w:t>
            </w:r>
          </w:p>
        </w:tc>
        <w:tc>
          <w:tcPr>
            <w:tcW w:w="13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42BB7ABF" w14:textId="77777777" w:rsidR="00DA3164" w:rsidRDefault="00E90D35">
            <w:pPr>
              <w:suppressAutoHyphens/>
              <w:jc w:val="center"/>
              <w:rPr>
                <w:szCs w:val="18"/>
              </w:rPr>
            </w:pPr>
            <w:r>
              <w:rPr>
                <w:szCs w:val="18"/>
              </w:rPr>
              <w:t>M</w:t>
            </w:r>
          </w:p>
        </w:tc>
      </w:tr>
      <w:tr w:rsidR="00DA3164" w14:paraId="7D578B72" w14:textId="77777777">
        <w:tc>
          <w:tcPr>
            <w:tcW w:w="11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73339AD4" w14:textId="77777777" w:rsidR="00DA3164" w:rsidRDefault="00E90D35">
            <w:pPr>
              <w:suppressAutoHyphens/>
              <w:jc w:val="center"/>
              <w:rPr>
                <w:szCs w:val="18"/>
              </w:rPr>
            </w:pPr>
            <w:r>
              <w:rPr>
                <w:szCs w:val="18"/>
              </w:rPr>
              <w:t>I010/010</w:t>
            </w:r>
          </w:p>
        </w:tc>
        <w:tc>
          <w:tcPr>
            <w:tcW w:w="290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1DC7B0A0" w14:textId="77777777" w:rsidR="00DA3164" w:rsidRDefault="00E90D35">
            <w:pPr>
              <w:suppressAutoHyphens/>
              <w:jc w:val="center"/>
              <w:rPr>
                <w:szCs w:val="18"/>
              </w:rPr>
            </w:pPr>
            <w:r>
              <w:rPr>
                <w:rFonts w:hint="eastAsia"/>
              </w:rPr>
              <w:t>Data Source Identifier</w:t>
            </w:r>
          </w:p>
        </w:tc>
        <w:tc>
          <w:tcPr>
            <w:tcW w:w="135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10CFBC79" w14:textId="77777777" w:rsidR="00DA3164" w:rsidRDefault="00E90D35">
            <w:pPr>
              <w:suppressAutoHyphens/>
              <w:jc w:val="center"/>
              <w:rPr>
                <w:szCs w:val="18"/>
              </w:rPr>
            </w:pPr>
            <w:r>
              <w:rPr>
                <w:szCs w:val="18"/>
              </w:rPr>
              <w:t>M</w:t>
            </w:r>
          </w:p>
        </w:tc>
        <w:tc>
          <w:tcPr>
            <w:tcW w:w="135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0C7E3957" w14:textId="77777777" w:rsidR="00DA3164" w:rsidRDefault="00E90D35">
            <w:pPr>
              <w:suppressAutoHyphens/>
              <w:jc w:val="center"/>
              <w:rPr>
                <w:szCs w:val="18"/>
              </w:rPr>
            </w:pPr>
            <w:r>
              <w:rPr>
                <w:szCs w:val="18"/>
              </w:rPr>
              <w:t>M</w:t>
            </w:r>
          </w:p>
        </w:tc>
        <w:tc>
          <w:tcPr>
            <w:tcW w:w="135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616A67BD" w14:textId="77777777" w:rsidR="00DA3164" w:rsidRDefault="00E90D35">
            <w:pPr>
              <w:suppressAutoHyphens/>
              <w:jc w:val="center"/>
              <w:rPr>
                <w:szCs w:val="18"/>
              </w:rPr>
            </w:pPr>
            <w:r>
              <w:rPr>
                <w:szCs w:val="18"/>
              </w:rPr>
              <w:t>M</w:t>
            </w:r>
          </w:p>
        </w:tc>
        <w:tc>
          <w:tcPr>
            <w:tcW w:w="13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4A1AB326" w14:textId="77777777" w:rsidR="00DA3164" w:rsidRDefault="00E90D35">
            <w:pPr>
              <w:suppressAutoHyphens/>
              <w:jc w:val="center"/>
              <w:rPr>
                <w:szCs w:val="18"/>
              </w:rPr>
            </w:pPr>
            <w:r>
              <w:rPr>
                <w:szCs w:val="18"/>
              </w:rPr>
              <w:t>M</w:t>
            </w:r>
          </w:p>
        </w:tc>
      </w:tr>
      <w:tr w:rsidR="00DA3164" w14:paraId="52CBCD23" w14:textId="77777777">
        <w:tc>
          <w:tcPr>
            <w:tcW w:w="11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228DA208" w14:textId="77777777" w:rsidR="00DA3164" w:rsidRDefault="00E90D35">
            <w:pPr>
              <w:suppressAutoHyphens/>
              <w:jc w:val="center"/>
              <w:rPr>
                <w:szCs w:val="18"/>
              </w:rPr>
            </w:pPr>
            <w:r>
              <w:rPr>
                <w:szCs w:val="18"/>
              </w:rPr>
              <w:t>I010/040</w:t>
            </w:r>
          </w:p>
        </w:tc>
        <w:tc>
          <w:tcPr>
            <w:tcW w:w="290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2E8DCC12" w14:textId="77777777" w:rsidR="00DA3164" w:rsidRDefault="00E90D35">
            <w:pPr>
              <w:suppressAutoHyphens/>
              <w:jc w:val="center"/>
              <w:rPr>
                <w:szCs w:val="18"/>
              </w:rPr>
            </w:pPr>
            <w:r>
              <w:rPr>
                <w:rFonts w:hint="eastAsia"/>
              </w:rPr>
              <w:t>Measured Position in Polar Co-ordinates</w:t>
            </w:r>
          </w:p>
        </w:tc>
        <w:tc>
          <w:tcPr>
            <w:tcW w:w="135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10DAAD1A" w14:textId="77777777" w:rsidR="00DA3164" w:rsidRDefault="00E90D35">
            <w:pPr>
              <w:suppressAutoHyphens/>
              <w:jc w:val="center"/>
              <w:rPr>
                <w:szCs w:val="18"/>
              </w:rPr>
            </w:pPr>
            <w:r>
              <w:rPr>
                <w:szCs w:val="18"/>
              </w:rPr>
              <w:t>O</w:t>
            </w:r>
          </w:p>
        </w:tc>
        <w:tc>
          <w:tcPr>
            <w:tcW w:w="135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302F7AC4" w14:textId="77777777" w:rsidR="00DA3164" w:rsidRDefault="00E90D35">
            <w:pPr>
              <w:suppressAutoHyphens/>
              <w:jc w:val="center"/>
              <w:rPr>
                <w:szCs w:val="18"/>
              </w:rPr>
            </w:pPr>
            <w:r>
              <w:rPr>
                <w:szCs w:val="18"/>
              </w:rPr>
              <w:t>X</w:t>
            </w:r>
          </w:p>
        </w:tc>
        <w:tc>
          <w:tcPr>
            <w:tcW w:w="135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28856D26" w14:textId="77777777" w:rsidR="00DA3164" w:rsidRDefault="00E90D35">
            <w:pPr>
              <w:suppressAutoHyphens/>
              <w:jc w:val="center"/>
              <w:rPr>
                <w:szCs w:val="18"/>
              </w:rPr>
            </w:pPr>
            <w:r>
              <w:rPr>
                <w:szCs w:val="18"/>
              </w:rPr>
              <w:t>X</w:t>
            </w:r>
          </w:p>
        </w:tc>
        <w:tc>
          <w:tcPr>
            <w:tcW w:w="13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21B90A45" w14:textId="77777777" w:rsidR="00DA3164" w:rsidRDefault="00E90D35">
            <w:pPr>
              <w:suppressAutoHyphens/>
              <w:jc w:val="center"/>
              <w:rPr>
                <w:szCs w:val="18"/>
              </w:rPr>
            </w:pPr>
            <w:r>
              <w:rPr>
                <w:szCs w:val="18"/>
              </w:rPr>
              <w:t>X</w:t>
            </w:r>
          </w:p>
        </w:tc>
      </w:tr>
      <w:tr w:rsidR="00DA3164" w14:paraId="13070F5C" w14:textId="77777777">
        <w:tc>
          <w:tcPr>
            <w:tcW w:w="11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6F8989E9" w14:textId="77777777" w:rsidR="00DA3164" w:rsidRDefault="00E90D35">
            <w:pPr>
              <w:suppressAutoHyphens/>
              <w:jc w:val="center"/>
              <w:rPr>
                <w:szCs w:val="18"/>
              </w:rPr>
            </w:pPr>
            <w:r>
              <w:rPr>
                <w:szCs w:val="18"/>
              </w:rPr>
              <w:lastRenderedPageBreak/>
              <w:t>I010/041</w:t>
            </w:r>
          </w:p>
        </w:tc>
        <w:tc>
          <w:tcPr>
            <w:tcW w:w="290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0A7C9374" w14:textId="77777777" w:rsidR="00DA3164" w:rsidRDefault="00E90D35">
            <w:pPr>
              <w:suppressAutoHyphens/>
              <w:jc w:val="center"/>
              <w:rPr>
                <w:szCs w:val="18"/>
              </w:rPr>
            </w:pPr>
            <w:r>
              <w:rPr>
                <w:rFonts w:hint="eastAsia"/>
              </w:rPr>
              <w:t>Position in WGS-84</w:t>
            </w:r>
          </w:p>
        </w:tc>
        <w:tc>
          <w:tcPr>
            <w:tcW w:w="135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68317A84" w14:textId="77777777" w:rsidR="00DA3164" w:rsidRDefault="00E90D35">
            <w:pPr>
              <w:suppressAutoHyphens/>
              <w:jc w:val="center"/>
              <w:rPr>
                <w:szCs w:val="18"/>
              </w:rPr>
            </w:pPr>
            <w:r>
              <w:rPr>
                <w:szCs w:val="18"/>
              </w:rPr>
              <w:t>O</w:t>
            </w:r>
          </w:p>
        </w:tc>
        <w:tc>
          <w:tcPr>
            <w:tcW w:w="135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4D360EB1" w14:textId="77777777" w:rsidR="00DA3164" w:rsidRDefault="00E90D35">
            <w:pPr>
              <w:suppressAutoHyphens/>
              <w:jc w:val="center"/>
              <w:rPr>
                <w:szCs w:val="18"/>
              </w:rPr>
            </w:pPr>
            <w:r>
              <w:rPr>
                <w:szCs w:val="18"/>
              </w:rPr>
              <w:t>X</w:t>
            </w:r>
          </w:p>
        </w:tc>
        <w:tc>
          <w:tcPr>
            <w:tcW w:w="135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2DDE75FE" w14:textId="77777777" w:rsidR="00DA3164" w:rsidRDefault="00E90D35">
            <w:pPr>
              <w:suppressAutoHyphens/>
              <w:jc w:val="center"/>
              <w:rPr>
                <w:szCs w:val="18"/>
              </w:rPr>
            </w:pPr>
            <w:r>
              <w:rPr>
                <w:szCs w:val="18"/>
              </w:rPr>
              <w:t>X</w:t>
            </w:r>
          </w:p>
        </w:tc>
        <w:tc>
          <w:tcPr>
            <w:tcW w:w="13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4A615502" w14:textId="77777777" w:rsidR="00DA3164" w:rsidRDefault="00E90D35">
            <w:pPr>
              <w:suppressAutoHyphens/>
              <w:jc w:val="center"/>
              <w:rPr>
                <w:szCs w:val="18"/>
              </w:rPr>
            </w:pPr>
            <w:r>
              <w:rPr>
                <w:szCs w:val="18"/>
              </w:rPr>
              <w:t>X</w:t>
            </w:r>
          </w:p>
        </w:tc>
      </w:tr>
      <w:tr w:rsidR="00DA3164" w14:paraId="14B7D6CE" w14:textId="77777777">
        <w:tc>
          <w:tcPr>
            <w:tcW w:w="11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10E509E7" w14:textId="77777777" w:rsidR="00DA3164" w:rsidRDefault="00E90D35">
            <w:pPr>
              <w:suppressAutoHyphens/>
              <w:jc w:val="center"/>
              <w:rPr>
                <w:szCs w:val="18"/>
              </w:rPr>
            </w:pPr>
            <w:r>
              <w:rPr>
                <w:szCs w:val="18"/>
              </w:rPr>
              <w:t>I010/042</w:t>
            </w:r>
          </w:p>
        </w:tc>
        <w:tc>
          <w:tcPr>
            <w:tcW w:w="290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3DB98F5A" w14:textId="77777777" w:rsidR="00DA3164" w:rsidRDefault="00E90D35">
            <w:pPr>
              <w:suppressAutoHyphens/>
              <w:jc w:val="center"/>
              <w:rPr>
                <w:szCs w:val="18"/>
              </w:rPr>
            </w:pPr>
            <w:r>
              <w:rPr>
                <w:rFonts w:hint="eastAsia"/>
              </w:rPr>
              <w:t>Position in Cartesian Co-ordinates</w:t>
            </w:r>
          </w:p>
        </w:tc>
        <w:tc>
          <w:tcPr>
            <w:tcW w:w="135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12BD3E86" w14:textId="77777777" w:rsidR="00DA3164" w:rsidRDefault="00E90D35">
            <w:pPr>
              <w:suppressAutoHyphens/>
              <w:jc w:val="center"/>
              <w:rPr>
                <w:szCs w:val="18"/>
              </w:rPr>
            </w:pPr>
            <w:r>
              <w:rPr>
                <w:szCs w:val="18"/>
              </w:rPr>
              <w:t>O</w:t>
            </w:r>
          </w:p>
        </w:tc>
        <w:tc>
          <w:tcPr>
            <w:tcW w:w="135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01145175" w14:textId="77777777" w:rsidR="00DA3164" w:rsidRDefault="00E90D35">
            <w:pPr>
              <w:suppressAutoHyphens/>
              <w:jc w:val="center"/>
              <w:rPr>
                <w:szCs w:val="18"/>
              </w:rPr>
            </w:pPr>
            <w:r>
              <w:rPr>
                <w:szCs w:val="18"/>
              </w:rPr>
              <w:t>X</w:t>
            </w:r>
          </w:p>
        </w:tc>
        <w:tc>
          <w:tcPr>
            <w:tcW w:w="135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0385A084" w14:textId="77777777" w:rsidR="00DA3164" w:rsidRDefault="00E90D35">
            <w:pPr>
              <w:suppressAutoHyphens/>
              <w:jc w:val="center"/>
              <w:rPr>
                <w:szCs w:val="18"/>
              </w:rPr>
            </w:pPr>
            <w:r>
              <w:rPr>
                <w:szCs w:val="18"/>
              </w:rPr>
              <w:t>X</w:t>
            </w:r>
          </w:p>
        </w:tc>
        <w:tc>
          <w:tcPr>
            <w:tcW w:w="13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386BA579" w14:textId="77777777" w:rsidR="00DA3164" w:rsidRDefault="00E90D35">
            <w:pPr>
              <w:suppressAutoHyphens/>
              <w:jc w:val="center"/>
              <w:rPr>
                <w:szCs w:val="18"/>
              </w:rPr>
            </w:pPr>
            <w:r>
              <w:rPr>
                <w:szCs w:val="18"/>
              </w:rPr>
              <w:t>X</w:t>
            </w:r>
          </w:p>
        </w:tc>
      </w:tr>
      <w:tr w:rsidR="00DA3164" w14:paraId="1C664E74" w14:textId="77777777">
        <w:tc>
          <w:tcPr>
            <w:tcW w:w="11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6BB847C4" w14:textId="77777777" w:rsidR="00DA3164" w:rsidRDefault="00E90D35">
            <w:pPr>
              <w:suppressAutoHyphens/>
              <w:jc w:val="center"/>
              <w:rPr>
                <w:szCs w:val="18"/>
              </w:rPr>
            </w:pPr>
            <w:r>
              <w:rPr>
                <w:szCs w:val="18"/>
              </w:rPr>
              <w:t>I010/131</w:t>
            </w:r>
          </w:p>
        </w:tc>
        <w:tc>
          <w:tcPr>
            <w:tcW w:w="290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17A62D7B" w14:textId="77777777" w:rsidR="00DA3164" w:rsidRDefault="00E90D35">
            <w:pPr>
              <w:suppressAutoHyphens/>
              <w:jc w:val="center"/>
              <w:rPr>
                <w:szCs w:val="18"/>
              </w:rPr>
            </w:pPr>
            <w:r>
              <w:rPr>
                <w:rFonts w:hint="eastAsia"/>
              </w:rPr>
              <w:t>Amplitude of Primary Plot</w:t>
            </w:r>
          </w:p>
        </w:tc>
        <w:tc>
          <w:tcPr>
            <w:tcW w:w="135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5D2B8426" w14:textId="77777777" w:rsidR="00DA3164" w:rsidRDefault="00E90D35">
            <w:pPr>
              <w:suppressAutoHyphens/>
              <w:jc w:val="center"/>
              <w:rPr>
                <w:szCs w:val="18"/>
              </w:rPr>
            </w:pPr>
            <w:r>
              <w:rPr>
                <w:szCs w:val="18"/>
              </w:rPr>
              <w:t>O</w:t>
            </w:r>
          </w:p>
        </w:tc>
        <w:tc>
          <w:tcPr>
            <w:tcW w:w="135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6979960C" w14:textId="77777777" w:rsidR="00DA3164" w:rsidRDefault="00E90D35">
            <w:pPr>
              <w:suppressAutoHyphens/>
              <w:jc w:val="center"/>
              <w:rPr>
                <w:szCs w:val="18"/>
              </w:rPr>
            </w:pPr>
            <w:r>
              <w:rPr>
                <w:szCs w:val="18"/>
              </w:rPr>
              <w:t>X</w:t>
            </w:r>
          </w:p>
        </w:tc>
        <w:tc>
          <w:tcPr>
            <w:tcW w:w="135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787E27F1" w14:textId="77777777" w:rsidR="00DA3164" w:rsidRDefault="00E90D35">
            <w:pPr>
              <w:suppressAutoHyphens/>
              <w:jc w:val="center"/>
              <w:rPr>
                <w:szCs w:val="18"/>
              </w:rPr>
            </w:pPr>
            <w:r>
              <w:rPr>
                <w:szCs w:val="18"/>
              </w:rPr>
              <w:t>X</w:t>
            </w:r>
          </w:p>
        </w:tc>
        <w:tc>
          <w:tcPr>
            <w:tcW w:w="13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1ACF43BC" w14:textId="77777777" w:rsidR="00DA3164" w:rsidRDefault="00E90D35">
            <w:pPr>
              <w:suppressAutoHyphens/>
              <w:jc w:val="center"/>
              <w:rPr>
                <w:szCs w:val="18"/>
              </w:rPr>
            </w:pPr>
            <w:r>
              <w:rPr>
                <w:szCs w:val="18"/>
              </w:rPr>
              <w:t>X</w:t>
            </w:r>
          </w:p>
        </w:tc>
      </w:tr>
      <w:tr w:rsidR="00DA3164" w14:paraId="79933958" w14:textId="77777777">
        <w:tc>
          <w:tcPr>
            <w:tcW w:w="11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1BDC72BD" w14:textId="77777777" w:rsidR="00DA3164" w:rsidRDefault="00E90D35">
            <w:pPr>
              <w:suppressAutoHyphens/>
              <w:jc w:val="center"/>
              <w:rPr>
                <w:szCs w:val="18"/>
              </w:rPr>
            </w:pPr>
            <w:r>
              <w:rPr>
                <w:szCs w:val="18"/>
              </w:rPr>
              <w:t>I010/140</w:t>
            </w:r>
          </w:p>
        </w:tc>
        <w:tc>
          <w:tcPr>
            <w:tcW w:w="290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732A71C8" w14:textId="77777777" w:rsidR="00DA3164" w:rsidRDefault="00E90D35">
            <w:pPr>
              <w:suppressAutoHyphens/>
              <w:jc w:val="center"/>
              <w:rPr>
                <w:szCs w:val="18"/>
              </w:rPr>
            </w:pPr>
            <w:r>
              <w:rPr>
                <w:rFonts w:hint="eastAsia"/>
              </w:rPr>
              <w:t>Time of Day</w:t>
            </w:r>
          </w:p>
        </w:tc>
        <w:tc>
          <w:tcPr>
            <w:tcW w:w="135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3E5BFD8B" w14:textId="77777777" w:rsidR="00DA3164" w:rsidRDefault="00E90D35">
            <w:pPr>
              <w:suppressAutoHyphens/>
              <w:jc w:val="center"/>
              <w:rPr>
                <w:szCs w:val="18"/>
              </w:rPr>
            </w:pPr>
            <w:r>
              <w:rPr>
                <w:szCs w:val="18"/>
              </w:rPr>
              <w:t>M</w:t>
            </w:r>
          </w:p>
        </w:tc>
        <w:tc>
          <w:tcPr>
            <w:tcW w:w="135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6A1A88F2" w14:textId="77777777" w:rsidR="00DA3164" w:rsidRDefault="00E90D35">
            <w:pPr>
              <w:suppressAutoHyphens/>
              <w:jc w:val="center"/>
              <w:rPr>
                <w:szCs w:val="18"/>
              </w:rPr>
            </w:pPr>
            <w:r>
              <w:rPr>
                <w:szCs w:val="18"/>
              </w:rPr>
              <w:t>M</w:t>
            </w:r>
          </w:p>
        </w:tc>
        <w:tc>
          <w:tcPr>
            <w:tcW w:w="135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1704A8BF" w14:textId="77777777" w:rsidR="00DA3164" w:rsidRDefault="00E90D35">
            <w:pPr>
              <w:suppressAutoHyphens/>
              <w:jc w:val="center"/>
              <w:rPr>
                <w:szCs w:val="18"/>
              </w:rPr>
            </w:pPr>
            <w:r>
              <w:rPr>
                <w:szCs w:val="18"/>
              </w:rPr>
              <w:t>M</w:t>
            </w:r>
          </w:p>
        </w:tc>
        <w:tc>
          <w:tcPr>
            <w:tcW w:w="13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28CA7264" w14:textId="77777777" w:rsidR="00DA3164" w:rsidRDefault="00E90D35">
            <w:pPr>
              <w:suppressAutoHyphens/>
              <w:jc w:val="center"/>
              <w:rPr>
                <w:szCs w:val="18"/>
              </w:rPr>
            </w:pPr>
            <w:r>
              <w:rPr>
                <w:szCs w:val="18"/>
              </w:rPr>
              <w:t>M</w:t>
            </w:r>
          </w:p>
        </w:tc>
      </w:tr>
      <w:tr w:rsidR="00DA3164" w14:paraId="446BEABA" w14:textId="77777777">
        <w:tc>
          <w:tcPr>
            <w:tcW w:w="11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200BEF10" w14:textId="77777777" w:rsidR="00DA3164" w:rsidRDefault="00E90D35">
            <w:pPr>
              <w:suppressAutoHyphens/>
              <w:jc w:val="center"/>
              <w:rPr>
                <w:szCs w:val="18"/>
              </w:rPr>
            </w:pPr>
            <w:r>
              <w:rPr>
                <w:szCs w:val="18"/>
              </w:rPr>
              <w:t>I010/161</w:t>
            </w:r>
          </w:p>
        </w:tc>
        <w:tc>
          <w:tcPr>
            <w:tcW w:w="290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04DF09AA" w14:textId="77777777" w:rsidR="00DA3164" w:rsidRDefault="00E90D35">
            <w:pPr>
              <w:suppressAutoHyphens/>
              <w:jc w:val="center"/>
              <w:rPr>
                <w:szCs w:val="18"/>
              </w:rPr>
            </w:pPr>
            <w:r>
              <w:rPr>
                <w:rFonts w:hint="eastAsia"/>
              </w:rPr>
              <w:t>Track Number</w:t>
            </w:r>
          </w:p>
        </w:tc>
        <w:tc>
          <w:tcPr>
            <w:tcW w:w="135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7B8271DB" w14:textId="77777777" w:rsidR="00DA3164" w:rsidRDefault="00E90D35">
            <w:pPr>
              <w:suppressAutoHyphens/>
              <w:jc w:val="center"/>
              <w:rPr>
                <w:szCs w:val="18"/>
              </w:rPr>
            </w:pPr>
            <w:r>
              <w:rPr>
                <w:szCs w:val="18"/>
              </w:rPr>
              <w:t>O</w:t>
            </w:r>
          </w:p>
        </w:tc>
        <w:tc>
          <w:tcPr>
            <w:tcW w:w="135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5656DA1D" w14:textId="77777777" w:rsidR="00DA3164" w:rsidRDefault="00E90D35">
            <w:pPr>
              <w:suppressAutoHyphens/>
              <w:jc w:val="center"/>
              <w:rPr>
                <w:szCs w:val="18"/>
              </w:rPr>
            </w:pPr>
            <w:r>
              <w:rPr>
                <w:szCs w:val="18"/>
              </w:rPr>
              <w:t>X</w:t>
            </w:r>
          </w:p>
        </w:tc>
        <w:tc>
          <w:tcPr>
            <w:tcW w:w="135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5CFA789A" w14:textId="77777777" w:rsidR="00DA3164" w:rsidRDefault="00E90D35">
            <w:pPr>
              <w:suppressAutoHyphens/>
              <w:jc w:val="center"/>
              <w:rPr>
                <w:szCs w:val="18"/>
              </w:rPr>
            </w:pPr>
            <w:r>
              <w:rPr>
                <w:szCs w:val="18"/>
              </w:rPr>
              <w:t>X</w:t>
            </w:r>
          </w:p>
        </w:tc>
        <w:tc>
          <w:tcPr>
            <w:tcW w:w="13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0FF1A5A2" w14:textId="77777777" w:rsidR="00DA3164" w:rsidRDefault="00E90D35">
            <w:pPr>
              <w:suppressAutoHyphens/>
              <w:jc w:val="center"/>
              <w:rPr>
                <w:szCs w:val="18"/>
              </w:rPr>
            </w:pPr>
            <w:r>
              <w:rPr>
                <w:szCs w:val="18"/>
              </w:rPr>
              <w:t>X</w:t>
            </w:r>
          </w:p>
        </w:tc>
      </w:tr>
      <w:tr w:rsidR="00DA3164" w14:paraId="78A2208D" w14:textId="77777777">
        <w:tc>
          <w:tcPr>
            <w:tcW w:w="11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7B18C838" w14:textId="77777777" w:rsidR="00DA3164" w:rsidRDefault="00E90D35">
            <w:pPr>
              <w:suppressAutoHyphens/>
              <w:jc w:val="center"/>
              <w:rPr>
                <w:szCs w:val="18"/>
              </w:rPr>
            </w:pPr>
            <w:r>
              <w:rPr>
                <w:szCs w:val="18"/>
              </w:rPr>
              <w:t>I010/170</w:t>
            </w:r>
          </w:p>
        </w:tc>
        <w:tc>
          <w:tcPr>
            <w:tcW w:w="290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00C606B5" w14:textId="77777777" w:rsidR="00DA3164" w:rsidRDefault="00E90D35">
            <w:pPr>
              <w:suppressAutoHyphens/>
              <w:jc w:val="center"/>
              <w:rPr>
                <w:szCs w:val="18"/>
              </w:rPr>
            </w:pPr>
            <w:r>
              <w:rPr>
                <w:rFonts w:hint="eastAsia"/>
              </w:rPr>
              <w:t>Track Status</w:t>
            </w:r>
          </w:p>
        </w:tc>
        <w:tc>
          <w:tcPr>
            <w:tcW w:w="135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47FBF2B2" w14:textId="77777777" w:rsidR="00DA3164" w:rsidRDefault="00E90D35">
            <w:pPr>
              <w:suppressAutoHyphens/>
              <w:jc w:val="center"/>
              <w:rPr>
                <w:szCs w:val="18"/>
              </w:rPr>
            </w:pPr>
            <w:r>
              <w:rPr>
                <w:szCs w:val="18"/>
              </w:rPr>
              <w:t>O</w:t>
            </w:r>
          </w:p>
        </w:tc>
        <w:tc>
          <w:tcPr>
            <w:tcW w:w="135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279A5F33" w14:textId="77777777" w:rsidR="00DA3164" w:rsidRDefault="00E90D35">
            <w:pPr>
              <w:suppressAutoHyphens/>
              <w:jc w:val="center"/>
              <w:rPr>
                <w:szCs w:val="18"/>
              </w:rPr>
            </w:pPr>
            <w:r>
              <w:rPr>
                <w:szCs w:val="18"/>
              </w:rPr>
              <w:t>X</w:t>
            </w:r>
          </w:p>
        </w:tc>
        <w:tc>
          <w:tcPr>
            <w:tcW w:w="135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6842DFDF" w14:textId="77777777" w:rsidR="00DA3164" w:rsidRDefault="00E90D35">
            <w:pPr>
              <w:suppressAutoHyphens/>
              <w:jc w:val="center"/>
              <w:rPr>
                <w:szCs w:val="18"/>
              </w:rPr>
            </w:pPr>
            <w:r>
              <w:rPr>
                <w:szCs w:val="18"/>
              </w:rPr>
              <w:t>X</w:t>
            </w:r>
          </w:p>
        </w:tc>
        <w:tc>
          <w:tcPr>
            <w:tcW w:w="13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68935EA0" w14:textId="77777777" w:rsidR="00DA3164" w:rsidRDefault="00E90D35">
            <w:pPr>
              <w:suppressAutoHyphens/>
              <w:jc w:val="center"/>
              <w:rPr>
                <w:szCs w:val="18"/>
              </w:rPr>
            </w:pPr>
            <w:r>
              <w:rPr>
                <w:szCs w:val="18"/>
              </w:rPr>
              <w:t>X</w:t>
            </w:r>
          </w:p>
        </w:tc>
      </w:tr>
      <w:tr w:rsidR="00DA3164" w14:paraId="156FC137" w14:textId="77777777">
        <w:tc>
          <w:tcPr>
            <w:tcW w:w="11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7EC7A7CC" w14:textId="77777777" w:rsidR="00DA3164" w:rsidRDefault="00E90D35">
            <w:pPr>
              <w:suppressAutoHyphens/>
              <w:jc w:val="center"/>
              <w:rPr>
                <w:szCs w:val="18"/>
              </w:rPr>
            </w:pPr>
            <w:r>
              <w:rPr>
                <w:szCs w:val="18"/>
              </w:rPr>
              <w:t>I010/200</w:t>
            </w:r>
          </w:p>
        </w:tc>
        <w:tc>
          <w:tcPr>
            <w:tcW w:w="290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4C7D3093" w14:textId="77777777" w:rsidR="00DA3164" w:rsidRDefault="00E90D35">
            <w:pPr>
              <w:suppressAutoHyphens/>
              <w:jc w:val="center"/>
              <w:rPr>
                <w:szCs w:val="18"/>
              </w:rPr>
            </w:pPr>
            <w:r>
              <w:rPr>
                <w:rFonts w:hint="eastAsia"/>
              </w:rPr>
              <w:t>Calculated Track Velocity in Polar Co-ordinates</w:t>
            </w:r>
          </w:p>
        </w:tc>
        <w:tc>
          <w:tcPr>
            <w:tcW w:w="135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79BD4DCB" w14:textId="77777777" w:rsidR="00DA3164" w:rsidRDefault="00E90D35">
            <w:pPr>
              <w:suppressAutoHyphens/>
              <w:jc w:val="center"/>
              <w:rPr>
                <w:szCs w:val="18"/>
              </w:rPr>
            </w:pPr>
            <w:r>
              <w:rPr>
                <w:szCs w:val="18"/>
              </w:rPr>
              <w:t>O</w:t>
            </w:r>
          </w:p>
        </w:tc>
        <w:tc>
          <w:tcPr>
            <w:tcW w:w="135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6E5E4F24" w14:textId="77777777" w:rsidR="00DA3164" w:rsidRDefault="00E90D35">
            <w:pPr>
              <w:suppressAutoHyphens/>
              <w:jc w:val="center"/>
              <w:rPr>
                <w:szCs w:val="18"/>
              </w:rPr>
            </w:pPr>
            <w:r>
              <w:rPr>
                <w:szCs w:val="18"/>
              </w:rPr>
              <w:t>X</w:t>
            </w:r>
          </w:p>
        </w:tc>
        <w:tc>
          <w:tcPr>
            <w:tcW w:w="135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330F1596" w14:textId="77777777" w:rsidR="00DA3164" w:rsidRDefault="00E90D35">
            <w:pPr>
              <w:suppressAutoHyphens/>
              <w:jc w:val="center"/>
              <w:rPr>
                <w:szCs w:val="18"/>
              </w:rPr>
            </w:pPr>
            <w:r>
              <w:rPr>
                <w:szCs w:val="18"/>
              </w:rPr>
              <w:t>X</w:t>
            </w:r>
          </w:p>
        </w:tc>
        <w:tc>
          <w:tcPr>
            <w:tcW w:w="13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64BBD88F" w14:textId="77777777" w:rsidR="00DA3164" w:rsidRDefault="00E90D35">
            <w:pPr>
              <w:suppressAutoHyphens/>
              <w:jc w:val="center"/>
              <w:rPr>
                <w:szCs w:val="18"/>
              </w:rPr>
            </w:pPr>
            <w:r>
              <w:rPr>
                <w:szCs w:val="18"/>
              </w:rPr>
              <w:t>X</w:t>
            </w:r>
          </w:p>
        </w:tc>
      </w:tr>
      <w:tr w:rsidR="00DA3164" w14:paraId="69741483" w14:textId="77777777">
        <w:tc>
          <w:tcPr>
            <w:tcW w:w="11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7B541798" w14:textId="77777777" w:rsidR="00DA3164" w:rsidRDefault="00E90D35">
            <w:pPr>
              <w:suppressAutoHyphens/>
              <w:jc w:val="center"/>
              <w:rPr>
                <w:szCs w:val="18"/>
              </w:rPr>
            </w:pPr>
            <w:r>
              <w:rPr>
                <w:szCs w:val="18"/>
              </w:rPr>
              <w:t>I010/202</w:t>
            </w:r>
          </w:p>
        </w:tc>
        <w:tc>
          <w:tcPr>
            <w:tcW w:w="290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641A2065" w14:textId="77777777" w:rsidR="00DA3164" w:rsidRDefault="00E90D35">
            <w:pPr>
              <w:suppressAutoHyphens/>
              <w:jc w:val="center"/>
              <w:rPr>
                <w:szCs w:val="18"/>
              </w:rPr>
            </w:pPr>
            <w:r>
              <w:rPr>
                <w:rFonts w:hint="eastAsia"/>
              </w:rPr>
              <w:t>Calculated Track Velocity in Cartesian Coord</w:t>
            </w:r>
          </w:p>
        </w:tc>
        <w:tc>
          <w:tcPr>
            <w:tcW w:w="135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5959BE66" w14:textId="77777777" w:rsidR="00DA3164" w:rsidRDefault="00E90D35">
            <w:pPr>
              <w:suppressAutoHyphens/>
              <w:jc w:val="center"/>
              <w:rPr>
                <w:szCs w:val="18"/>
              </w:rPr>
            </w:pPr>
            <w:r>
              <w:rPr>
                <w:szCs w:val="18"/>
              </w:rPr>
              <w:t>O</w:t>
            </w:r>
          </w:p>
        </w:tc>
        <w:tc>
          <w:tcPr>
            <w:tcW w:w="135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62EA249F" w14:textId="77777777" w:rsidR="00DA3164" w:rsidRDefault="00E90D35">
            <w:pPr>
              <w:suppressAutoHyphens/>
              <w:jc w:val="center"/>
              <w:rPr>
                <w:szCs w:val="18"/>
              </w:rPr>
            </w:pPr>
            <w:r>
              <w:rPr>
                <w:szCs w:val="18"/>
              </w:rPr>
              <w:t>X</w:t>
            </w:r>
          </w:p>
        </w:tc>
        <w:tc>
          <w:tcPr>
            <w:tcW w:w="135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4B8BD23C" w14:textId="77777777" w:rsidR="00DA3164" w:rsidRDefault="00E90D35">
            <w:pPr>
              <w:suppressAutoHyphens/>
              <w:jc w:val="center"/>
              <w:rPr>
                <w:szCs w:val="18"/>
              </w:rPr>
            </w:pPr>
            <w:r>
              <w:rPr>
                <w:szCs w:val="18"/>
              </w:rPr>
              <w:t>X</w:t>
            </w:r>
          </w:p>
        </w:tc>
        <w:tc>
          <w:tcPr>
            <w:tcW w:w="13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4E0D25E8" w14:textId="77777777" w:rsidR="00DA3164" w:rsidRDefault="00E90D35">
            <w:pPr>
              <w:suppressAutoHyphens/>
              <w:jc w:val="center"/>
              <w:rPr>
                <w:szCs w:val="18"/>
              </w:rPr>
            </w:pPr>
            <w:r>
              <w:rPr>
                <w:szCs w:val="18"/>
              </w:rPr>
              <w:t>X</w:t>
            </w:r>
          </w:p>
        </w:tc>
      </w:tr>
      <w:tr w:rsidR="00DA3164" w14:paraId="74089E69" w14:textId="77777777">
        <w:tc>
          <w:tcPr>
            <w:tcW w:w="11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2543E0A0" w14:textId="77777777" w:rsidR="00DA3164" w:rsidRDefault="00E90D35">
            <w:pPr>
              <w:suppressAutoHyphens/>
              <w:jc w:val="center"/>
              <w:rPr>
                <w:szCs w:val="18"/>
              </w:rPr>
            </w:pPr>
            <w:r>
              <w:rPr>
                <w:szCs w:val="18"/>
              </w:rPr>
              <w:t>I010/210</w:t>
            </w:r>
          </w:p>
        </w:tc>
        <w:tc>
          <w:tcPr>
            <w:tcW w:w="290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380D1758" w14:textId="77777777" w:rsidR="00DA3164" w:rsidRDefault="00E90D35">
            <w:pPr>
              <w:suppressAutoHyphens/>
              <w:jc w:val="center"/>
              <w:rPr>
                <w:szCs w:val="18"/>
              </w:rPr>
            </w:pPr>
            <w:r>
              <w:rPr>
                <w:rFonts w:hint="eastAsia"/>
              </w:rPr>
              <w:t>Calculated Acceleration</w:t>
            </w:r>
          </w:p>
        </w:tc>
        <w:tc>
          <w:tcPr>
            <w:tcW w:w="135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69454DCD" w14:textId="77777777" w:rsidR="00DA3164" w:rsidRDefault="00E90D35">
            <w:pPr>
              <w:suppressAutoHyphens/>
              <w:jc w:val="center"/>
              <w:rPr>
                <w:szCs w:val="18"/>
              </w:rPr>
            </w:pPr>
            <w:r>
              <w:rPr>
                <w:szCs w:val="18"/>
              </w:rPr>
              <w:t>O</w:t>
            </w:r>
          </w:p>
        </w:tc>
        <w:tc>
          <w:tcPr>
            <w:tcW w:w="135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22C6B294" w14:textId="77777777" w:rsidR="00DA3164" w:rsidRDefault="00E90D35">
            <w:pPr>
              <w:suppressAutoHyphens/>
              <w:jc w:val="center"/>
              <w:rPr>
                <w:szCs w:val="18"/>
              </w:rPr>
            </w:pPr>
            <w:r>
              <w:rPr>
                <w:szCs w:val="18"/>
              </w:rPr>
              <w:t>X</w:t>
            </w:r>
          </w:p>
        </w:tc>
        <w:tc>
          <w:tcPr>
            <w:tcW w:w="135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3BBD89F8" w14:textId="77777777" w:rsidR="00DA3164" w:rsidRDefault="00E90D35">
            <w:pPr>
              <w:suppressAutoHyphens/>
              <w:jc w:val="center"/>
              <w:rPr>
                <w:szCs w:val="18"/>
              </w:rPr>
            </w:pPr>
            <w:r>
              <w:rPr>
                <w:szCs w:val="18"/>
              </w:rPr>
              <w:t>X</w:t>
            </w:r>
          </w:p>
        </w:tc>
        <w:tc>
          <w:tcPr>
            <w:tcW w:w="13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7162BD64" w14:textId="77777777" w:rsidR="00DA3164" w:rsidRDefault="00E90D35">
            <w:pPr>
              <w:suppressAutoHyphens/>
              <w:jc w:val="center"/>
              <w:rPr>
                <w:szCs w:val="18"/>
              </w:rPr>
            </w:pPr>
            <w:r>
              <w:rPr>
                <w:szCs w:val="18"/>
              </w:rPr>
              <w:t>X</w:t>
            </w:r>
          </w:p>
        </w:tc>
      </w:tr>
      <w:tr w:rsidR="00DA3164" w14:paraId="71963AA9" w14:textId="77777777">
        <w:tc>
          <w:tcPr>
            <w:tcW w:w="11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09B2105E" w14:textId="77777777" w:rsidR="00DA3164" w:rsidRDefault="00E90D35">
            <w:pPr>
              <w:suppressAutoHyphens/>
              <w:jc w:val="center"/>
              <w:rPr>
                <w:szCs w:val="18"/>
              </w:rPr>
            </w:pPr>
            <w:r>
              <w:rPr>
                <w:szCs w:val="18"/>
              </w:rPr>
              <w:t>I010/2</w:t>
            </w:r>
            <w:r>
              <w:rPr>
                <w:rFonts w:hint="eastAsia"/>
                <w:szCs w:val="18"/>
                <w:lang w:val="en-US" w:eastAsia="zh-CN"/>
              </w:rPr>
              <w:t>2</w:t>
            </w:r>
            <w:r>
              <w:rPr>
                <w:szCs w:val="18"/>
              </w:rPr>
              <w:t>0</w:t>
            </w:r>
          </w:p>
        </w:tc>
        <w:tc>
          <w:tcPr>
            <w:tcW w:w="290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0F2AA11F" w14:textId="77777777" w:rsidR="00DA3164" w:rsidRDefault="00E90D35">
            <w:pPr>
              <w:suppressAutoHyphens/>
              <w:jc w:val="center"/>
              <w:rPr>
                <w:szCs w:val="18"/>
                <w:lang w:eastAsia="zh-CN"/>
              </w:rPr>
            </w:pPr>
            <w:r>
              <w:rPr>
                <w:rFonts w:hint="eastAsia"/>
              </w:rPr>
              <w:t>Track Number</w:t>
            </w:r>
          </w:p>
        </w:tc>
        <w:tc>
          <w:tcPr>
            <w:tcW w:w="135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7173D3DD" w14:textId="77777777" w:rsidR="00DA3164" w:rsidRDefault="00E90D35">
            <w:pPr>
              <w:suppressAutoHyphens/>
              <w:jc w:val="center"/>
              <w:rPr>
                <w:szCs w:val="18"/>
              </w:rPr>
            </w:pPr>
            <w:r>
              <w:rPr>
                <w:szCs w:val="18"/>
              </w:rPr>
              <w:t>O</w:t>
            </w:r>
          </w:p>
        </w:tc>
        <w:tc>
          <w:tcPr>
            <w:tcW w:w="135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0393A892" w14:textId="77777777" w:rsidR="00DA3164" w:rsidRDefault="00E90D35">
            <w:pPr>
              <w:suppressAutoHyphens/>
              <w:jc w:val="center"/>
              <w:rPr>
                <w:szCs w:val="18"/>
              </w:rPr>
            </w:pPr>
            <w:r>
              <w:rPr>
                <w:szCs w:val="18"/>
              </w:rPr>
              <w:t>X</w:t>
            </w:r>
          </w:p>
        </w:tc>
        <w:tc>
          <w:tcPr>
            <w:tcW w:w="135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52B69013" w14:textId="77777777" w:rsidR="00DA3164" w:rsidRDefault="00E90D35">
            <w:pPr>
              <w:suppressAutoHyphens/>
              <w:jc w:val="center"/>
              <w:rPr>
                <w:szCs w:val="18"/>
              </w:rPr>
            </w:pPr>
            <w:r>
              <w:rPr>
                <w:szCs w:val="18"/>
              </w:rPr>
              <w:t>X</w:t>
            </w:r>
          </w:p>
        </w:tc>
        <w:tc>
          <w:tcPr>
            <w:tcW w:w="13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40C21B18" w14:textId="77777777" w:rsidR="00DA3164" w:rsidRDefault="00E90D35">
            <w:pPr>
              <w:suppressAutoHyphens/>
              <w:jc w:val="center"/>
              <w:rPr>
                <w:szCs w:val="18"/>
              </w:rPr>
            </w:pPr>
            <w:r>
              <w:rPr>
                <w:szCs w:val="18"/>
              </w:rPr>
              <w:t>X</w:t>
            </w:r>
          </w:p>
        </w:tc>
      </w:tr>
      <w:tr w:rsidR="00DA3164" w14:paraId="3D6F79EA" w14:textId="77777777">
        <w:tc>
          <w:tcPr>
            <w:tcW w:w="11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2B556885" w14:textId="77777777" w:rsidR="00DA3164" w:rsidRDefault="00E90D35">
            <w:pPr>
              <w:suppressAutoHyphens/>
              <w:jc w:val="center"/>
              <w:rPr>
                <w:szCs w:val="18"/>
              </w:rPr>
            </w:pPr>
            <w:r>
              <w:rPr>
                <w:szCs w:val="18"/>
              </w:rPr>
              <w:t>I010/</w:t>
            </w:r>
            <w:r>
              <w:rPr>
                <w:rFonts w:hint="eastAsia"/>
                <w:szCs w:val="18"/>
                <w:lang w:val="en-US" w:eastAsia="zh-CN"/>
              </w:rPr>
              <w:t>270</w:t>
            </w:r>
          </w:p>
        </w:tc>
        <w:tc>
          <w:tcPr>
            <w:tcW w:w="290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06978B5D" w14:textId="77777777" w:rsidR="00DA3164" w:rsidRDefault="00E90D35">
            <w:pPr>
              <w:jc w:val="center"/>
              <w:rPr>
                <w:szCs w:val="18"/>
              </w:rPr>
            </w:pPr>
            <w:r>
              <w:rPr>
                <w:rFonts w:hint="eastAsia"/>
                <w:szCs w:val="18"/>
              </w:rPr>
              <w:t>Target Size &amp; Orientation</w:t>
            </w:r>
          </w:p>
        </w:tc>
        <w:tc>
          <w:tcPr>
            <w:tcW w:w="135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7ECA287A" w14:textId="77777777" w:rsidR="00DA3164" w:rsidRDefault="00E90D35">
            <w:pPr>
              <w:suppressAutoHyphens/>
              <w:jc w:val="center"/>
              <w:rPr>
                <w:szCs w:val="18"/>
              </w:rPr>
            </w:pPr>
            <w:r>
              <w:rPr>
                <w:szCs w:val="18"/>
              </w:rPr>
              <w:t>O</w:t>
            </w:r>
          </w:p>
        </w:tc>
        <w:tc>
          <w:tcPr>
            <w:tcW w:w="135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2C7FCB47" w14:textId="77777777" w:rsidR="00DA3164" w:rsidRDefault="00E90D35">
            <w:pPr>
              <w:suppressAutoHyphens/>
              <w:jc w:val="center"/>
              <w:rPr>
                <w:szCs w:val="18"/>
              </w:rPr>
            </w:pPr>
            <w:r>
              <w:rPr>
                <w:szCs w:val="18"/>
              </w:rPr>
              <w:t>X</w:t>
            </w:r>
          </w:p>
        </w:tc>
        <w:tc>
          <w:tcPr>
            <w:tcW w:w="135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3DA63F7B" w14:textId="77777777" w:rsidR="00DA3164" w:rsidRDefault="00E90D35">
            <w:pPr>
              <w:suppressAutoHyphens/>
              <w:jc w:val="center"/>
              <w:rPr>
                <w:szCs w:val="18"/>
              </w:rPr>
            </w:pPr>
            <w:r>
              <w:rPr>
                <w:szCs w:val="18"/>
              </w:rPr>
              <w:t>X</w:t>
            </w:r>
          </w:p>
        </w:tc>
        <w:tc>
          <w:tcPr>
            <w:tcW w:w="13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2DDE1F9C" w14:textId="77777777" w:rsidR="00DA3164" w:rsidRDefault="00E90D35">
            <w:pPr>
              <w:suppressAutoHyphens/>
              <w:jc w:val="center"/>
              <w:rPr>
                <w:szCs w:val="18"/>
              </w:rPr>
            </w:pPr>
            <w:r>
              <w:rPr>
                <w:szCs w:val="18"/>
              </w:rPr>
              <w:t>X</w:t>
            </w:r>
          </w:p>
        </w:tc>
      </w:tr>
      <w:tr w:rsidR="00DA3164" w14:paraId="7C015135" w14:textId="77777777">
        <w:tc>
          <w:tcPr>
            <w:tcW w:w="11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78A4E277" w14:textId="77777777" w:rsidR="00DA3164" w:rsidRDefault="00E90D35">
            <w:pPr>
              <w:suppressAutoHyphens/>
              <w:jc w:val="center"/>
              <w:rPr>
                <w:szCs w:val="18"/>
              </w:rPr>
            </w:pPr>
            <w:r>
              <w:rPr>
                <w:szCs w:val="18"/>
              </w:rPr>
              <w:t>I010/</w:t>
            </w:r>
            <w:r>
              <w:rPr>
                <w:rFonts w:hint="eastAsia"/>
                <w:szCs w:val="18"/>
                <w:lang w:val="en-US" w:eastAsia="zh-CN"/>
              </w:rPr>
              <w:t>280</w:t>
            </w:r>
          </w:p>
        </w:tc>
        <w:tc>
          <w:tcPr>
            <w:tcW w:w="290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6890F4FA" w14:textId="77777777" w:rsidR="00DA3164" w:rsidRDefault="00E90D35">
            <w:pPr>
              <w:suppressAutoHyphens/>
              <w:jc w:val="center"/>
              <w:rPr>
                <w:szCs w:val="18"/>
              </w:rPr>
            </w:pPr>
            <w:r>
              <w:rPr>
                <w:rFonts w:hint="eastAsia"/>
                <w:szCs w:val="18"/>
              </w:rPr>
              <w:t>Presence</w:t>
            </w:r>
          </w:p>
        </w:tc>
        <w:tc>
          <w:tcPr>
            <w:tcW w:w="135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1C12FD81" w14:textId="77777777" w:rsidR="00DA3164" w:rsidRDefault="00E90D35">
            <w:pPr>
              <w:suppressAutoHyphens/>
              <w:jc w:val="center"/>
              <w:rPr>
                <w:szCs w:val="18"/>
              </w:rPr>
            </w:pPr>
            <w:r>
              <w:rPr>
                <w:szCs w:val="18"/>
              </w:rPr>
              <w:t>O</w:t>
            </w:r>
          </w:p>
        </w:tc>
        <w:tc>
          <w:tcPr>
            <w:tcW w:w="135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1F93F9CF" w14:textId="77777777" w:rsidR="00DA3164" w:rsidRDefault="00E90D35">
            <w:pPr>
              <w:suppressAutoHyphens/>
              <w:jc w:val="center"/>
              <w:rPr>
                <w:szCs w:val="18"/>
              </w:rPr>
            </w:pPr>
            <w:r>
              <w:rPr>
                <w:szCs w:val="18"/>
              </w:rPr>
              <w:t>X</w:t>
            </w:r>
          </w:p>
        </w:tc>
        <w:tc>
          <w:tcPr>
            <w:tcW w:w="135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0AE339AB" w14:textId="77777777" w:rsidR="00DA3164" w:rsidRDefault="00E90D35">
            <w:pPr>
              <w:suppressAutoHyphens/>
              <w:jc w:val="center"/>
              <w:rPr>
                <w:szCs w:val="18"/>
              </w:rPr>
            </w:pPr>
            <w:r>
              <w:rPr>
                <w:szCs w:val="18"/>
              </w:rPr>
              <w:t>X</w:t>
            </w:r>
          </w:p>
        </w:tc>
        <w:tc>
          <w:tcPr>
            <w:tcW w:w="13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4A2802D4" w14:textId="77777777" w:rsidR="00DA3164" w:rsidRDefault="00E90D35">
            <w:pPr>
              <w:suppressAutoHyphens/>
              <w:jc w:val="center"/>
              <w:rPr>
                <w:szCs w:val="18"/>
              </w:rPr>
            </w:pPr>
            <w:r>
              <w:rPr>
                <w:szCs w:val="18"/>
              </w:rPr>
              <w:t>X</w:t>
            </w:r>
          </w:p>
        </w:tc>
      </w:tr>
    </w:tbl>
    <w:p w14:paraId="5995686C" w14:textId="77777777" w:rsidR="00DA3164" w:rsidRDefault="00E90D35">
      <w:pPr>
        <w:numPr>
          <w:ilvl w:val="4"/>
          <w:numId w:val="23"/>
        </w:numPr>
        <w:wordWrap w:val="0"/>
        <w:overflowPunct w:val="0"/>
        <w:autoSpaceDE w:val="0"/>
        <w:autoSpaceDN w:val="0"/>
        <w:spacing w:beforeLines="50" w:before="120" w:afterLines="50" w:after="120"/>
        <w:textAlignment w:val="baseline"/>
        <w:outlineLvl w:val="4"/>
        <w:rPr>
          <w:rFonts w:ascii="SimHei" w:eastAsia="SimHei" w:hAnsi="SimHei"/>
          <w:kern w:val="21"/>
          <w:sz w:val="21"/>
          <w:szCs w:val="28"/>
          <w:lang w:eastAsia="zh-CN"/>
        </w:rPr>
      </w:pPr>
      <w:bookmarkStart w:id="98" w:name="_Toc22982504"/>
      <w:bookmarkStart w:id="99" w:name="_Toc22808251"/>
      <w:bookmarkEnd w:id="98"/>
      <w:bookmarkEnd w:id="99"/>
      <w:r>
        <w:rPr>
          <w:rFonts w:ascii="SimHei" w:eastAsia="SimHei" w:hAnsi="SimHei" w:hint="eastAsia"/>
          <w:kern w:val="21"/>
          <w:sz w:val="21"/>
          <w:szCs w:val="28"/>
          <w:lang w:eastAsia="zh-CN"/>
        </w:rPr>
        <w:t>Data Item I010/010,Data Source Identifier</w:t>
      </w:r>
    </w:p>
    <w:p w14:paraId="53D3CEF9" w14:textId="77777777" w:rsidR="00DA3164" w:rsidRDefault="00E90D35">
      <w:pPr>
        <w:autoSpaceDE w:val="0"/>
        <w:autoSpaceDN w:val="0"/>
        <w:spacing w:line="360" w:lineRule="auto"/>
        <w:ind w:firstLineChars="50" w:firstLine="105"/>
        <w:rPr>
          <w:sz w:val="21"/>
          <w:szCs w:val="28"/>
          <w:lang w:eastAsia="zh-CN"/>
        </w:rPr>
      </w:pPr>
      <w:r>
        <w:rPr>
          <w:rFonts w:hint="eastAsia"/>
          <w:b/>
          <w:bCs/>
          <w:sz w:val="21"/>
          <w:szCs w:val="28"/>
          <w:lang w:eastAsia="zh-CN"/>
        </w:rPr>
        <w:t>Definition</w:t>
      </w:r>
      <w:r>
        <w:rPr>
          <w:rFonts w:hint="eastAsia"/>
          <w:sz w:val="21"/>
          <w:szCs w:val="28"/>
          <w:lang w:eastAsia="zh-CN"/>
        </w:rPr>
        <w:t>: Identification of the system from which the data are received.</w:t>
      </w:r>
    </w:p>
    <w:p w14:paraId="7FB81B31" w14:textId="77777777" w:rsidR="00DA3164" w:rsidRDefault="00E90D35">
      <w:pPr>
        <w:autoSpaceDE w:val="0"/>
        <w:autoSpaceDN w:val="0"/>
        <w:spacing w:line="360" w:lineRule="auto"/>
        <w:ind w:firstLineChars="50" w:firstLine="105"/>
        <w:rPr>
          <w:sz w:val="21"/>
          <w:szCs w:val="28"/>
          <w:lang w:eastAsia="zh-CN"/>
        </w:rPr>
      </w:pPr>
      <w:r>
        <w:rPr>
          <w:rFonts w:hint="eastAsia"/>
          <w:b/>
          <w:bCs/>
          <w:sz w:val="21"/>
          <w:szCs w:val="28"/>
          <w:lang w:eastAsia="zh-CN"/>
        </w:rPr>
        <w:t>Format</w:t>
      </w:r>
      <w:r>
        <w:rPr>
          <w:rFonts w:hint="eastAsia"/>
          <w:sz w:val="21"/>
          <w:szCs w:val="28"/>
          <w:lang w:eastAsia="zh-CN"/>
        </w:rPr>
        <w:t>: Two-octet fixed length Data Item.</w:t>
      </w:r>
    </w:p>
    <w:p w14:paraId="54F826DA" w14:textId="77777777" w:rsidR="00DA3164" w:rsidRDefault="00E90D35">
      <w:pPr>
        <w:autoSpaceDE w:val="0"/>
        <w:autoSpaceDN w:val="0"/>
        <w:spacing w:line="360" w:lineRule="auto"/>
        <w:ind w:firstLineChars="50" w:firstLine="105"/>
        <w:rPr>
          <w:sz w:val="21"/>
          <w:szCs w:val="28"/>
          <w:lang w:eastAsia="zh-CN"/>
        </w:rPr>
      </w:pPr>
      <w:r>
        <w:rPr>
          <w:rFonts w:hint="eastAsia"/>
          <w:b/>
          <w:bCs/>
          <w:sz w:val="21"/>
          <w:szCs w:val="28"/>
          <w:lang w:eastAsia="zh-CN"/>
        </w:rPr>
        <w:t>Structure</w:t>
      </w:r>
      <w:r>
        <w:rPr>
          <w:rFonts w:hint="eastAsia"/>
          <w:sz w:val="21"/>
          <w:szCs w:val="28"/>
          <w:lang w:eastAsia="zh-CN"/>
        </w:rPr>
        <w:t>:</w:t>
      </w:r>
    </w:p>
    <w:p w14:paraId="4EF7635E" w14:textId="77777777" w:rsidR="00DA3164" w:rsidRDefault="00E90D35">
      <w:pPr>
        <w:autoSpaceDE w:val="0"/>
        <w:autoSpaceDN w:val="0"/>
        <w:spacing w:line="360" w:lineRule="auto"/>
        <w:jc w:val="center"/>
        <w:rPr>
          <w:sz w:val="21"/>
          <w:szCs w:val="28"/>
          <w:lang w:val="en-US" w:eastAsia="zh-CN"/>
        </w:rPr>
      </w:pPr>
      <w:r>
        <w:rPr>
          <w:noProof/>
          <w:sz w:val="21"/>
          <w:szCs w:val="28"/>
          <w:lang w:val="en-US" w:eastAsia="zh-CN"/>
        </w:rPr>
        <w:drawing>
          <wp:inline distT="0" distB="0" distL="114300" distR="114300" wp14:anchorId="3E06B32D" wp14:editId="221494D9">
            <wp:extent cx="5493385" cy="1078865"/>
            <wp:effectExtent l="0" t="0" r="12065" b="6985"/>
            <wp:docPr id="22" name="图片 22" descr="1628749478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 descr="1628749478(1)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5493385" cy="10788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3ABF5C1" w14:textId="77777777" w:rsidR="00DA3164" w:rsidRDefault="00E90D35">
      <w:pPr>
        <w:autoSpaceDE w:val="0"/>
        <w:autoSpaceDN w:val="0"/>
        <w:spacing w:line="360" w:lineRule="auto"/>
        <w:ind w:firstLineChars="50" w:firstLine="105"/>
        <w:rPr>
          <w:sz w:val="21"/>
          <w:szCs w:val="28"/>
          <w:lang w:eastAsia="zh-CN"/>
        </w:rPr>
      </w:pPr>
      <w:r>
        <w:rPr>
          <w:rFonts w:hint="eastAsia"/>
          <w:sz w:val="21"/>
          <w:szCs w:val="28"/>
          <w:lang w:eastAsia="zh-CN"/>
        </w:rPr>
        <w:t>bits-16/9 (SAC)</w:t>
      </w:r>
      <w:r>
        <w:rPr>
          <w:sz w:val="21"/>
          <w:szCs w:val="28"/>
          <w:lang w:val="en-US" w:eastAsia="zh-CN"/>
        </w:rPr>
        <w:t xml:space="preserve"> = </w:t>
      </w:r>
      <w:r>
        <w:rPr>
          <w:rFonts w:hint="eastAsia"/>
          <w:sz w:val="21"/>
          <w:szCs w:val="28"/>
          <w:lang w:eastAsia="zh-CN"/>
        </w:rPr>
        <w:t xml:space="preserve"> System Area Code fixed to zero</w:t>
      </w:r>
    </w:p>
    <w:p w14:paraId="76FF901A" w14:textId="77777777" w:rsidR="00DA3164" w:rsidRDefault="00E90D35">
      <w:pPr>
        <w:autoSpaceDE w:val="0"/>
        <w:autoSpaceDN w:val="0"/>
        <w:spacing w:line="360" w:lineRule="auto"/>
        <w:ind w:firstLineChars="50" w:firstLine="105"/>
        <w:rPr>
          <w:sz w:val="21"/>
          <w:szCs w:val="28"/>
          <w:lang w:eastAsia="zh-CN"/>
        </w:rPr>
      </w:pPr>
      <w:r>
        <w:rPr>
          <w:rFonts w:hint="eastAsia"/>
          <w:sz w:val="21"/>
          <w:szCs w:val="28"/>
          <w:lang w:eastAsia="zh-CN"/>
        </w:rPr>
        <w:t xml:space="preserve">bits-8/1 (SIC) </w:t>
      </w:r>
      <w:r>
        <w:rPr>
          <w:sz w:val="21"/>
          <w:szCs w:val="28"/>
          <w:lang w:val="en-US" w:eastAsia="zh-CN"/>
        </w:rPr>
        <w:t xml:space="preserve"> = </w:t>
      </w:r>
      <w:r>
        <w:rPr>
          <w:rFonts w:hint="eastAsia"/>
          <w:sz w:val="21"/>
          <w:szCs w:val="28"/>
          <w:lang w:eastAsia="zh-CN"/>
        </w:rPr>
        <w:t>System Identification Code</w:t>
      </w:r>
    </w:p>
    <w:p w14:paraId="45482EFB" w14:textId="77777777" w:rsidR="00DA3164" w:rsidRDefault="00E90D35">
      <w:pPr>
        <w:autoSpaceDE w:val="0"/>
        <w:autoSpaceDN w:val="0"/>
        <w:spacing w:line="360" w:lineRule="auto"/>
        <w:ind w:firstLineChars="50" w:firstLine="105"/>
        <w:rPr>
          <w:sz w:val="21"/>
          <w:szCs w:val="28"/>
          <w:lang w:eastAsia="zh-CN"/>
        </w:rPr>
      </w:pPr>
      <w:r>
        <w:rPr>
          <w:rFonts w:hint="eastAsia"/>
          <w:b/>
          <w:bCs/>
          <w:sz w:val="21"/>
          <w:szCs w:val="28"/>
          <w:lang w:eastAsia="zh-CN"/>
        </w:rPr>
        <w:t>NOTE</w:t>
      </w:r>
      <w:r>
        <w:rPr>
          <w:rFonts w:hint="eastAsia"/>
          <w:sz w:val="21"/>
          <w:szCs w:val="28"/>
          <w:lang w:eastAsia="zh-CN"/>
        </w:rPr>
        <w:t>: The SAC is fixed to zero to indicate a data flow local to the airport.</w:t>
      </w:r>
    </w:p>
    <w:p w14:paraId="7D3F1EA2" w14:textId="77777777" w:rsidR="00DA3164" w:rsidRDefault="00E90D35">
      <w:pPr>
        <w:numPr>
          <w:ilvl w:val="4"/>
          <w:numId w:val="23"/>
        </w:numPr>
        <w:wordWrap w:val="0"/>
        <w:overflowPunct w:val="0"/>
        <w:autoSpaceDE w:val="0"/>
        <w:autoSpaceDN w:val="0"/>
        <w:spacing w:beforeLines="50" w:before="120" w:afterLines="50" w:after="120"/>
        <w:textAlignment w:val="baseline"/>
        <w:outlineLvl w:val="4"/>
        <w:rPr>
          <w:rFonts w:ascii="SimHei" w:eastAsia="SimHei" w:hAnsi="SimHei"/>
          <w:kern w:val="21"/>
          <w:sz w:val="21"/>
          <w:szCs w:val="28"/>
          <w:lang w:eastAsia="zh-CN"/>
        </w:rPr>
      </w:pPr>
      <w:bookmarkStart w:id="100" w:name="_Toc22808253"/>
      <w:bookmarkStart w:id="101" w:name="_Toc22808252"/>
      <w:bookmarkStart w:id="102" w:name="_Toc22808254"/>
      <w:bookmarkEnd w:id="100"/>
      <w:bookmarkEnd w:id="101"/>
      <w:bookmarkEnd w:id="102"/>
      <w:r>
        <w:rPr>
          <w:rFonts w:ascii="SimHei" w:eastAsia="SimHei" w:hAnsi="SimHei" w:hint="eastAsia"/>
          <w:kern w:val="21"/>
          <w:sz w:val="21"/>
          <w:szCs w:val="28"/>
          <w:lang w:eastAsia="zh-CN"/>
        </w:rPr>
        <w:t>Data Item I010/040,Measured Position in Polar Co-ordinates</w:t>
      </w:r>
    </w:p>
    <w:p w14:paraId="798729AE" w14:textId="77777777" w:rsidR="00DA3164" w:rsidRDefault="00E90D35">
      <w:pPr>
        <w:autoSpaceDE w:val="0"/>
        <w:autoSpaceDN w:val="0"/>
        <w:spacing w:line="360" w:lineRule="auto"/>
        <w:ind w:firstLineChars="50" w:firstLine="105"/>
        <w:rPr>
          <w:sz w:val="21"/>
          <w:szCs w:val="28"/>
          <w:lang w:eastAsia="zh-CN"/>
        </w:rPr>
      </w:pPr>
      <w:r>
        <w:rPr>
          <w:rFonts w:hint="eastAsia"/>
          <w:b/>
          <w:bCs/>
          <w:sz w:val="21"/>
          <w:szCs w:val="28"/>
          <w:lang w:eastAsia="zh-CN"/>
        </w:rPr>
        <w:t>Definition</w:t>
      </w:r>
      <w:r>
        <w:rPr>
          <w:rFonts w:hint="eastAsia"/>
          <w:sz w:val="21"/>
          <w:szCs w:val="28"/>
          <w:lang w:eastAsia="zh-CN"/>
        </w:rPr>
        <w:t>: Measured position of a target in local polar co-ordinates.</w:t>
      </w:r>
    </w:p>
    <w:p w14:paraId="5156E9BA" w14:textId="77777777" w:rsidR="00DA3164" w:rsidRDefault="00E90D35">
      <w:pPr>
        <w:autoSpaceDE w:val="0"/>
        <w:autoSpaceDN w:val="0"/>
        <w:spacing w:line="360" w:lineRule="auto"/>
        <w:ind w:firstLineChars="50" w:firstLine="105"/>
        <w:rPr>
          <w:sz w:val="21"/>
          <w:szCs w:val="28"/>
          <w:lang w:eastAsia="zh-CN"/>
        </w:rPr>
      </w:pPr>
      <w:r>
        <w:rPr>
          <w:rFonts w:hint="eastAsia"/>
          <w:b/>
          <w:bCs/>
          <w:sz w:val="21"/>
          <w:szCs w:val="28"/>
          <w:lang w:eastAsia="zh-CN"/>
        </w:rPr>
        <w:t>Format</w:t>
      </w:r>
      <w:r>
        <w:rPr>
          <w:rFonts w:hint="eastAsia"/>
          <w:sz w:val="21"/>
          <w:szCs w:val="28"/>
          <w:lang w:eastAsia="zh-CN"/>
        </w:rPr>
        <w:t>: Four-octet fixed length Data Item.</w:t>
      </w:r>
    </w:p>
    <w:p w14:paraId="0E51659B" w14:textId="77777777" w:rsidR="00DA3164" w:rsidRDefault="00E90D35">
      <w:pPr>
        <w:autoSpaceDE w:val="0"/>
        <w:autoSpaceDN w:val="0"/>
        <w:spacing w:line="360" w:lineRule="auto"/>
        <w:ind w:firstLineChars="50" w:firstLine="105"/>
        <w:rPr>
          <w:sz w:val="21"/>
          <w:szCs w:val="28"/>
          <w:lang w:eastAsia="zh-CN"/>
        </w:rPr>
      </w:pPr>
      <w:r>
        <w:rPr>
          <w:rFonts w:hint="eastAsia"/>
          <w:b/>
          <w:bCs/>
          <w:sz w:val="21"/>
          <w:szCs w:val="28"/>
          <w:lang w:eastAsia="zh-CN"/>
        </w:rPr>
        <w:t>Structure</w:t>
      </w:r>
      <w:r>
        <w:rPr>
          <w:rFonts w:hint="eastAsia"/>
          <w:sz w:val="21"/>
          <w:szCs w:val="28"/>
          <w:lang w:eastAsia="zh-CN"/>
        </w:rPr>
        <w:t>:</w:t>
      </w:r>
    </w:p>
    <w:p w14:paraId="63B3A766" w14:textId="77777777" w:rsidR="00DA3164" w:rsidRDefault="00E90D35">
      <w:pPr>
        <w:autoSpaceDE w:val="0"/>
        <w:autoSpaceDN w:val="0"/>
        <w:spacing w:line="360" w:lineRule="auto"/>
        <w:jc w:val="center"/>
        <w:rPr>
          <w:sz w:val="21"/>
          <w:szCs w:val="28"/>
          <w:lang w:val="en-US" w:eastAsia="zh-CN"/>
        </w:rPr>
      </w:pPr>
      <w:r>
        <w:rPr>
          <w:noProof/>
          <w:sz w:val="21"/>
          <w:szCs w:val="28"/>
          <w:lang w:val="en-US" w:eastAsia="zh-CN"/>
        </w:rPr>
        <w:drawing>
          <wp:inline distT="0" distB="0" distL="114300" distR="114300" wp14:anchorId="0A9F17F6" wp14:editId="1466E4A7">
            <wp:extent cx="4533900" cy="2084070"/>
            <wp:effectExtent l="0" t="0" r="0" b="11430"/>
            <wp:docPr id="24" name="图片 24" descr="1628749555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 descr="1628749555(1)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4533900" cy="20840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E29E7D1" w14:textId="77777777" w:rsidR="00DA3164" w:rsidRDefault="00E90D35">
      <w:pPr>
        <w:autoSpaceDE w:val="0"/>
        <w:autoSpaceDN w:val="0"/>
        <w:spacing w:line="360" w:lineRule="auto"/>
        <w:ind w:firstLineChars="50" w:firstLine="105"/>
        <w:rPr>
          <w:sz w:val="21"/>
          <w:szCs w:val="28"/>
          <w:lang w:val="en-US" w:eastAsia="zh-CN"/>
        </w:rPr>
      </w:pPr>
      <w:r>
        <w:rPr>
          <w:rFonts w:hint="eastAsia"/>
          <w:sz w:val="21"/>
          <w:szCs w:val="28"/>
          <w:lang w:eastAsia="zh-CN"/>
        </w:rPr>
        <w:t>bit-17 (LSB) = 1m, max.range = 65536m, approx. 35.4</w:t>
      </w:r>
      <w:r>
        <w:rPr>
          <w:sz w:val="21"/>
          <w:szCs w:val="28"/>
          <w:lang w:val="en-US" w:eastAsia="zh-CN"/>
        </w:rPr>
        <w:t>NM</w:t>
      </w:r>
    </w:p>
    <w:p w14:paraId="28AF2F1E" w14:textId="77777777" w:rsidR="00DA3164" w:rsidRDefault="00E90D35">
      <w:pPr>
        <w:autoSpaceDE w:val="0"/>
        <w:autoSpaceDN w:val="0"/>
        <w:spacing w:line="360" w:lineRule="auto"/>
        <w:ind w:firstLineChars="50" w:firstLine="105"/>
        <w:rPr>
          <w:sz w:val="21"/>
          <w:szCs w:val="28"/>
          <w:lang w:eastAsia="zh-CN"/>
        </w:rPr>
      </w:pPr>
      <w:r>
        <w:rPr>
          <w:rFonts w:hint="eastAsia"/>
          <w:sz w:val="21"/>
          <w:szCs w:val="28"/>
          <w:lang w:eastAsia="zh-CN"/>
        </w:rPr>
        <w:t>bit-1 (LSB) = 360</w:t>
      </w:r>
      <w:r>
        <w:rPr>
          <w:rFonts w:hint="eastAsia"/>
          <w:sz w:val="21"/>
          <w:szCs w:val="28"/>
          <w:lang w:eastAsia="zh-CN"/>
        </w:rPr>
        <w:t>°</w:t>
      </w:r>
      <w:r>
        <w:rPr>
          <w:rFonts w:hint="eastAsia"/>
          <w:sz w:val="21"/>
          <w:szCs w:val="28"/>
          <w:lang w:eastAsia="zh-CN"/>
        </w:rPr>
        <w:t>/(2</w:t>
      </w:r>
      <w:r>
        <w:rPr>
          <w:rFonts w:hint="eastAsia"/>
          <w:sz w:val="21"/>
          <w:szCs w:val="28"/>
          <w:vertAlign w:val="superscript"/>
          <w:lang w:eastAsia="zh-CN"/>
        </w:rPr>
        <w:t>16</w:t>
      </w:r>
      <w:r>
        <w:rPr>
          <w:rFonts w:hint="eastAsia"/>
          <w:sz w:val="21"/>
          <w:szCs w:val="28"/>
          <w:lang w:eastAsia="zh-CN"/>
        </w:rPr>
        <w:t>), approx. 0.0055</w:t>
      </w:r>
      <w:r>
        <w:rPr>
          <w:rFonts w:hint="eastAsia"/>
          <w:sz w:val="21"/>
          <w:szCs w:val="28"/>
          <w:lang w:eastAsia="zh-CN"/>
        </w:rPr>
        <w:t>°</w:t>
      </w:r>
    </w:p>
    <w:p w14:paraId="63AF64D8" w14:textId="77777777" w:rsidR="00DA3164" w:rsidRDefault="00E90D35">
      <w:pPr>
        <w:numPr>
          <w:ilvl w:val="4"/>
          <w:numId w:val="23"/>
        </w:numPr>
        <w:wordWrap w:val="0"/>
        <w:overflowPunct w:val="0"/>
        <w:autoSpaceDE w:val="0"/>
        <w:autoSpaceDN w:val="0"/>
        <w:spacing w:beforeLines="50" w:before="120" w:afterLines="50" w:after="120"/>
        <w:textAlignment w:val="baseline"/>
        <w:outlineLvl w:val="4"/>
        <w:rPr>
          <w:rFonts w:ascii="SimHei" w:eastAsia="SimHei" w:hAnsi="SimHei"/>
          <w:kern w:val="21"/>
          <w:sz w:val="21"/>
          <w:szCs w:val="28"/>
          <w:lang w:eastAsia="zh-CN"/>
        </w:rPr>
      </w:pPr>
      <w:r>
        <w:rPr>
          <w:rFonts w:ascii="SimHei" w:eastAsia="SimHei" w:hAnsi="SimHei" w:hint="eastAsia"/>
          <w:kern w:val="21"/>
          <w:sz w:val="21"/>
          <w:szCs w:val="28"/>
          <w:lang w:eastAsia="zh-CN"/>
        </w:rPr>
        <w:lastRenderedPageBreak/>
        <w:t>Data Item I010/041, Position in WGS-84 Co-ordinates</w:t>
      </w:r>
    </w:p>
    <w:p w14:paraId="5ABC8F3B" w14:textId="77777777" w:rsidR="00DA3164" w:rsidRDefault="00E90D35">
      <w:pPr>
        <w:autoSpaceDE w:val="0"/>
        <w:autoSpaceDN w:val="0"/>
        <w:spacing w:line="360" w:lineRule="auto"/>
        <w:ind w:firstLineChars="50" w:firstLine="105"/>
        <w:rPr>
          <w:sz w:val="21"/>
          <w:szCs w:val="28"/>
          <w:lang w:eastAsia="zh-CN"/>
        </w:rPr>
      </w:pPr>
      <w:r>
        <w:rPr>
          <w:rFonts w:hint="eastAsia"/>
          <w:b/>
          <w:bCs/>
          <w:sz w:val="21"/>
          <w:szCs w:val="28"/>
          <w:lang w:eastAsia="zh-CN"/>
        </w:rPr>
        <w:t>Definition</w:t>
      </w:r>
      <w:r>
        <w:rPr>
          <w:rFonts w:hint="eastAsia"/>
          <w:sz w:val="21"/>
          <w:szCs w:val="28"/>
          <w:lang w:eastAsia="zh-CN"/>
        </w:rPr>
        <w:t xml:space="preserve"> : Position of a target in WGS-84 Co-ordinates.</w:t>
      </w:r>
    </w:p>
    <w:p w14:paraId="0ECF9F55" w14:textId="77777777" w:rsidR="00DA3164" w:rsidRDefault="00E90D35">
      <w:pPr>
        <w:autoSpaceDE w:val="0"/>
        <w:autoSpaceDN w:val="0"/>
        <w:spacing w:line="360" w:lineRule="auto"/>
        <w:ind w:firstLineChars="50" w:firstLine="105"/>
        <w:rPr>
          <w:sz w:val="21"/>
          <w:szCs w:val="28"/>
          <w:lang w:eastAsia="zh-CN"/>
        </w:rPr>
      </w:pPr>
      <w:r>
        <w:rPr>
          <w:rFonts w:hint="eastAsia"/>
          <w:b/>
          <w:bCs/>
          <w:sz w:val="21"/>
          <w:szCs w:val="28"/>
          <w:lang w:eastAsia="zh-CN"/>
        </w:rPr>
        <w:t>Format</w:t>
      </w:r>
      <w:r>
        <w:rPr>
          <w:rFonts w:hint="eastAsia"/>
          <w:sz w:val="21"/>
          <w:szCs w:val="28"/>
          <w:lang w:eastAsia="zh-CN"/>
        </w:rPr>
        <w:t xml:space="preserve"> : Eight-octet fixed length Data Item</w:t>
      </w:r>
    </w:p>
    <w:p w14:paraId="4E202BA3" w14:textId="77777777" w:rsidR="00DA3164" w:rsidRDefault="00E90D35">
      <w:pPr>
        <w:autoSpaceDE w:val="0"/>
        <w:autoSpaceDN w:val="0"/>
        <w:spacing w:line="360" w:lineRule="auto"/>
        <w:ind w:firstLineChars="50" w:firstLine="105"/>
        <w:rPr>
          <w:sz w:val="21"/>
          <w:szCs w:val="28"/>
          <w:lang w:eastAsia="zh-CN"/>
        </w:rPr>
      </w:pPr>
      <w:r>
        <w:rPr>
          <w:rFonts w:hint="eastAsia"/>
          <w:b/>
          <w:bCs/>
          <w:sz w:val="21"/>
          <w:szCs w:val="28"/>
          <w:lang w:eastAsia="zh-CN"/>
        </w:rPr>
        <w:t>Structure</w:t>
      </w:r>
      <w:r>
        <w:rPr>
          <w:rFonts w:hint="eastAsia"/>
          <w:sz w:val="21"/>
          <w:szCs w:val="28"/>
          <w:lang w:eastAsia="zh-CN"/>
        </w:rPr>
        <w:t>:</w:t>
      </w:r>
    </w:p>
    <w:p w14:paraId="4336E90D" w14:textId="77777777" w:rsidR="00DA3164" w:rsidRDefault="00E90D35">
      <w:pPr>
        <w:spacing w:line="360" w:lineRule="auto"/>
        <w:jc w:val="center"/>
        <w:rPr>
          <w:lang w:val="en-US"/>
        </w:rPr>
      </w:pPr>
      <w:r>
        <w:rPr>
          <w:noProof/>
          <w:lang w:val="en-US"/>
        </w:rPr>
        <w:drawing>
          <wp:inline distT="0" distB="0" distL="114300" distR="114300" wp14:anchorId="4A5E9B8E" wp14:editId="2A827BF7">
            <wp:extent cx="5316855" cy="4759960"/>
            <wp:effectExtent l="0" t="0" r="17145" b="2540"/>
            <wp:docPr id="25" name="图片 25" descr="1628749696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 descr="1628749696(1)"/>
                    <pic:cNvPicPr>
                      <a:picLocks noChangeAspect="1"/>
                    </pic:cNvPicPr>
                  </pic:nvPicPr>
                  <pic:blipFill>
                    <a:blip r:embed="rId30"/>
                    <a:srcRect b="2448"/>
                    <a:stretch>
                      <a:fillRect/>
                    </a:stretch>
                  </pic:blipFill>
                  <pic:spPr>
                    <a:xfrm>
                      <a:off x="0" y="0"/>
                      <a:ext cx="5316855" cy="4759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C977396" w14:textId="77777777" w:rsidR="00DA3164" w:rsidRDefault="00E90D35">
      <w:pPr>
        <w:autoSpaceDE w:val="0"/>
        <w:autoSpaceDN w:val="0"/>
        <w:spacing w:line="360" w:lineRule="auto"/>
        <w:ind w:firstLineChars="50" w:firstLine="105"/>
        <w:rPr>
          <w:sz w:val="21"/>
          <w:szCs w:val="28"/>
          <w:lang w:eastAsia="zh-CN"/>
        </w:rPr>
      </w:pPr>
      <w:r>
        <w:rPr>
          <w:rFonts w:hint="eastAsia"/>
          <w:sz w:val="21"/>
          <w:szCs w:val="28"/>
          <w:lang w:eastAsia="zh-CN"/>
        </w:rPr>
        <w:t>bits-64/33 (Latitude)</w:t>
      </w:r>
      <w:r>
        <w:rPr>
          <w:sz w:val="21"/>
          <w:szCs w:val="28"/>
          <w:lang w:val="en-US" w:eastAsia="zh-CN"/>
        </w:rPr>
        <w:t xml:space="preserve"> = </w:t>
      </w:r>
      <w:r>
        <w:rPr>
          <w:rFonts w:hint="eastAsia"/>
          <w:sz w:val="21"/>
          <w:szCs w:val="28"/>
          <w:lang w:eastAsia="zh-CN"/>
        </w:rPr>
        <w:t>In WGS.84 in two</w:t>
      </w:r>
      <w:r>
        <w:rPr>
          <w:sz w:val="21"/>
          <w:szCs w:val="28"/>
          <w:lang w:val="en-US" w:eastAsia="zh-CN"/>
        </w:rPr>
        <w:t>’</w:t>
      </w:r>
      <w:r>
        <w:rPr>
          <w:rFonts w:hint="eastAsia"/>
          <w:sz w:val="21"/>
          <w:szCs w:val="28"/>
          <w:lang w:eastAsia="zh-CN"/>
        </w:rPr>
        <w:t>s complement. Range -90 &lt;= latitude &lt;= 90 deg.</w:t>
      </w:r>
    </w:p>
    <w:p w14:paraId="493A0F7E" w14:textId="77777777" w:rsidR="00DA3164" w:rsidRDefault="00E90D35">
      <w:pPr>
        <w:autoSpaceDE w:val="0"/>
        <w:autoSpaceDN w:val="0"/>
        <w:spacing w:line="360" w:lineRule="auto"/>
        <w:ind w:firstLineChars="50" w:firstLine="105"/>
        <w:rPr>
          <w:sz w:val="21"/>
          <w:szCs w:val="28"/>
          <w:lang w:eastAsia="zh-CN"/>
        </w:rPr>
      </w:pPr>
      <w:r>
        <w:rPr>
          <w:rFonts w:hint="eastAsia"/>
          <w:sz w:val="21"/>
          <w:szCs w:val="28"/>
          <w:lang w:eastAsia="zh-CN"/>
        </w:rPr>
        <w:t>(LSB) = 180/2</w:t>
      </w:r>
      <w:r>
        <w:rPr>
          <w:rFonts w:hint="eastAsia"/>
          <w:sz w:val="21"/>
          <w:szCs w:val="28"/>
          <w:vertAlign w:val="superscript"/>
          <w:lang w:eastAsia="zh-CN"/>
        </w:rPr>
        <w:t>31</w:t>
      </w:r>
      <w:r>
        <w:rPr>
          <w:rFonts w:hint="eastAsia"/>
          <w:sz w:val="21"/>
          <w:szCs w:val="28"/>
          <w:lang w:eastAsia="zh-CN"/>
        </w:rPr>
        <w:t xml:space="preserve"> degrees</w:t>
      </w:r>
    </w:p>
    <w:p w14:paraId="537131FC" w14:textId="77777777" w:rsidR="00DA3164" w:rsidRDefault="00E90D35">
      <w:pPr>
        <w:autoSpaceDE w:val="0"/>
        <w:autoSpaceDN w:val="0"/>
        <w:spacing w:line="360" w:lineRule="auto"/>
        <w:ind w:firstLineChars="50" w:firstLine="105"/>
        <w:rPr>
          <w:sz w:val="21"/>
          <w:szCs w:val="28"/>
          <w:lang w:eastAsia="zh-CN"/>
        </w:rPr>
      </w:pPr>
      <w:r>
        <w:rPr>
          <w:rFonts w:hint="eastAsia"/>
          <w:sz w:val="21"/>
          <w:szCs w:val="28"/>
          <w:lang w:eastAsia="zh-CN"/>
        </w:rPr>
        <w:t xml:space="preserve">bits-32/1 (Longitude) </w:t>
      </w:r>
      <w:r>
        <w:rPr>
          <w:sz w:val="21"/>
          <w:szCs w:val="28"/>
          <w:lang w:val="en-US" w:eastAsia="zh-CN"/>
        </w:rPr>
        <w:t xml:space="preserve"> = </w:t>
      </w:r>
      <w:r>
        <w:rPr>
          <w:rFonts w:hint="eastAsia"/>
          <w:sz w:val="21"/>
          <w:szCs w:val="28"/>
          <w:lang w:eastAsia="zh-CN"/>
        </w:rPr>
        <w:t>In WGS.84 in two</w:t>
      </w:r>
      <w:r>
        <w:rPr>
          <w:sz w:val="21"/>
          <w:szCs w:val="28"/>
          <w:lang w:val="en-US" w:eastAsia="zh-CN"/>
        </w:rPr>
        <w:t>’</w:t>
      </w:r>
      <w:r>
        <w:rPr>
          <w:rFonts w:hint="eastAsia"/>
          <w:sz w:val="21"/>
          <w:szCs w:val="28"/>
          <w:lang w:eastAsia="zh-CN"/>
        </w:rPr>
        <w:t>s complement. Range -180 &lt;= longitude &lt; 180 deg.</w:t>
      </w:r>
    </w:p>
    <w:p w14:paraId="389768E3" w14:textId="77777777" w:rsidR="00DA3164" w:rsidRDefault="00E90D35">
      <w:pPr>
        <w:autoSpaceDE w:val="0"/>
        <w:autoSpaceDN w:val="0"/>
        <w:spacing w:line="360" w:lineRule="auto"/>
        <w:ind w:firstLineChars="50" w:firstLine="105"/>
        <w:rPr>
          <w:sz w:val="21"/>
          <w:szCs w:val="28"/>
          <w:lang w:eastAsia="zh-CN"/>
        </w:rPr>
      </w:pPr>
      <w:r>
        <w:rPr>
          <w:rFonts w:hint="eastAsia"/>
          <w:sz w:val="21"/>
          <w:szCs w:val="28"/>
          <w:lang w:eastAsia="zh-CN"/>
        </w:rPr>
        <w:t>(LSB) = 180/2</w:t>
      </w:r>
      <w:r>
        <w:rPr>
          <w:rFonts w:hint="eastAsia"/>
          <w:sz w:val="21"/>
          <w:szCs w:val="28"/>
          <w:vertAlign w:val="superscript"/>
          <w:lang w:eastAsia="zh-CN"/>
        </w:rPr>
        <w:t>31</w:t>
      </w:r>
      <w:r>
        <w:rPr>
          <w:rFonts w:hint="eastAsia"/>
          <w:sz w:val="21"/>
          <w:szCs w:val="28"/>
          <w:lang w:eastAsia="zh-CN"/>
        </w:rPr>
        <w:t xml:space="preserve"> degrees</w:t>
      </w:r>
    </w:p>
    <w:p w14:paraId="239FAC3A" w14:textId="77777777" w:rsidR="00DA3164" w:rsidRDefault="00E90D35">
      <w:pPr>
        <w:numPr>
          <w:ilvl w:val="4"/>
          <w:numId w:val="23"/>
        </w:numPr>
        <w:wordWrap w:val="0"/>
        <w:overflowPunct w:val="0"/>
        <w:autoSpaceDE w:val="0"/>
        <w:autoSpaceDN w:val="0"/>
        <w:spacing w:beforeLines="50" w:before="120" w:afterLines="50" w:after="120"/>
        <w:textAlignment w:val="baseline"/>
        <w:outlineLvl w:val="4"/>
        <w:rPr>
          <w:rFonts w:ascii="SimHei" w:eastAsia="SimHei" w:hAnsi="SimHei"/>
          <w:kern w:val="21"/>
          <w:sz w:val="21"/>
          <w:szCs w:val="28"/>
          <w:lang w:eastAsia="zh-CN"/>
        </w:rPr>
      </w:pPr>
      <w:bookmarkStart w:id="103" w:name="_Toc22808255"/>
      <w:bookmarkEnd w:id="103"/>
      <w:r>
        <w:rPr>
          <w:rFonts w:ascii="SimHei" w:eastAsia="SimHei" w:hAnsi="SimHei" w:hint="eastAsia"/>
          <w:kern w:val="21"/>
          <w:sz w:val="21"/>
          <w:szCs w:val="28"/>
          <w:lang w:eastAsia="zh-CN"/>
        </w:rPr>
        <w:t>Data Item I010/042, Position in Cartesian Co-ordinates</w:t>
      </w:r>
    </w:p>
    <w:p w14:paraId="3F9EE5CB" w14:textId="77777777" w:rsidR="00DA3164" w:rsidRDefault="00E90D35">
      <w:pPr>
        <w:autoSpaceDE w:val="0"/>
        <w:autoSpaceDN w:val="0"/>
        <w:spacing w:line="360" w:lineRule="auto"/>
        <w:ind w:firstLineChars="50" w:firstLine="105"/>
        <w:rPr>
          <w:sz w:val="21"/>
          <w:szCs w:val="28"/>
          <w:lang w:eastAsia="zh-CN"/>
        </w:rPr>
      </w:pPr>
      <w:r>
        <w:rPr>
          <w:rFonts w:hint="eastAsia"/>
          <w:b/>
          <w:bCs/>
          <w:sz w:val="21"/>
          <w:szCs w:val="28"/>
          <w:lang w:eastAsia="zh-CN"/>
        </w:rPr>
        <w:t>Definition</w:t>
      </w:r>
      <w:r>
        <w:rPr>
          <w:rFonts w:hint="eastAsia"/>
          <w:sz w:val="21"/>
          <w:szCs w:val="28"/>
          <w:lang w:eastAsia="zh-CN"/>
        </w:rPr>
        <w:t>: Position of a target in Cartesian co-ordinates, in two</w:t>
      </w:r>
      <w:r>
        <w:rPr>
          <w:rFonts w:hint="eastAsia"/>
          <w:sz w:val="21"/>
          <w:szCs w:val="28"/>
          <w:lang w:eastAsia="zh-CN"/>
        </w:rPr>
        <w:t>’</w:t>
      </w:r>
      <w:r>
        <w:rPr>
          <w:rFonts w:hint="eastAsia"/>
          <w:sz w:val="21"/>
          <w:szCs w:val="28"/>
          <w:lang w:eastAsia="zh-CN"/>
        </w:rPr>
        <w:t>s complement form.</w:t>
      </w:r>
    </w:p>
    <w:p w14:paraId="4DE2637A" w14:textId="77777777" w:rsidR="00DA3164" w:rsidRDefault="00E90D35">
      <w:pPr>
        <w:autoSpaceDE w:val="0"/>
        <w:autoSpaceDN w:val="0"/>
        <w:spacing w:line="360" w:lineRule="auto"/>
        <w:ind w:firstLineChars="50" w:firstLine="105"/>
        <w:rPr>
          <w:sz w:val="21"/>
          <w:szCs w:val="28"/>
          <w:lang w:eastAsia="zh-CN"/>
        </w:rPr>
      </w:pPr>
      <w:r>
        <w:rPr>
          <w:rFonts w:hint="eastAsia"/>
          <w:b/>
          <w:bCs/>
          <w:sz w:val="21"/>
          <w:szCs w:val="28"/>
          <w:lang w:eastAsia="zh-CN"/>
        </w:rPr>
        <w:t>Format</w:t>
      </w:r>
      <w:r>
        <w:rPr>
          <w:rFonts w:hint="eastAsia"/>
          <w:sz w:val="21"/>
          <w:szCs w:val="28"/>
          <w:lang w:eastAsia="zh-CN"/>
        </w:rPr>
        <w:t>: Four-octet fixed length Data Item .</w:t>
      </w:r>
    </w:p>
    <w:p w14:paraId="010F2B25" w14:textId="77777777" w:rsidR="00DA3164" w:rsidRDefault="00E90D35">
      <w:pPr>
        <w:autoSpaceDE w:val="0"/>
        <w:autoSpaceDN w:val="0"/>
        <w:spacing w:line="360" w:lineRule="auto"/>
        <w:ind w:firstLineChars="50" w:firstLine="105"/>
        <w:rPr>
          <w:sz w:val="21"/>
          <w:szCs w:val="28"/>
          <w:lang w:eastAsia="zh-CN"/>
        </w:rPr>
      </w:pPr>
      <w:r>
        <w:rPr>
          <w:rFonts w:hint="eastAsia"/>
          <w:b/>
          <w:bCs/>
          <w:sz w:val="21"/>
          <w:szCs w:val="28"/>
          <w:lang w:eastAsia="zh-CN"/>
        </w:rPr>
        <w:t>Structure</w:t>
      </w:r>
      <w:r>
        <w:rPr>
          <w:rFonts w:hint="eastAsia"/>
          <w:sz w:val="21"/>
          <w:szCs w:val="28"/>
          <w:lang w:eastAsia="zh-CN"/>
        </w:rPr>
        <w:t>:</w:t>
      </w:r>
    </w:p>
    <w:p w14:paraId="3DF6EC87" w14:textId="77777777" w:rsidR="00DA3164" w:rsidRDefault="00E90D35">
      <w:pPr>
        <w:spacing w:line="360" w:lineRule="auto"/>
        <w:jc w:val="center"/>
        <w:rPr>
          <w:lang w:val="en-US"/>
        </w:rPr>
      </w:pPr>
      <w:r>
        <w:rPr>
          <w:noProof/>
          <w:lang w:val="en-US"/>
        </w:rPr>
        <w:lastRenderedPageBreak/>
        <w:drawing>
          <wp:inline distT="0" distB="0" distL="114300" distR="114300" wp14:anchorId="6ADA835A" wp14:editId="5BEDFE9E">
            <wp:extent cx="4695825" cy="2566670"/>
            <wp:effectExtent l="0" t="0" r="9525" b="5080"/>
            <wp:docPr id="27" name="图片 27" descr="1628750112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 descr="1628750112(1)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4695825" cy="25666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4DCD8D3" w14:textId="77777777" w:rsidR="00DA3164" w:rsidRDefault="00E90D35">
      <w:pPr>
        <w:autoSpaceDE w:val="0"/>
        <w:autoSpaceDN w:val="0"/>
        <w:spacing w:line="360" w:lineRule="auto"/>
        <w:ind w:firstLineChars="50" w:firstLine="105"/>
        <w:rPr>
          <w:sz w:val="21"/>
          <w:szCs w:val="28"/>
          <w:lang w:eastAsia="zh-CN"/>
        </w:rPr>
      </w:pPr>
      <w:r>
        <w:rPr>
          <w:rFonts w:hint="eastAsia"/>
          <w:sz w:val="21"/>
          <w:szCs w:val="28"/>
          <w:lang w:eastAsia="zh-CN"/>
        </w:rPr>
        <w:t xml:space="preserve">bit-17 (LSB) = 1m, max.range = </w:t>
      </w:r>
      <w:r>
        <w:rPr>
          <w:rFonts w:hint="eastAsia"/>
          <w:sz w:val="21"/>
          <w:szCs w:val="28"/>
          <w:lang w:eastAsia="zh-CN"/>
        </w:rPr>
        <w:t>±</w:t>
      </w:r>
      <w:r>
        <w:rPr>
          <w:rFonts w:hint="eastAsia"/>
          <w:sz w:val="21"/>
          <w:szCs w:val="28"/>
          <w:lang w:eastAsia="zh-CN"/>
        </w:rPr>
        <w:t>32768m, approx.</w:t>
      </w:r>
      <w:r>
        <w:rPr>
          <w:rFonts w:hint="eastAsia"/>
          <w:sz w:val="21"/>
          <w:szCs w:val="28"/>
          <w:lang w:eastAsia="zh-CN"/>
        </w:rPr>
        <w:t>±</w:t>
      </w:r>
      <w:r>
        <w:rPr>
          <w:rFonts w:hint="eastAsia"/>
          <w:sz w:val="21"/>
          <w:szCs w:val="28"/>
          <w:lang w:eastAsia="zh-CN"/>
        </w:rPr>
        <w:t>17.7NM</w:t>
      </w:r>
    </w:p>
    <w:p w14:paraId="6776FD87" w14:textId="77777777" w:rsidR="00DA3164" w:rsidRDefault="00E90D35">
      <w:pPr>
        <w:autoSpaceDE w:val="0"/>
        <w:autoSpaceDN w:val="0"/>
        <w:spacing w:line="360" w:lineRule="auto"/>
        <w:ind w:firstLineChars="50" w:firstLine="105"/>
        <w:rPr>
          <w:sz w:val="21"/>
          <w:szCs w:val="28"/>
          <w:lang w:eastAsia="zh-CN"/>
        </w:rPr>
      </w:pPr>
      <w:r>
        <w:rPr>
          <w:rFonts w:hint="eastAsia"/>
          <w:sz w:val="21"/>
          <w:szCs w:val="28"/>
          <w:lang w:eastAsia="zh-CN"/>
        </w:rPr>
        <w:t xml:space="preserve">bit-1 (LSB) = 1m, max.range = </w:t>
      </w:r>
      <w:r>
        <w:rPr>
          <w:rFonts w:hint="eastAsia"/>
          <w:sz w:val="21"/>
          <w:szCs w:val="28"/>
          <w:lang w:eastAsia="zh-CN"/>
        </w:rPr>
        <w:t>±</w:t>
      </w:r>
      <w:r>
        <w:rPr>
          <w:rFonts w:hint="eastAsia"/>
          <w:sz w:val="21"/>
          <w:szCs w:val="28"/>
          <w:lang w:eastAsia="zh-CN"/>
        </w:rPr>
        <w:t>32768m, approx.</w:t>
      </w:r>
      <w:r>
        <w:rPr>
          <w:rFonts w:hint="eastAsia"/>
          <w:sz w:val="21"/>
          <w:szCs w:val="28"/>
          <w:lang w:eastAsia="zh-CN"/>
        </w:rPr>
        <w:t>±</w:t>
      </w:r>
      <w:r>
        <w:rPr>
          <w:rFonts w:hint="eastAsia"/>
          <w:sz w:val="21"/>
          <w:szCs w:val="28"/>
          <w:lang w:eastAsia="zh-CN"/>
        </w:rPr>
        <w:t>17.7NM</w:t>
      </w:r>
    </w:p>
    <w:p w14:paraId="5AE90CF1" w14:textId="77777777" w:rsidR="00DA3164" w:rsidRDefault="00E90D35">
      <w:pPr>
        <w:numPr>
          <w:ilvl w:val="4"/>
          <w:numId w:val="23"/>
        </w:numPr>
        <w:wordWrap w:val="0"/>
        <w:overflowPunct w:val="0"/>
        <w:autoSpaceDE w:val="0"/>
        <w:autoSpaceDN w:val="0"/>
        <w:spacing w:beforeLines="50" w:before="120" w:afterLines="50" w:after="120"/>
        <w:textAlignment w:val="baseline"/>
        <w:outlineLvl w:val="4"/>
        <w:rPr>
          <w:rFonts w:ascii="SimHei" w:eastAsia="SimHei" w:hAnsi="SimHei"/>
          <w:kern w:val="21"/>
          <w:sz w:val="21"/>
          <w:szCs w:val="28"/>
          <w:lang w:eastAsia="zh-CN"/>
        </w:rPr>
      </w:pPr>
      <w:bookmarkStart w:id="104" w:name="_Toc22808257"/>
      <w:bookmarkStart w:id="105" w:name="_Toc22982509"/>
      <w:bookmarkEnd w:id="104"/>
      <w:bookmarkEnd w:id="105"/>
      <w:r>
        <w:rPr>
          <w:rFonts w:ascii="SimHei" w:eastAsia="SimHei" w:hAnsi="SimHei" w:hint="eastAsia"/>
          <w:kern w:val="21"/>
          <w:sz w:val="21"/>
          <w:szCs w:val="28"/>
          <w:lang w:eastAsia="zh-CN"/>
        </w:rPr>
        <w:t>Data Item I010/131, Amplitude of Primary Plot</w:t>
      </w:r>
    </w:p>
    <w:p w14:paraId="39A25EC8" w14:textId="77777777" w:rsidR="00DA3164" w:rsidRDefault="00E90D35">
      <w:pPr>
        <w:autoSpaceDE w:val="0"/>
        <w:autoSpaceDN w:val="0"/>
        <w:spacing w:line="360" w:lineRule="auto"/>
        <w:ind w:firstLineChars="50" w:firstLine="105"/>
        <w:rPr>
          <w:sz w:val="21"/>
          <w:szCs w:val="28"/>
          <w:lang w:eastAsia="zh-CN"/>
        </w:rPr>
      </w:pPr>
      <w:r>
        <w:rPr>
          <w:rFonts w:hint="eastAsia"/>
          <w:b/>
          <w:bCs/>
          <w:sz w:val="21"/>
          <w:szCs w:val="28"/>
          <w:lang w:eastAsia="zh-CN"/>
        </w:rPr>
        <w:t>Definition</w:t>
      </w:r>
      <w:r>
        <w:rPr>
          <w:rFonts w:hint="eastAsia"/>
          <w:sz w:val="21"/>
          <w:szCs w:val="28"/>
          <w:lang w:eastAsia="zh-CN"/>
        </w:rPr>
        <w:t>: Amplitude of Primary Plot.</w:t>
      </w:r>
    </w:p>
    <w:p w14:paraId="251AE158" w14:textId="77777777" w:rsidR="00DA3164" w:rsidRDefault="00E90D35">
      <w:pPr>
        <w:autoSpaceDE w:val="0"/>
        <w:autoSpaceDN w:val="0"/>
        <w:spacing w:line="360" w:lineRule="auto"/>
        <w:ind w:firstLineChars="50" w:firstLine="105"/>
        <w:rPr>
          <w:sz w:val="21"/>
          <w:szCs w:val="28"/>
          <w:lang w:eastAsia="zh-CN"/>
        </w:rPr>
      </w:pPr>
      <w:r>
        <w:rPr>
          <w:rFonts w:hint="eastAsia"/>
          <w:b/>
          <w:bCs/>
          <w:sz w:val="21"/>
          <w:szCs w:val="28"/>
          <w:lang w:eastAsia="zh-CN"/>
        </w:rPr>
        <w:t>Format</w:t>
      </w:r>
      <w:r>
        <w:rPr>
          <w:rFonts w:hint="eastAsia"/>
          <w:sz w:val="21"/>
          <w:szCs w:val="28"/>
          <w:lang w:eastAsia="zh-CN"/>
        </w:rPr>
        <w:t>: One-Octet fixed length Data Item.</w:t>
      </w:r>
    </w:p>
    <w:p w14:paraId="1343B9C6" w14:textId="77777777" w:rsidR="00DA3164" w:rsidRDefault="00E90D35">
      <w:pPr>
        <w:autoSpaceDE w:val="0"/>
        <w:autoSpaceDN w:val="0"/>
        <w:ind w:firstLineChars="50" w:firstLine="105"/>
        <w:rPr>
          <w:rFonts w:ascii="SimSun"/>
        </w:rPr>
      </w:pPr>
      <w:r>
        <w:rPr>
          <w:rFonts w:hint="eastAsia"/>
          <w:b/>
          <w:bCs/>
          <w:sz w:val="21"/>
          <w:szCs w:val="28"/>
          <w:lang w:eastAsia="zh-CN"/>
        </w:rPr>
        <w:t>Structure</w:t>
      </w:r>
      <w:r>
        <w:rPr>
          <w:rFonts w:hint="eastAsia"/>
          <w:sz w:val="21"/>
          <w:szCs w:val="28"/>
          <w:lang w:eastAsia="zh-CN"/>
        </w:rPr>
        <w:t>:</w:t>
      </w:r>
    </w:p>
    <w:p w14:paraId="283A9B60" w14:textId="77777777" w:rsidR="00DA3164" w:rsidRDefault="00E90D35">
      <w:pPr>
        <w:spacing w:line="360" w:lineRule="auto"/>
        <w:jc w:val="center"/>
        <w:rPr>
          <w:lang w:val="en-US"/>
        </w:rPr>
      </w:pPr>
      <w:r>
        <w:rPr>
          <w:noProof/>
          <w:lang w:val="en-US"/>
        </w:rPr>
        <w:drawing>
          <wp:inline distT="0" distB="0" distL="114300" distR="114300" wp14:anchorId="544DD507" wp14:editId="48F26162">
            <wp:extent cx="2935605" cy="997585"/>
            <wp:effectExtent l="0" t="0" r="17145" b="12065"/>
            <wp:docPr id="28" name="图片 28" descr="1628750318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8" descr="1628750318(1)"/>
                    <pic:cNvPicPr>
                      <a:picLocks noChangeAspect="1"/>
                    </pic:cNvPicPr>
                  </pic:nvPicPr>
                  <pic:blipFill>
                    <a:blip r:embed="rId32"/>
                    <a:srcRect t="10148"/>
                    <a:stretch>
                      <a:fillRect/>
                    </a:stretch>
                  </pic:blipFill>
                  <pic:spPr>
                    <a:xfrm>
                      <a:off x="0" y="0"/>
                      <a:ext cx="2935605" cy="9975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B677F6C" w14:textId="77777777" w:rsidR="00DA3164" w:rsidRDefault="00DA3164">
      <w:pPr>
        <w:autoSpaceDE w:val="0"/>
        <w:autoSpaceDN w:val="0"/>
        <w:spacing w:line="360" w:lineRule="auto"/>
        <w:ind w:firstLineChars="50" w:firstLine="105"/>
        <w:rPr>
          <w:sz w:val="21"/>
          <w:szCs w:val="28"/>
          <w:lang w:eastAsia="zh-CN"/>
        </w:rPr>
      </w:pPr>
    </w:p>
    <w:p w14:paraId="7C90525C" w14:textId="77777777" w:rsidR="00DA3164" w:rsidRDefault="00E90D35">
      <w:pPr>
        <w:autoSpaceDE w:val="0"/>
        <w:autoSpaceDN w:val="0"/>
        <w:spacing w:line="360" w:lineRule="auto"/>
        <w:ind w:firstLineChars="50" w:firstLine="105"/>
        <w:rPr>
          <w:sz w:val="21"/>
          <w:szCs w:val="28"/>
          <w:lang w:eastAsia="zh-CN"/>
        </w:rPr>
      </w:pPr>
      <w:r>
        <w:rPr>
          <w:rFonts w:hint="eastAsia"/>
          <w:sz w:val="21"/>
          <w:szCs w:val="28"/>
          <w:lang w:eastAsia="zh-CN"/>
        </w:rPr>
        <w:t>bits-8/1 (PAM)</w:t>
      </w:r>
      <w:r>
        <w:rPr>
          <w:sz w:val="21"/>
          <w:szCs w:val="28"/>
          <w:lang w:val="en-US" w:eastAsia="zh-CN"/>
        </w:rPr>
        <w:t xml:space="preserve"> = </w:t>
      </w:r>
      <w:r>
        <w:rPr>
          <w:rFonts w:hint="eastAsia"/>
          <w:sz w:val="21"/>
          <w:szCs w:val="28"/>
          <w:lang w:eastAsia="zh-CN"/>
        </w:rPr>
        <w:t xml:space="preserve"> Range 0</w:t>
      </w:r>
      <w:r>
        <w:rPr>
          <w:rFonts w:hint="eastAsia"/>
          <w:szCs w:val="18"/>
          <w:lang w:eastAsia="zh-CN"/>
        </w:rPr>
        <w:t>～</w:t>
      </w:r>
      <w:r>
        <w:rPr>
          <w:rFonts w:hint="eastAsia"/>
          <w:sz w:val="21"/>
          <w:szCs w:val="28"/>
          <w:lang w:eastAsia="zh-CN"/>
        </w:rPr>
        <w:t>255</w:t>
      </w:r>
    </w:p>
    <w:p w14:paraId="47B484A3" w14:textId="77777777" w:rsidR="00DA3164" w:rsidRDefault="00E90D35">
      <w:pPr>
        <w:autoSpaceDE w:val="0"/>
        <w:autoSpaceDN w:val="0"/>
        <w:spacing w:line="360" w:lineRule="auto"/>
        <w:ind w:firstLineChars="50" w:firstLine="105"/>
        <w:rPr>
          <w:sz w:val="21"/>
          <w:szCs w:val="28"/>
          <w:lang w:eastAsia="zh-CN"/>
        </w:rPr>
      </w:pPr>
      <w:r>
        <w:rPr>
          <w:rFonts w:hint="eastAsia"/>
          <w:b/>
          <w:bCs/>
          <w:sz w:val="21"/>
          <w:szCs w:val="28"/>
          <w:lang w:eastAsia="zh-CN"/>
        </w:rPr>
        <w:t>NOTE</w:t>
      </w:r>
      <w:r>
        <w:rPr>
          <w:rFonts w:hint="eastAsia"/>
          <w:sz w:val="21"/>
          <w:szCs w:val="28"/>
          <w:lang w:eastAsia="zh-CN"/>
        </w:rPr>
        <w:t>: The value is radar-dependent, 0 being the minimum detectable level for that radar.</w:t>
      </w:r>
    </w:p>
    <w:p w14:paraId="73514CBC" w14:textId="77777777" w:rsidR="00DA3164" w:rsidRDefault="00E90D35">
      <w:pPr>
        <w:numPr>
          <w:ilvl w:val="4"/>
          <w:numId w:val="23"/>
        </w:numPr>
        <w:wordWrap w:val="0"/>
        <w:overflowPunct w:val="0"/>
        <w:autoSpaceDE w:val="0"/>
        <w:autoSpaceDN w:val="0"/>
        <w:spacing w:beforeLines="50" w:before="120" w:afterLines="50" w:after="120"/>
        <w:textAlignment w:val="baseline"/>
        <w:outlineLvl w:val="4"/>
        <w:rPr>
          <w:rFonts w:ascii="SimHei" w:eastAsia="SimHei" w:hAnsi="SimHei"/>
          <w:kern w:val="21"/>
          <w:sz w:val="21"/>
          <w:szCs w:val="28"/>
          <w:lang w:eastAsia="zh-CN"/>
        </w:rPr>
      </w:pPr>
      <w:bookmarkStart w:id="106" w:name="_Toc22982511"/>
      <w:bookmarkStart w:id="107" w:name="_Toc22982512"/>
      <w:bookmarkStart w:id="108" w:name="_Toc22808259"/>
      <w:bookmarkEnd w:id="106"/>
      <w:bookmarkEnd w:id="107"/>
      <w:r>
        <w:rPr>
          <w:rFonts w:ascii="SimHei" w:eastAsia="SimHei" w:hAnsi="SimHei" w:hint="eastAsia"/>
          <w:kern w:val="21"/>
          <w:sz w:val="21"/>
          <w:szCs w:val="28"/>
          <w:lang w:eastAsia="zh-CN"/>
        </w:rPr>
        <w:t>Data Item I010/140, Time of Day</w:t>
      </w:r>
    </w:p>
    <w:p w14:paraId="10F9BB3D" w14:textId="77777777" w:rsidR="00DA3164" w:rsidRDefault="00E90D35">
      <w:pPr>
        <w:autoSpaceDE w:val="0"/>
        <w:autoSpaceDN w:val="0"/>
        <w:spacing w:line="360" w:lineRule="auto"/>
        <w:ind w:firstLineChars="50" w:firstLine="105"/>
        <w:rPr>
          <w:sz w:val="21"/>
          <w:szCs w:val="28"/>
          <w:lang w:eastAsia="zh-CN"/>
        </w:rPr>
      </w:pPr>
      <w:r>
        <w:rPr>
          <w:rFonts w:hint="eastAsia"/>
          <w:b/>
          <w:bCs/>
          <w:sz w:val="21"/>
          <w:szCs w:val="28"/>
          <w:lang w:eastAsia="zh-CN"/>
        </w:rPr>
        <w:t>Definition</w:t>
      </w:r>
      <w:r>
        <w:rPr>
          <w:rFonts w:hint="eastAsia"/>
          <w:sz w:val="21"/>
          <w:szCs w:val="28"/>
          <w:lang w:eastAsia="zh-CN"/>
        </w:rPr>
        <w:t>: Absolute time stamping expressed as UTC.</w:t>
      </w:r>
    </w:p>
    <w:p w14:paraId="5790DF36" w14:textId="77777777" w:rsidR="00DA3164" w:rsidRDefault="00E90D35">
      <w:pPr>
        <w:autoSpaceDE w:val="0"/>
        <w:autoSpaceDN w:val="0"/>
        <w:spacing w:line="360" w:lineRule="auto"/>
        <w:ind w:firstLineChars="50" w:firstLine="105"/>
        <w:rPr>
          <w:sz w:val="21"/>
          <w:szCs w:val="28"/>
          <w:lang w:eastAsia="zh-CN"/>
        </w:rPr>
      </w:pPr>
      <w:r>
        <w:rPr>
          <w:rFonts w:hint="eastAsia"/>
          <w:b/>
          <w:bCs/>
          <w:sz w:val="21"/>
          <w:szCs w:val="28"/>
          <w:lang w:eastAsia="zh-CN"/>
        </w:rPr>
        <w:t>Format</w:t>
      </w:r>
      <w:r>
        <w:rPr>
          <w:rFonts w:hint="eastAsia"/>
          <w:sz w:val="21"/>
          <w:szCs w:val="28"/>
          <w:lang w:eastAsia="zh-CN"/>
        </w:rPr>
        <w:t>: Three-octet fixed length Data Item.</w:t>
      </w:r>
    </w:p>
    <w:p w14:paraId="6BD00277" w14:textId="77777777" w:rsidR="00DA3164" w:rsidRDefault="00E90D35">
      <w:pPr>
        <w:autoSpaceDE w:val="0"/>
        <w:autoSpaceDN w:val="0"/>
        <w:ind w:firstLineChars="50" w:firstLine="105"/>
        <w:rPr>
          <w:rFonts w:ascii="SimSun"/>
        </w:rPr>
      </w:pPr>
      <w:r>
        <w:rPr>
          <w:rFonts w:hint="eastAsia"/>
          <w:b/>
          <w:bCs/>
          <w:sz w:val="21"/>
          <w:szCs w:val="28"/>
          <w:lang w:eastAsia="zh-CN"/>
        </w:rPr>
        <w:t>Structure</w:t>
      </w:r>
      <w:r>
        <w:rPr>
          <w:rFonts w:hint="eastAsia"/>
          <w:sz w:val="21"/>
          <w:szCs w:val="28"/>
          <w:lang w:eastAsia="zh-CN"/>
        </w:rPr>
        <w:t>:</w:t>
      </w:r>
    </w:p>
    <w:p w14:paraId="25FB85FE" w14:textId="77777777" w:rsidR="00DA3164" w:rsidRDefault="00E90D35">
      <w:pPr>
        <w:spacing w:line="360" w:lineRule="auto"/>
        <w:jc w:val="center"/>
        <w:rPr>
          <w:sz w:val="21"/>
          <w:szCs w:val="28"/>
          <w:lang w:eastAsia="zh-CN"/>
        </w:rPr>
      </w:pPr>
      <w:r>
        <w:rPr>
          <w:noProof/>
          <w:lang w:val="en-US"/>
        </w:rPr>
        <w:lastRenderedPageBreak/>
        <w:drawing>
          <wp:inline distT="0" distB="0" distL="114300" distR="114300" wp14:anchorId="158EBF66" wp14:editId="20517AE2">
            <wp:extent cx="4882515" cy="2225675"/>
            <wp:effectExtent l="0" t="0" r="13335" b="3175"/>
            <wp:docPr id="30" name="图片 30" descr="1628750497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30" descr="1628750497(1)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4882515" cy="2225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D50375E" w14:textId="77777777" w:rsidR="00DA3164" w:rsidRDefault="00E90D35">
      <w:pPr>
        <w:autoSpaceDE w:val="0"/>
        <w:autoSpaceDN w:val="0"/>
        <w:spacing w:line="360" w:lineRule="auto"/>
        <w:ind w:firstLineChars="50" w:firstLine="105"/>
        <w:rPr>
          <w:sz w:val="21"/>
          <w:szCs w:val="28"/>
          <w:lang w:eastAsia="zh-CN"/>
        </w:rPr>
      </w:pPr>
      <w:r>
        <w:rPr>
          <w:rFonts w:hint="eastAsia"/>
          <w:sz w:val="21"/>
          <w:szCs w:val="28"/>
          <w:lang w:eastAsia="zh-CN"/>
        </w:rPr>
        <w:t>bit-1 (LSB) = (2</w:t>
      </w:r>
      <w:r>
        <w:rPr>
          <w:rFonts w:hint="eastAsia"/>
          <w:sz w:val="21"/>
          <w:szCs w:val="28"/>
          <w:vertAlign w:val="superscript"/>
          <w:lang w:eastAsia="zh-CN"/>
        </w:rPr>
        <w:t>-7</w:t>
      </w:r>
      <w:r>
        <w:rPr>
          <w:rFonts w:hint="eastAsia"/>
          <w:sz w:val="21"/>
          <w:szCs w:val="28"/>
          <w:lang w:eastAsia="zh-CN"/>
        </w:rPr>
        <w:t>)s = 1/128 s</w:t>
      </w:r>
    </w:p>
    <w:p w14:paraId="4968DFAC" w14:textId="77777777" w:rsidR="00DA3164" w:rsidRDefault="00E90D35">
      <w:pPr>
        <w:autoSpaceDE w:val="0"/>
        <w:autoSpaceDN w:val="0"/>
        <w:spacing w:line="360" w:lineRule="auto"/>
        <w:ind w:firstLineChars="50" w:firstLine="105"/>
        <w:rPr>
          <w:sz w:val="21"/>
          <w:szCs w:val="28"/>
          <w:lang w:eastAsia="zh-CN"/>
        </w:rPr>
      </w:pPr>
      <w:r>
        <w:rPr>
          <w:rFonts w:hint="eastAsia"/>
          <w:b/>
          <w:bCs/>
          <w:sz w:val="21"/>
          <w:szCs w:val="28"/>
          <w:lang w:eastAsia="zh-CN"/>
        </w:rPr>
        <w:t>NOTE</w:t>
      </w:r>
      <w:r>
        <w:rPr>
          <w:rFonts w:hint="eastAsia"/>
          <w:sz w:val="21"/>
          <w:szCs w:val="28"/>
          <w:lang w:eastAsia="zh-CN"/>
        </w:rPr>
        <w:t>: The time of day value is reset to zero each day at midnight.</w:t>
      </w:r>
    </w:p>
    <w:p w14:paraId="5759B11C" w14:textId="77777777" w:rsidR="00DA3164" w:rsidRDefault="00E90D35">
      <w:pPr>
        <w:numPr>
          <w:ilvl w:val="4"/>
          <w:numId w:val="23"/>
        </w:numPr>
        <w:wordWrap w:val="0"/>
        <w:overflowPunct w:val="0"/>
        <w:autoSpaceDE w:val="0"/>
        <w:autoSpaceDN w:val="0"/>
        <w:spacing w:beforeLines="50" w:before="120" w:afterLines="50" w:after="120"/>
        <w:textAlignment w:val="baseline"/>
        <w:outlineLvl w:val="4"/>
        <w:rPr>
          <w:rFonts w:ascii="SimHei" w:eastAsia="SimHei" w:hAnsi="SimHei"/>
          <w:kern w:val="21"/>
          <w:sz w:val="21"/>
          <w:szCs w:val="28"/>
          <w:lang w:eastAsia="zh-CN"/>
        </w:rPr>
      </w:pPr>
      <w:bookmarkStart w:id="109" w:name="_Toc22982513"/>
      <w:bookmarkStart w:id="110" w:name="_Toc22808260"/>
      <w:bookmarkEnd w:id="108"/>
      <w:bookmarkEnd w:id="109"/>
      <w:r>
        <w:rPr>
          <w:rFonts w:ascii="SimHei" w:eastAsia="SimHei" w:hAnsi="SimHei" w:hint="eastAsia"/>
          <w:kern w:val="21"/>
          <w:sz w:val="21"/>
          <w:szCs w:val="28"/>
          <w:lang w:eastAsia="zh-CN"/>
        </w:rPr>
        <w:t>Data Item I010/161, Track Number</w:t>
      </w:r>
    </w:p>
    <w:p w14:paraId="26EC6108" w14:textId="77777777" w:rsidR="00DA3164" w:rsidRDefault="00E90D35">
      <w:pPr>
        <w:autoSpaceDE w:val="0"/>
        <w:autoSpaceDN w:val="0"/>
        <w:spacing w:line="360" w:lineRule="auto"/>
        <w:ind w:firstLineChars="50" w:firstLine="105"/>
        <w:rPr>
          <w:sz w:val="21"/>
          <w:szCs w:val="28"/>
          <w:lang w:eastAsia="zh-CN"/>
        </w:rPr>
      </w:pPr>
      <w:r>
        <w:rPr>
          <w:rFonts w:hint="eastAsia"/>
          <w:b/>
          <w:bCs/>
          <w:sz w:val="21"/>
          <w:szCs w:val="28"/>
          <w:lang w:eastAsia="zh-CN"/>
        </w:rPr>
        <w:t>Definition</w:t>
      </w:r>
      <w:r>
        <w:rPr>
          <w:rFonts w:hint="eastAsia"/>
          <w:sz w:val="21"/>
          <w:szCs w:val="28"/>
          <w:lang w:eastAsia="zh-CN"/>
        </w:rPr>
        <w:t>: An integer value representing a unique reference to a track record within a particular track file.</w:t>
      </w:r>
    </w:p>
    <w:p w14:paraId="55532BEC" w14:textId="77777777" w:rsidR="00DA3164" w:rsidRDefault="00E90D35">
      <w:pPr>
        <w:autoSpaceDE w:val="0"/>
        <w:autoSpaceDN w:val="0"/>
        <w:spacing w:line="360" w:lineRule="auto"/>
        <w:ind w:firstLineChars="50" w:firstLine="105"/>
        <w:rPr>
          <w:sz w:val="21"/>
          <w:szCs w:val="28"/>
          <w:lang w:eastAsia="zh-CN"/>
        </w:rPr>
      </w:pPr>
      <w:r>
        <w:rPr>
          <w:rFonts w:hint="eastAsia"/>
          <w:b/>
          <w:bCs/>
          <w:sz w:val="21"/>
          <w:szCs w:val="28"/>
          <w:lang w:eastAsia="zh-CN"/>
        </w:rPr>
        <w:t>Format</w:t>
      </w:r>
      <w:r>
        <w:rPr>
          <w:rFonts w:hint="eastAsia"/>
          <w:sz w:val="21"/>
          <w:szCs w:val="28"/>
          <w:lang w:eastAsia="zh-CN"/>
        </w:rPr>
        <w:t>: Two-octet fixed length Data Item.</w:t>
      </w:r>
    </w:p>
    <w:p w14:paraId="72C8E987" w14:textId="77777777" w:rsidR="00DA3164" w:rsidRDefault="00E90D35">
      <w:pPr>
        <w:autoSpaceDE w:val="0"/>
        <w:autoSpaceDN w:val="0"/>
        <w:ind w:firstLineChars="50" w:firstLine="105"/>
        <w:rPr>
          <w:rFonts w:ascii="SimSun"/>
        </w:rPr>
      </w:pPr>
      <w:r>
        <w:rPr>
          <w:rFonts w:hint="eastAsia"/>
          <w:b/>
          <w:bCs/>
          <w:sz w:val="21"/>
          <w:szCs w:val="28"/>
          <w:lang w:eastAsia="zh-CN"/>
        </w:rPr>
        <w:t>Structure</w:t>
      </w:r>
      <w:r>
        <w:rPr>
          <w:rFonts w:hint="eastAsia"/>
          <w:sz w:val="21"/>
          <w:szCs w:val="28"/>
          <w:lang w:eastAsia="zh-CN"/>
        </w:rPr>
        <w:t>:</w:t>
      </w:r>
    </w:p>
    <w:p w14:paraId="20B3D65B" w14:textId="77777777" w:rsidR="00DA3164" w:rsidRDefault="00E90D35">
      <w:pPr>
        <w:spacing w:line="360" w:lineRule="auto"/>
        <w:jc w:val="center"/>
        <w:rPr>
          <w:sz w:val="21"/>
          <w:szCs w:val="28"/>
          <w:lang w:val="en-US" w:eastAsia="zh-CN"/>
        </w:rPr>
      </w:pPr>
      <w:r>
        <w:rPr>
          <w:noProof/>
          <w:sz w:val="21"/>
          <w:szCs w:val="28"/>
          <w:lang w:val="en-US" w:eastAsia="zh-CN"/>
        </w:rPr>
        <w:drawing>
          <wp:inline distT="0" distB="0" distL="114300" distR="114300" wp14:anchorId="70E3E6DF" wp14:editId="721CF0BF">
            <wp:extent cx="5114290" cy="1251585"/>
            <wp:effectExtent l="0" t="0" r="10160" b="5715"/>
            <wp:docPr id="32" name="图片 32" descr="1628750639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32" descr="1628750639(1)"/>
                    <pic:cNvPicPr>
                      <a:picLocks noChangeAspect="1"/>
                    </pic:cNvPicPr>
                  </pic:nvPicPr>
                  <pic:blipFill>
                    <a:blip r:embed="rId34"/>
                    <a:srcRect b="4075"/>
                    <a:stretch>
                      <a:fillRect/>
                    </a:stretch>
                  </pic:blipFill>
                  <pic:spPr>
                    <a:xfrm>
                      <a:off x="0" y="0"/>
                      <a:ext cx="5114290" cy="12515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E3333B5" w14:textId="77777777" w:rsidR="00DA3164" w:rsidRDefault="00E90D35">
      <w:pPr>
        <w:autoSpaceDE w:val="0"/>
        <w:autoSpaceDN w:val="0"/>
        <w:spacing w:line="360" w:lineRule="auto"/>
        <w:ind w:firstLineChars="50" w:firstLine="105"/>
        <w:rPr>
          <w:sz w:val="21"/>
          <w:szCs w:val="28"/>
          <w:lang w:eastAsia="zh-CN"/>
        </w:rPr>
      </w:pPr>
      <w:r>
        <w:rPr>
          <w:rFonts w:hint="eastAsia"/>
          <w:sz w:val="21"/>
          <w:szCs w:val="28"/>
          <w:lang w:eastAsia="zh-CN"/>
        </w:rPr>
        <w:t>bits-16/13</w:t>
      </w:r>
      <w:r>
        <w:rPr>
          <w:sz w:val="21"/>
          <w:szCs w:val="28"/>
          <w:lang w:val="en-US" w:eastAsia="zh-CN"/>
        </w:rPr>
        <w:t xml:space="preserve"> =</w:t>
      </w:r>
      <w:r>
        <w:rPr>
          <w:rFonts w:hint="eastAsia"/>
          <w:sz w:val="21"/>
          <w:szCs w:val="28"/>
          <w:lang w:eastAsia="zh-CN"/>
        </w:rPr>
        <w:t xml:space="preserve"> Spare bits set to zero.</w:t>
      </w:r>
    </w:p>
    <w:p w14:paraId="7D5367A3" w14:textId="77777777" w:rsidR="00DA3164" w:rsidRDefault="00E90D35">
      <w:pPr>
        <w:autoSpaceDE w:val="0"/>
        <w:autoSpaceDN w:val="0"/>
        <w:spacing w:line="360" w:lineRule="auto"/>
        <w:ind w:firstLineChars="50" w:firstLine="105"/>
        <w:rPr>
          <w:sz w:val="21"/>
          <w:szCs w:val="28"/>
          <w:lang w:eastAsia="zh-CN"/>
        </w:rPr>
      </w:pPr>
      <w:r>
        <w:rPr>
          <w:rFonts w:hint="eastAsia"/>
          <w:sz w:val="21"/>
          <w:szCs w:val="28"/>
          <w:lang w:eastAsia="zh-CN"/>
        </w:rPr>
        <w:t>bits-12/1</w:t>
      </w:r>
      <w:r>
        <w:rPr>
          <w:sz w:val="21"/>
          <w:szCs w:val="28"/>
          <w:lang w:val="en-US" w:eastAsia="zh-CN"/>
        </w:rPr>
        <w:t xml:space="preserve"> =</w:t>
      </w:r>
      <w:r>
        <w:rPr>
          <w:rFonts w:hint="eastAsia"/>
          <w:sz w:val="21"/>
          <w:szCs w:val="28"/>
          <w:lang w:eastAsia="zh-CN"/>
        </w:rPr>
        <w:t xml:space="preserve"> Track number.</w:t>
      </w:r>
    </w:p>
    <w:p w14:paraId="03BBE3F6" w14:textId="77777777" w:rsidR="00DA3164" w:rsidRDefault="00E90D35">
      <w:pPr>
        <w:numPr>
          <w:ilvl w:val="4"/>
          <w:numId w:val="23"/>
        </w:numPr>
        <w:wordWrap w:val="0"/>
        <w:overflowPunct w:val="0"/>
        <w:autoSpaceDE w:val="0"/>
        <w:autoSpaceDN w:val="0"/>
        <w:spacing w:beforeLines="50" w:before="120" w:afterLines="50" w:after="120"/>
        <w:textAlignment w:val="baseline"/>
        <w:outlineLvl w:val="4"/>
        <w:rPr>
          <w:rFonts w:ascii="SimHei" w:eastAsia="SimHei" w:hAnsi="SimHei"/>
          <w:kern w:val="21"/>
          <w:sz w:val="21"/>
          <w:szCs w:val="28"/>
          <w:lang w:eastAsia="zh-CN"/>
        </w:rPr>
      </w:pPr>
      <w:bookmarkStart w:id="111" w:name="_Toc22808261"/>
      <w:bookmarkStart w:id="112" w:name="_Toc22982514"/>
      <w:bookmarkEnd w:id="110"/>
      <w:bookmarkEnd w:id="111"/>
      <w:r>
        <w:rPr>
          <w:rFonts w:ascii="SimHei" w:eastAsia="SimHei" w:hAnsi="SimHei" w:hint="eastAsia"/>
          <w:kern w:val="21"/>
          <w:sz w:val="21"/>
          <w:szCs w:val="28"/>
          <w:lang w:eastAsia="zh-CN"/>
        </w:rPr>
        <w:t>Data Item I010/170, Track Status</w:t>
      </w:r>
    </w:p>
    <w:p w14:paraId="5A24FEB3" w14:textId="77777777" w:rsidR="00DA3164" w:rsidRDefault="00E90D35">
      <w:pPr>
        <w:autoSpaceDE w:val="0"/>
        <w:autoSpaceDN w:val="0"/>
        <w:spacing w:line="360" w:lineRule="auto"/>
        <w:ind w:firstLineChars="50" w:firstLine="105"/>
        <w:rPr>
          <w:sz w:val="21"/>
          <w:szCs w:val="28"/>
          <w:lang w:eastAsia="zh-CN"/>
        </w:rPr>
      </w:pPr>
      <w:r>
        <w:rPr>
          <w:rFonts w:hint="eastAsia"/>
          <w:b/>
          <w:bCs/>
          <w:sz w:val="21"/>
          <w:szCs w:val="28"/>
          <w:lang w:eastAsia="zh-CN"/>
        </w:rPr>
        <w:t>Definition</w:t>
      </w:r>
      <w:r>
        <w:rPr>
          <w:rFonts w:hint="eastAsia"/>
          <w:sz w:val="21"/>
          <w:szCs w:val="28"/>
          <w:lang w:eastAsia="zh-CN"/>
        </w:rPr>
        <w:t>: Status of track.</w:t>
      </w:r>
    </w:p>
    <w:p w14:paraId="584C0AEB" w14:textId="77777777" w:rsidR="00DA3164" w:rsidRDefault="00E90D35">
      <w:pPr>
        <w:autoSpaceDE w:val="0"/>
        <w:autoSpaceDN w:val="0"/>
        <w:spacing w:line="360" w:lineRule="auto"/>
        <w:ind w:firstLineChars="50" w:firstLine="105"/>
        <w:rPr>
          <w:sz w:val="21"/>
          <w:szCs w:val="28"/>
          <w:lang w:eastAsia="zh-CN"/>
        </w:rPr>
      </w:pPr>
      <w:r>
        <w:rPr>
          <w:rFonts w:hint="eastAsia"/>
          <w:b/>
          <w:bCs/>
          <w:sz w:val="21"/>
          <w:szCs w:val="28"/>
          <w:lang w:eastAsia="zh-CN"/>
        </w:rPr>
        <w:t>Format</w:t>
      </w:r>
      <w:r>
        <w:rPr>
          <w:rFonts w:hint="eastAsia"/>
          <w:sz w:val="21"/>
          <w:szCs w:val="28"/>
          <w:lang w:eastAsia="zh-CN"/>
        </w:rPr>
        <w:t>: Variable length Data Item comprising a first part of one-octet, followed by one-octet extents as necessary.</w:t>
      </w:r>
    </w:p>
    <w:p w14:paraId="784BB6CE" w14:textId="77777777" w:rsidR="00DA3164" w:rsidRDefault="00E90D35">
      <w:pPr>
        <w:autoSpaceDE w:val="0"/>
        <w:autoSpaceDN w:val="0"/>
        <w:ind w:firstLineChars="50" w:firstLine="105"/>
        <w:rPr>
          <w:rFonts w:ascii="SimSun"/>
        </w:rPr>
      </w:pPr>
      <w:r>
        <w:rPr>
          <w:rFonts w:hint="eastAsia"/>
          <w:b/>
          <w:bCs/>
          <w:sz w:val="21"/>
          <w:szCs w:val="28"/>
          <w:lang w:eastAsia="zh-CN"/>
        </w:rPr>
        <w:t>Structure</w:t>
      </w:r>
      <w:r>
        <w:rPr>
          <w:b/>
          <w:bCs/>
          <w:sz w:val="21"/>
          <w:szCs w:val="28"/>
          <w:lang w:val="en-US" w:eastAsia="zh-CN"/>
        </w:rPr>
        <w:t xml:space="preserve"> </w:t>
      </w:r>
      <w:r>
        <w:rPr>
          <w:rFonts w:hint="eastAsia"/>
          <w:b/>
          <w:bCs/>
          <w:sz w:val="21"/>
          <w:szCs w:val="28"/>
          <w:lang w:eastAsia="zh-CN"/>
        </w:rPr>
        <w:t>of First Part</w:t>
      </w:r>
      <w:r>
        <w:rPr>
          <w:rFonts w:hint="eastAsia"/>
          <w:sz w:val="21"/>
          <w:szCs w:val="28"/>
          <w:lang w:eastAsia="zh-CN"/>
        </w:rPr>
        <w:t>:</w:t>
      </w:r>
    </w:p>
    <w:p w14:paraId="0BB0EA16" w14:textId="77777777" w:rsidR="00DA3164" w:rsidRDefault="00E90D35">
      <w:pPr>
        <w:spacing w:line="360" w:lineRule="auto"/>
        <w:jc w:val="center"/>
        <w:rPr>
          <w:sz w:val="21"/>
          <w:szCs w:val="28"/>
          <w:lang w:val="en-US" w:eastAsia="zh-CN"/>
        </w:rPr>
      </w:pPr>
      <w:r>
        <w:rPr>
          <w:noProof/>
          <w:sz w:val="21"/>
          <w:szCs w:val="28"/>
          <w:lang w:val="en-US" w:eastAsia="zh-CN"/>
        </w:rPr>
        <w:drawing>
          <wp:inline distT="0" distB="0" distL="114300" distR="114300" wp14:anchorId="5B4CB36A" wp14:editId="288BD63B">
            <wp:extent cx="2778760" cy="1087120"/>
            <wp:effectExtent l="0" t="0" r="2540" b="17780"/>
            <wp:docPr id="35" name="图片 35" descr="1628750835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35" descr="1628750835(1)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2778760" cy="10871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D10FB2D" w14:textId="77777777" w:rsidR="00DA3164" w:rsidRDefault="00E90D35">
      <w:pPr>
        <w:autoSpaceDE w:val="0"/>
        <w:autoSpaceDN w:val="0"/>
        <w:spacing w:line="360" w:lineRule="auto"/>
        <w:ind w:firstLineChars="50" w:firstLine="105"/>
        <w:rPr>
          <w:sz w:val="21"/>
          <w:szCs w:val="28"/>
          <w:lang w:eastAsia="zh-CN"/>
        </w:rPr>
      </w:pPr>
      <w:r>
        <w:rPr>
          <w:rFonts w:hint="eastAsia"/>
          <w:sz w:val="21"/>
          <w:szCs w:val="28"/>
          <w:lang w:eastAsia="zh-CN"/>
        </w:rPr>
        <w:t xml:space="preserve">bit-8 (CNF) </w:t>
      </w:r>
      <w:r>
        <w:rPr>
          <w:sz w:val="21"/>
          <w:szCs w:val="28"/>
          <w:lang w:val="en-US" w:eastAsia="zh-CN"/>
        </w:rPr>
        <w:t xml:space="preserve">      </w:t>
      </w:r>
      <w:r>
        <w:rPr>
          <w:rFonts w:hint="eastAsia"/>
          <w:sz w:val="21"/>
          <w:szCs w:val="28"/>
          <w:lang w:eastAsia="zh-CN"/>
        </w:rPr>
        <w:t>= 0 Confirmed track</w:t>
      </w:r>
    </w:p>
    <w:p w14:paraId="2F80B521" w14:textId="77777777" w:rsidR="00DA3164" w:rsidRDefault="00E90D35">
      <w:pPr>
        <w:autoSpaceDE w:val="0"/>
        <w:autoSpaceDN w:val="0"/>
        <w:spacing w:line="360" w:lineRule="auto"/>
        <w:ind w:firstLineChars="650" w:firstLine="1365"/>
        <w:rPr>
          <w:sz w:val="21"/>
          <w:szCs w:val="28"/>
          <w:lang w:eastAsia="zh-CN"/>
        </w:rPr>
      </w:pPr>
      <w:r>
        <w:rPr>
          <w:rFonts w:hint="eastAsia"/>
          <w:sz w:val="21"/>
          <w:szCs w:val="28"/>
          <w:lang w:eastAsia="zh-CN"/>
        </w:rPr>
        <w:t>= 1 Track in initialisation phase</w:t>
      </w:r>
    </w:p>
    <w:p w14:paraId="77B18D46" w14:textId="77777777" w:rsidR="00DA3164" w:rsidRDefault="00E90D35">
      <w:pPr>
        <w:autoSpaceDE w:val="0"/>
        <w:autoSpaceDN w:val="0"/>
        <w:spacing w:line="360" w:lineRule="auto"/>
        <w:ind w:firstLineChars="50" w:firstLine="105"/>
        <w:rPr>
          <w:sz w:val="21"/>
          <w:szCs w:val="28"/>
          <w:lang w:eastAsia="zh-CN"/>
        </w:rPr>
      </w:pPr>
      <w:r>
        <w:rPr>
          <w:rFonts w:hint="eastAsia"/>
          <w:sz w:val="21"/>
          <w:szCs w:val="28"/>
          <w:lang w:eastAsia="zh-CN"/>
        </w:rPr>
        <w:t xml:space="preserve">bit-7 (TRE) </w:t>
      </w:r>
      <w:r>
        <w:rPr>
          <w:sz w:val="21"/>
          <w:szCs w:val="28"/>
          <w:lang w:val="en-US" w:eastAsia="zh-CN"/>
        </w:rPr>
        <w:t xml:space="preserve">       </w:t>
      </w:r>
      <w:r>
        <w:rPr>
          <w:rFonts w:hint="eastAsia"/>
          <w:sz w:val="21"/>
          <w:szCs w:val="28"/>
          <w:lang w:eastAsia="zh-CN"/>
        </w:rPr>
        <w:t>= 0 Default</w:t>
      </w:r>
    </w:p>
    <w:p w14:paraId="7185B1E9" w14:textId="77777777" w:rsidR="00DA3164" w:rsidRDefault="00E90D35">
      <w:pPr>
        <w:autoSpaceDE w:val="0"/>
        <w:autoSpaceDN w:val="0"/>
        <w:spacing w:line="360" w:lineRule="auto"/>
        <w:ind w:firstLineChars="650" w:firstLine="1365"/>
        <w:rPr>
          <w:sz w:val="21"/>
          <w:szCs w:val="28"/>
          <w:lang w:eastAsia="zh-CN"/>
        </w:rPr>
      </w:pPr>
      <w:r>
        <w:rPr>
          <w:rFonts w:hint="eastAsia"/>
          <w:sz w:val="21"/>
          <w:szCs w:val="28"/>
          <w:lang w:eastAsia="zh-CN"/>
        </w:rPr>
        <w:t>= 1 Last report for a track</w:t>
      </w:r>
    </w:p>
    <w:p w14:paraId="31071EAC" w14:textId="77777777" w:rsidR="00DA3164" w:rsidRDefault="00E90D35">
      <w:pPr>
        <w:autoSpaceDE w:val="0"/>
        <w:autoSpaceDN w:val="0"/>
        <w:spacing w:line="360" w:lineRule="auto"/>
        <w:ind w:firstLineChars="50" w:firstLine="105"/>
        <w:rPr>
          <w:sz w:val="21"/>
          <w:szCs w:val="28"/>
          <w:lang w:eastAsia="zh-CN"/>
        </w:rPr>
      </w:pPr>
      <w:r>
        <w:rPr>
          <w:rFonts w:hint="eastAsia"/>
          <w:sz w:val="21"/>
          <w:szCs w:val="28"/>
          <w:lang w:eastAsia="zh-CN"/>
        </w:rPr>
        <w:t>bits-6/5 (CST)</w:t>
      </w:r>
      <w:r>
        <w:rPr>
          <w:sz w:val="21"/>
          <w:szCs w:val="28"/>
          <w:lang w:val="en-US" w:eastAsia="zh-CN"/>
        </w:rPr>
        <w:t xml:space="preserve"> </w:t>
      </w:r>
      <w:r>
        <w:rPr>
          <w:rFonts w:hint="eastAsia"/>
          <w:sz w:val="21"/>
          <w:szCs w:val="28"/>
          <w:lang w:eastAsia="zh-CN"/>
        </w:rPr>
        <w:t xml:space="preserve"> = 00 No extrapolation</w:t>
      </w:r>
    </w:p>
    <w:p w14:paraId="79307D07" w14:textId="77777777" w:rsidR="00DA3164" w:rsidRDefault="00E90D35">
      <w:pPr>
        <w:autoSpaceDE w:val="0"/>
        <w:autoSpaceDN w:val="0"/>
        <w:spacing w:line="360" w:lineRule="auto"/>
        <w:ind w:firstLineChars="650" w:firstLine="1365"/>
        <w:rPr>
          <w:sz w:val="21"/>
          <w:szCs w:val="28"/>
          <w:lang w:eastAsia="zh-CN"/>
        </w:rPr>
      </w:pPr>
      <w:r>
        <w:rPr>
          <w:rFonts w:hint="eastAsia"/>
          <w:sz w:val="21"/>
          <w:szCs w:val="28"/>
          <w:lang w:eastAsia="zh-CN"/>
        </w:rPr>
        <w:lastRenderedPageBreak/>
        <w:t>= 01 Predictable extrapolation due to sensor refresh period (see NOTE)</w:t>
      </w:r>
    </w:p>
    <w:p w14:paraId="54397FDC" w14:textId="77777777" w:rsidR="00DA3164" w:rsidRDefault="00E90D35">
      <w:pPr>
        <w:autoSpaceDE w:val="0"/>
        <w:autoSpaceDN w:val="0"/>
        <w:spacing w:line="360" w:lineRule="auto"/>
        <w:ind w:firstLineChars="650" w:firstLine="1365"/>
        <w:rPr>
          <w:sz w:val="21"/>
          <w:szCs w:val="28"/>
          <w:lang w:eastAsia="zh-CN"/>
        </w:rPr>
      </w:pPr>
      <w:r>
        <w:rPr>
          <w:rFonts w:hint="eastAsia"/>
          <w:sz w:val="21"/>
          <w:szCs w:val="28"/>
          <w:lang w:eastAsia="zh-CN"/>
        </w:rPr>
        <w:t>= 10 Predictable extrapolation in masked area</w:t>
      </w:r>
    </w:p>
    <w:p w14:paraId="3CEB00C0" w14:textId="77777777" w:rsidR="00DA3164" w:rsidRDefault="00E90D35">
      <w:pPr>
        <w:autoSpaceDE w:val="0"/>
        <w:autoSpaceDN w:val="0"/>
        <w:spacing w:line="360" w:lineRule="auto"/>
        <w:ind w:firstLineChars="650" w:firstLine="1365"/>
        <w:rPr>
          <w:sz w:val="21"/>
          <w:szCs w:val="28"/>
          <w:lang w:eastAsia="zh-CN"/>
        </w:rPr>
      </w:pPr>
      <w:r>
        <w:rPr>
          <w:rFonts w:hint="eastAsia"/>
          <w:sz w:val="21"/>
          <w:szCs w:val="28"/>
          <w:lang w:eastAsia="zh-CN"/>
        </w:rPr>
        <w:t>= 11 Extrapolation due to unpredictable absence of detection</w:t>
      </w:r>
    </w:p>
    <w:p w14:paraId="1E8899D2" w14:textId="77777777" w:rsidR="00DA3164" w:rsidRDefault="00E90D35">
      <w:pPr>
        <w:autoSpaceDE w:val="0"/>
        <w:autoSpaceDN w:val="0"/>
        <w:spacing w:line="360" w:lineRule="auto"/>
        <w:ind w:firstLineChars="50" w:firstLine="105"/>
        <w:rPr>
          <w:sz w:val="21"/>
          <w:szCs w:val="28"/>
          <w:lang w:eastAsia="zh-CN"/>
        </w:rPr>
      </w:pPr>
      <w:r>
        <w:rPr>
          <w:rFonts w:hint="eastAsia"/>
          <w:sz w:val="21"/>
          <w:szCs w:val="28"/>
          <w:lang w:eastAsia="zh-CN"/>
        </w:rPr>
        <w:t xml:space="preserve">bit-4 (MAH) </w:t>
      </w:r>
      <w:r>
        <w:rPr>
          <w:sz w:val="21"/>
          <w:szCs w:val="28"/>
          <w:lang w:val="en-US" w:eastAsia="zh-CN"/>
        </w:rPr>
        <w:t xml:space="preserve">    </w:t>
      </w:r>
      <w:r>
        <w:rPr>
          <w:rFonts w:hint="eastAsia"/>
          <w:sz w:val="21"/>
          <w:szCs w:val="28"/>
          <w:lang w:eastAsia="zh-CN"/>
        </w:rPr>
        <w:t>= 0 Default</w:t>
      </w:r>
    </w:p>
    <w:p w14:paraId="7981DF7B" w14:textId="77777777" w:rsidR="00DA3164" w:rsidRDefault="00E90D35">
      <w:pPr>
        <w:autoSpaceDE w:val="0"/>
        <w:autoSpaceDN w:val="0"/>
        <w:spacing w:line="360" w:lineRule="auto"/>
        <w:ind w:firstLineChars="650" w:firstLine="1365"/>
        <w:rPr>
          <w:sz w:val="21"/>
          <w:szCs w:val="28"/>
          <w:lang w:eastAsia="zh-CN"/>
        </w:rPr>
      </w:pPr>
      <w:r>
        <w:rPr>
          <w:rFonts w:hint="eastAsia"/>
          <w:sz w:val="21"/>
          <w:szCs w:val="28"/>
          <w:lang w:eastAsia="zh-CN"/>
        </w:rPr>
        <w:t>= 1 Horizontal manoeuvre</w:t>
      </w:r>
    </w:p>
    <w:p w14:paraId="06677BDB" w14:textId="77777777" w:rsidR="00DA3164" w:rsidRDefault="00E90D35">
      <w:pPr>
        <w:autoSpaceDE w:val="0"/>
        <w:autoSpaceDN w:val="0"/>
        <w:spacing w:line="360" w:lineRule="auto"/>
        <w:ind w:firstLineChars="50" w:firstLine="105"/>
        <w:rPr>
          <w:sz w:val="21"/>
          <w:szCs w:val="28"/>
          <w:lang w:eastAsia="zh-CN"/>
        </w:rPr>
      </w:pPr>
      <w:r>
        <w:rPr>
          <w:rFonts w:hint="eastAsia"/>
          <w:sz w:val="21"/>
          <w:szCs w:val="28"/>
          <w:lang w:eastAsia="zh-CN"/>
        </w:rPr>
        <w:t xml:space="preserve">bit-3 (TCC) </w:t>
      </w:r>
      <w:r>
        <w:rPr>
          <w:sz w:val="21"/>
          <w:szCs w:val="28"/>
          <w:lang w:val="en-US" w:eastAsia="zh-CN"/>
        </w:rPr>
        <w:t xml:space="preserve">      </w:t>
      </w:r>
      <w:r>
        <w:rPr>
          <w:rFonts w:hint="eastAsia"/>
          <w:sz w:val="21"/>
          <w:szCs w:val="28"/>
          <w:lang w:eastAsia="zh-CN"/>
        </w:rPr>
        <w:t>= 0 Tracking performed in 'Sensor Plane', i.e. neither slant range correction nor projection was applied.</w:t>
      </w:r>
    </w:p>
    <w:p w14:paraId="4B0731F0" w14:textId="77777777" w:rsidR="00DA3164" w:rsidRDefault="00E90D35">
      <w:pPr>
        <w:autoSpaceDE w:val="0"/>
        <w:autoSpaceDN w:val="0"/>
        <w:spacing w:line="360" w:lineRule="auto"/>
        <w:ind w:firstLineChars="650" w:firstLine="1365"/>
        <w:rPr>
          <w:sz w:val="21"/>
          <w:szCs w:val="28"/>
          <w:lang w:eastAsia="zh-CN"/>
        </w:rPr>
      </w:pPr>
      <w:r>
        <w:rPr>
          <w:rFonts w:hint="eastAsia"/>
          <w:sz w:val="21"/>
          <w:szCs w:val="28"/>
          <w:lang w:eastAsia="zh-CN"/>
        </w:rPr>
        <w:t>= 1 Slant range correction and a suitable projection technique are used to track in a 2D.reference plane, tangential to the earth model at the Sensor Site co-ordinates.</w:t>
      </w:r>
    </w:p>
    <w:p w14:paraId="6E13928F" w14:textId="77777777" w:rsidR="00DA3164" w:rsidRDefault="00E90D35">
      <w:pPr>
        <w:autoSpaceDE w:val="0"/>
        <w:autoSpaceDN w:val="0"/>
        <w:spacing w:line="360" w:lineRule="auto"/>
        <w:ind w:firstLineChars="50" w:firstLine="105"/>
        <w:rPr>
          <w:sz w:val="21"/>
          <w:szCs w:val="28"/>
          <w:lang w:eastAsia="zh-CN"/>
        </w:rPr>
      </w:pPr>
      <w:r>
        <w:rPr>
          <w:rFonts w:hint="eastAsia"/>
          <w:sz w:val="21"/>
          <w:szCs w:val="28"/>
          <w:lang w:eastAsia="zh-CN"/>
        </w:rPr>
        <w:t xml:space="preserve">bit-2 (STH) </w:t>
      </w:r>
      <w:r>
        <w:rPr>
          <w:sz w:val="21"/>
          <w:szCs w:val="28"/>
          <w:lang w:val="en-US" w:eastAsia="zh-CN"/>
        </w:rPr>
        <w:t xml:space="preserve">      </w:t>
      </w:r>
      <w:r>
        <w:rPr>
          <w:rFonts w:hint="eastAsia"/>
          <w:sz w:val="21"/>
          <w:szCs w:val="28"/>
          <w:lang w:eastAsia="zh-CN"/>
        </w:rPr>
        <w:t>= 0 Measured position</w:t>
      </w:r>
    </w:p>
    <w:p w14:paraId="7FEA7800" w14:textId="77777777" w:rsidR="00DA3164" w:rsidRDefault="00E90D35">
      <w:pPr>
        <w:autoSpaceDE w:val="0"/>
        <w:autoSpaceDN w:val="0"/>
        <w:spacing w:line="360" w:lineRule="auto"/>
        <w:ind w:firstLineChars="650" w:firstLine="1365"/>
        <w:rPr>
          <w:sz w:val="21"/>
          <w:szCs w:val="28"/>
          <w:lang w:eastAsia="zh-CN"/>
        </w:rPr>
      </w:pPr>
      <w:r>
        <w:rPr>
          <w:rFonts w:hint="eastAsia"/>
          <w:sz w:val="21"/>
          <w:szCs w:val="28"/>
          <w:lang w:eastAsia="zh-CN"/>
        </w:rPr>
        <w:t>= 1 Smoothed position</w:t>
      </w:r>
    </w:p>
    <w:p w14:paraId="610A822C" w14:textId="77777777" w:rsidR="00DA3164" w:rsidRDefault="00E90D35">
      <w:pPr>
        <w:autoSpaceDE w:val="0"/>
        <w:autoSpaceDN w:val="0"/>
        <w:spacing w:line="360" w:lineRule="auto"/>
        <w:ind w:firstLineChars="50" w:firstLine="105"/>
        <w:rPr>
          <w:sz w:val="21"/>
          <w:szCs w:val="28"/>
          <w:lang w:eastAsia="zh-CN"/>
        </w:rPr>
      </w:pPr>
      <w:r>
        <w:rPr>
          <w:rFonts w:hint="eastAsia"/>
          <w:sz w:val="21"/>
          <w:szCs w:val="28"/>
          <w:lang w:eastAsia="zh-CN"/>
        </w:rPr>
        <w:t xml:space="preserve">bit-1 (FX) </w:t>
      </w:r>
      <w:r>
        <w:rPr>
          <w:sz w:val="21"/>
          <w:szCs w:val="28"/>
          <w:lang w:val="en-US" w:eastAsia="zh-CN"/>
        </w:rPr>
        <w:t xml:space="preserve">         </w:t>
      </w:r>
      <w:r>
        <w:rPr>
          <w:rFonts w:hint="eastAsia"/>
          <w:sz w:val="21"/>
          <w:szCs w:val="28"/>
          <w:lang w:eastAsia="zh-CN"/>
        </w:rPr>
        <w:t>= 0 End of Data Item</w:t>
      </w:r>
    </w:p>
    <w:p w14:paraId="6B30BAA8" w14:textId="77777777" w:rsidR="00DA3164" w:rsidRDefault="00E90D35">
      <w:pPr>
        <w:autoSpaceDE w:val="0"/>
        <w:autoSpaceDN w:val="0"/>
        <w:spacing w:line="360" w:lineRule="auto"/>
        <w:ind w:firstLineChars="650" w:firstLine="1365"/>
        <w:rPr>
          <w:sz w:val="21"/>
          <w:szCs w:val="28"/>
          <w:lang w:eastAsia="zh-CN"/>
        </w:rPr>
      </w:pPr>
      <w:r>
        <w:rPr>
          <w:rFonts w:hint="eastAsia"/>
          <w:sz w:val="21"/>
          <w:szCs w:val="28"/>
          <w:lang w:eastAsia="zh-CN"/>
        </w:rPr>
        <w:t>= 1 Extension into first extent</w:t>
      </w:r>
    </w:p>
    <w:p w14:paraId="4775B5B8" w14:textId="77777777" w:rsidR="00DA3164" w:rsidRDefault="00E90D35">
      <w:pPr>
        <w:autoSpaceDE w:val="0"/>
        <w:autoSpaceDN w:val="0"/>
        <w:spacing w:line="360" w:lineRule="auto"/>
        <w:ind w:firstLineChars="50" w:firstLine="105"/>
        <w:rPr>
          <w:sz w:val="21"/>
          <w:szCs w:val="28"/>
          <w:lang w:eastAsia="zh-CN"/>
        </w:rPr>
      </w:pPr>
      <w:r>
        <w:rPr>
          <w:rFonts w:hint="eastAsia"/>
          <w:b/>
          <w:bCs/>
          <w:sz w:val="21"/>
          <w:szCs w:val="28"/>
          <w:lang w:eastAsia="zh-CN"/>
        </w:rPr>
        <w:t>NOTE</w:t>
      </w:r>
      <w:r>
        <w:rPr>
          <w:rFonts w:hint="eastAsia"/>
          <w:sz w:val="21"/>
          <w:szCs w:val="28"/>
          <w:lang w:eastAsia="zh-CN"/>
        </w:rPr>
        <w:t>: Some sensors are not be able to scan the whole coverage in one refresh period. Therefore, track extrapolation is performed in un-scanned sectors. CST is then set to 01.</w:t>
      </w:r>
    </w:p>
    <w:p w14:paraId="09C922E6" w14:textId="77777777" w:rsidR="00DA3164" w:rsidRDefault="00E90D35">
      <w:pPr>
        <w:autoSpaceDE w:val="0"/>
        <w:autoSpaceDN w:val="0"/>
        <w:ind w:firstLineChars="50" w:firstLine="105"/>
        <w:rPr>
          <w:rFonts w:ascii="SimSun"/>
        </w:rPr>
      </w:pPr>
      <w:r>
        <w:rPr>
          <w:rFonts w:hint="eastAsia"/>
          <w:b/>
          <w:bCs/>
          <w:sz w:val="21"/>
          <w:szCs w:val="28"/>
          <w:lang w:eastAsia="zh-CN"/>
        </w:rPr>
        <w:t>Structure</w:t>
      </w:r>
      <w:r>
        <w:rPr>
          <w:b/>
          <w:bCs/>
          <w:sz w:val="21"/>
          <w:szCs w:val="28"/>
          <w:lang w:val="en-US" w:eastAsia="zh-CN"/>
        </w:rPr>
        <w:t xml:space="preserve"> </w:t>
      </w:r>
      <w:r>
        <w:rPr>
          <w:rFonts w:hint="eastAsia"/>
          <w:b/>
          <w:bCs/>
          <w:sz w:val="21"/>
          <w:szCs w:val="28"/>
          <w:lang w:eastAsia="zh-CN"/>
        </w:rPr>
        <w:t>of First Extent</w:t>
      </w:r>
      <w:r>
        <w:rPr>
          <w:rFonts w:hint="eastAsia"/>
          <w:sz w:val="21"/>
          <w:szCs w:val="28"/>
          <w:lang w:eastAsia="zh-CN"/>
        </w:rPr>
        <w:t>:</w:t>
      </w:r>
    </w:p>
    <w:p w14:paraId="044C76DF" w14:textId="77777777" w:rsidR="00DA3164" w:rsidRDefault="00E90D35">
      <w:pPr>
        <w:spacing w:line="360" w:lineRule="auto"/>
        <w:jc w:val="center"/>
        <w:rPr>
          <w:sz w:val="21"/>
          <w:szCs w:val="28"/>
          <w:lang w:val="en-US" w:eastAsia="zh-CN"/>
        </w:rPr>
      </w:pPr>
      <w:r>
        <w:rPr>
          <w:noProof/>
          <w:sz w:val="21"/>
          <w:szCs w:val="28"/>
          <w:lang w:val="en-US" w:eastAsia="zh-CN"/>
        </w:rPr>
        <w:drawing>
          <wp:inline distT="0" distB="0" distL="114300" distR="114300" wp14:anchorId="17A65E6B" wp14:editId="6480DF33">
            <wp:extent cx="3086100" cy="1132205"/>
            <wp:effectExtent l="0" t="0" r="0" b="10795"/>
            <wp:docPr id="36" name="图片 36" descr="1628751080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36" descr="1628751080(1)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3086100" cy="11322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4790E06" w14:textId="77777777" w:rsidR="00DA3164" w:rsidRDefault="00E90D35">
      <w:pPr>
        <w:autoSpaceDE w:val="0"/>
        <w:autoSpaceDN w:val="0"/>
        <w:spacing w:line="360" w:lineRule="auto"/>
        <w:ind w:firstLineChars="50" w:firstLine="105"/>
        <w:rPr>
          <w:sz w:val="21"/>
          <w:szCs w:val="28"/>
          <w:lang w:eastAsia="zh-CN"/>
        </w:rPr>
      </w:pPr>
      <w:r>
        <w:rPr>
          <w:rFonts w:hint="eastAsia"/>
          <w:sz w:val="21"/>
          <w:szCs w:val="28"/>
          <w:lang w:eastAsia="zh-CN"/>
        </w:rPr>
        <w:t xml:space="preserve">bits-8/7 (TOM) </w:t>
      </w:r>
      <w:r>
        <w:rPr>
          <w:sz w:val="21"/>
          <w:szCs w:val="28"/>
          <w:lang w:val="en-US" w:eastAsia="zh-CN"/>
        </w:rPr>
        <w:t xml:space="preserve"> </w:t>
      </w:r>
      <w:r>
        <w:rPr>
          <w:rFonts w:hint="eastAsia"/>
          <w:sz w:val="21"/>
          <w:szCs w:val="28"/>
          <w:lang w:eastAsia="zh-CN"/>
        </w:rPr>
        <w:t>= 00 Unknown type of movement</w:t>
      </w:r>
    </w:p>
    <w:p w14:paraId="331BBAD2" w14:textId="77777777" w:rsidR="00DA3164" w:rsidRDefault="00E90D35">
      <w:pPr>
        <w:autoSpaceDE w:val="0"/>
        <w:autoSpaceDN w:val="0"/>
        <w:spacing w:line="360" w:lineRule="auto"/>
        <w:ind w:firstLineChars="700" w:firstLine="1470"/>
        <w:rPr>
          <w:sz w:val="21"/>
          <w:szCs w:val="28"/>
          <w:lang w:eastAsia="zh-CN"/>
        </w:rPr>
      </w:pPr>
      <w:r>
        <w:rPr>
          <w:rFonts w:hint="eastAsia"/>
          <w:sz w:val="21"/>
          <w:szCs w:val="28"/>
          <w:lang w:eastAsia="zh-CN"/>
        </w:rPr>
        <w:t>= 01 Taking-off</w:t>
      </w:r>
    </w:p>
    <w:p w14:paraId="49DADE6F" w14:textId="77777777" w:rsidR="00DA3164" w:rsidRDefault="00E90D35">
      <w:pPr>
        <w:autoSpaceDE w:val="0"/>
        <w:autoSpaceDN w:val="0"/>
        <w:spacing w:line="360" w:lineRule="auto"/>
        <w:ind w:firstLineChars="700" w:firstLine="1470"/>
        <w:rPr>
          <w:sz w:val="21"/>
          <w:szCs w:val="28"/>
          <w:lang w:eastAsia="zh-CN"/>
        </w:rPr>
      </w:pPr>
      <w:r>
        <w:rPr>
          <w:rFonts w:hint="eastAsia"/>
          <w:sz w:val="21"/>
          <w:szCs w:val="28"/>
          <w:lang w:eastAsia="zh-CN"/>
        </w:rPr>
        <w:t>= 10 Landing</w:t>
      </w:r>
    </w:p>
    <w:p w14:paraId="6C94217D" w14:textId="77777777" w:rsidR="00DA3164" w:rsidRDefault="00E90D35">
      <w:pPr>
        <w:autoSpaceDE w:val="0"/>
        <w:autoSpaceDN w:val="0"/>
        <w:spacing w:line="360" w:lineRule="auto"/>
        <w:ind w:firstLineChars="700" w:firstLine="1470"/>
        <w:rPr>
          <w:sz w:val="21"/>
          <w:szCs w:val="28"/>
          <w:lang w:eastAsia="zh-CN"/>
        </w:rPr>
      </w:pPr>
      <w:r>
        <w:rPr>
          <w:rFonts w:hint="eastAsia"/>
          <w:sz w:val="21"/>
          <w:szCs w:val="28"/>
          <w:lang w:eastAsia="zh-CN"/>
        </w:rPr>
        <w:t>= 11 Other types of movement</w:t>
      </w:r>
    </w:p>
    <w:p w14:paraId="09D59819" w14:textId="77777777" w:rsidR="00DA3164" w:rsidRDefault="00E90D35">
      <w:pPr>
        <w:autoSpaceDE w:val="0"/>
        <w:autoSpaceDN w:val="0"/>
        <w:spacing w:line="360" w:lineRule="auto"/>
        <w:ind w:firstLineChars="50" w:firstLine="105"/>
        <w:rPr>
          <w:sz w:val="21"/>
          <w:szCs w:val="28"/>
          <w:lang w:eastAsia="zh-CN"/>
        </w:rPr>
      </w:pPr>
      <w:r>
        <w:rPr>
          <w:rFonts w:hint="eastAsia"/>
          <w:sz w:val="21"/>
          <w:szCs w:val="28"/>
          <w:lang w:eastAsia="zh-CN"/>
        </w:rPr>
        <w:t xml:space="preserve">bits-6/4 (DOU) </w:t>
      </w:r>
      <w:r>
        <w:rPr>
          <w:sz w:val="21"/>
          <w:szCs w:val="28"/>
          <w:lang w:val="en-US" w:eastAsia="zh-CN"/>
        </w:rPr>
        <w:t xml:space="preserve"> </w:t>
      </w:r>
      <w:r>
        <w:rPr>
          <w:rFonts w:hint="eastAsia"/>
          <w:sz w:val="21"/>
          <w:szCs w:val="28"/>
          <w:lang w:eastAsia="zh-CN"/>
        </w:rPr>
        <w:t>= 000 No doubt</w:t>
      </w:r>
    </w:p>
    <w:p w14:paraId="6238A8E8" w14:textId="77777777" w:rsidR="00DA3164" w:rsidRDefault="00E90D35">
      <w:pPr>
        <w:autoSpaceDE w:val="0"/>
        <w:autoSpaceDN w:val="0"/>
        <w:spacing w:line="360" w:lineRule="auto"/>
        <w:ind w:firstLineChars="700" w:firstLine="1470"/>
        <w:rPr>
          <w:sz w:val="21"/>
          <w:szCs w:val="28"/>
          <w:lang w:eastAsia="zh-CN"/>
        </w:rPr>
      </w:pPr>
      <w:r>
        <w:rPr>
          <w:rFonts w:hint="eastAsia"/>
          <w:sz w:val="21"/>
          <w:szCs w:val="28"/>
          <w:lang w:eastAsia="zh-CN"/>
        </w:rPr>
        <w:t>= 001 Doubtful correlation (undetermined reason)</w:t>
      </w:r>
    </w:p>
    <w:p w14:paraId="32B4C478" w14:textId="77777777" w:rsidR="00DA3164" w:rsidRDefault="00E90D35">
      <w:pPr>
        <w:autoSpaceDE w:val="0"/>
        <w:autoSpaceDN w:val="0"/>
        <w:spacing w:line="360" w:lineRule="auto"/>
        <w:ind w:firstLineChars="700" w:firstLine="1470"/>
        <w:rPr>
          <w:sz w:val="21"/>
          <w:szCs w:val="28"/>
          <w:lang w:eastAsia="zh-CN"/>
        </w:rPr>
      </w:pPr>
      <w:r>
        <w:rPr>
          <w:rFonts w:hint="eastAsia"/>
          <w:sz w:val="21"/>
          <w:szCs w:val="28"/>
          <w:lang w:eastAsia="zh-CN"/>
        </w:rPr>
        <w:t>= 010 Doubtful correlation in clutter</w:t>
      </w:r>
    </w:p>
    <w:p w14:paraId="5BE1F08E" w14:textId="77777777" w:rsidR="00DA3164" w:rsidRDefault="00E90D35">
      <w:pPr>
        <w:autoSpaceDE w:val="0"/>
        <w:autoSpaceDN w:val="0"/>
        <w:spacing w:line="360" w:lineRule="auto"/>
        <w:ind w:firstLineChars="700" w:firstLine="1470"/>
        <w:rPr>
          <w:sz w:val="21"/>
          <w:szCs w:val="28"/>
          <w:lang w:eastAsia="zh-CN"/>
        </w:rPr>
      </w:pPr>
      <w:r>
        <w:rPr>
          <w:rFonts w:hint="eastAsia"/>
          <w:sz w:val="21"/>
          <w:szCs w:val="28"/>
          <w:lang w:eastAsia="zh-CN"/>
        </w:rPr>
        <w:t>= 011 Loss of accuracy</w:t>
      </w:r>
    </w:p>
    <w:p w14:paraId="05D663F0" w14:textId="77777777" w:rsidR="00DA3164" w:rsidRDefault="00E90D35">
      <w:pPr>
        <w:autoSpaceDE w:val="0"/>
        <w:autoSpaceDN w:val="0"/>
        <w:spacing w:line="360" w:lineRule="auto"/>
        <w:ind w:firstLineChars="700" w:firstLine="1470"/>
        <w:rPr>
          <w:sz w:val="21"/>
          <w:szCs w:val="28"/>
          <w:lang w:eastAsia="zh-CN"/>
        </w:rPr>
      </w:pPr>
      <w:r>
        <w:rPr>
          <w:rFonts w:hint="eastAsia"/>
          <w:sz w:val="21"/>
          <w:szCs w:val="28"/>
          <w:lang w:eastAsia="zh-CN"/>
        </w:rPr>
        <w:t>= 100 Loss of accuracy in clutter</w:t>
      </w:r>
    </w:p>
    <w:p w14:paraId="0CC49454" w14:textId="77777777" w:rsidR="00DA3164" w:rsidRDefault="00E90D35">
      <w:pPr>
        <w:autoSpaceDE w:val="0"/>
        <w:autoSpaceDN w:val="0"/>
        <w:spacing w:line="360" w:lineRule="auto"/>
        <w:ind w:firstLineChars="700" w:firstLine="1470"/>
        <w:rPr>
          <w:sz w:val="21"/>
          <w:szCs w:val="28"/>
          <w:lang w:eastAsia="zh-CN"/>
        </w:rPr>
      </w:pPr>
      <w:r>
        <w:rPr>
          <w:rFonts w:hint="eastAsia"/>
          <w:sz w:val="21"/>
          <w:szCs w:val="28"/>
          <w:lang w:eastAsia="zh-CN"/>
        </w:rPr>
        <w:t>= 101 Unstable track</w:t>
      </w:r>
    </w:p>
    <w:p w14:paraId="6C7B1F73" w14:textId="77777777" w:rsidR="00DA3164" w:rsidRDefault="00E90D35">
      <w:pPr>
        <w:autoSpaceDE w:val="0"/>
        <w:autoSpaceDN w:val="0"/>
        <w:spacing w:line="360" w:lineRule="auto"/>
        <w:ind w:firstLineChars="700" w:firstLine="1470"/>
        <w:rPr>
          <w:sz w:val="21"/>
          <w:szCs w:val="28"/>
          <w:lang w:eastAsia="zh-CN"/>
        </w:rPr>
      </w:pPr>
      <w:r>
        <w:rPr>
          <w:rFonts w:hint="eastAsia"/>
          <w:sz w:val="21"/>
          <w:szCs w:val="28"/>
          <w:lang w:eastAsia="zh-CN"/>
        </w:rPr>
        <w:t>= 110 Previously coasted</w:t>
      </w:r>
    </w:p>
    <w:p w14:paraId="4A725CD0" w14:textId="77777777" w:rsidR="00DA3164" w:rsidRDefault="00E90D35">
      <w:pPr>
        <w:autoSpaceDE w:val="0"/>
        <w:autoSpaceDN w:val="0"/>
        <w:spacing w:line="360" w:lineRule="auto"/>
        <w:ind w:firstLineChars="50" w:firstLine="105"/>
        <w:rPr>
          <w:sz w:val="21"/>
          <w:szCs w:val="28"/>
          <w:lang w:eastAsia="zh-CN"/>
        </w:rPr>
      </w:pPr>
      <w:r>
        <w:rPr>
          <w:rFonts w:hint="eastAsia"/>
          <w:sz w:val="21"/>
          <w:szCs w:val="28"/>
          <w:lang w:eastAsia="zh-CN"/>
        </w:rPr>
        <w:t>bits-3/2 (MRS)</w:t>
      </w:r>
      <w:r>
        <w:rPr>
          <w:sz w:val="21"/>
          <w:szCs w:val="28"/>
          <w:lang w:val="en-US" w:eastAsia="zh-CN"/>
        </w:rPr>
        <w:t xml:space="preserve">  </w:t>
      </w:r>
      <w:r>
        <w:rPr>
          <w:rFonts w:hint="eastAsia"/>
          <w:sz w:val="21"/>
          <w:szCs w:val="28"/>
          <w:lang w:eastAsia="zh-CN"/>
        </w:rPr>
        <w:t xml:space="preserve"> = 00 Merge or split indication undetermined</w:t>
      </w:r>
    </w:p>
    <w:p w14:paraId="205F6FE8" w14:textId="77777777" w:rsidR="00DA3164" w:rsidRDefault="00E90D35">
      <w:pPr>
        <w:autoSpaceDE w:val="0"/>
        <w:autoSpaceDN w:val="0"/>
        <w:spacing w:line="360" w:lineRule="auto"/>
        <w:ind w:firstLineChars="700" w:firstLine="1470"/>
        <w:rPr>
          <w:sz w:val="21"/>
          <w:szCs w:val="28"/>
          <w:lang w:eastAsia="zh-CN"/>
        </w:rPr>
      </w:pPr>
      <w:r>
        <w:rPr>
          <w:rFonts w:hint="eastAsia"/>
          <w:sz w:val="21"/>
          <w:szCs w:val="28"/>
          <w:lang w:eastAsia="zh-CN"/>
        </w:rPr>
        <w:t>= 01 Track merged by association to plot</w:t>
      </w:r>
    </w:p>
    <w:p w14:paraId="0854D0AE" w14:textId="77777777" w:rsidR="00DA3164" w:rsidRDefault="00E90D35">
      <w:pPr>
        <w:autoSpaceDE w:val="0"/>
        <w:autoSpaceDN w:val="0"/>
        <w:spacing w:line="360" w:lineRule="auto"/>
        <w:ind w:firstLineChars="700" w:firstLine="1470"/>
        <w:rPr>
          <w:sz w:val="21"/>
          <w:szCs w:val="28"/>
          <w:lang w:eastAsia="zh-CN"/>
        </w:rPr>
      </w:pPr>
      <w:r>
        <w:rPr>
          <w:rFonts w:hint="eastAsia"/>
          <w:sz w:val="21"/>
          <w:szCs w:val="28"/>
          <w:lang w:eastAsia="zh-CN"/>
        </w:rPr>
        <w:t>= 10 Track merged by non-association to plot</w:t>
      </w:r>
    </w:p>
    <w:p w14:paraId="38D65BEF" w14:textId="77777777" w:rsidR="00DA3164" w:rsidRDefault="00E90D35">
      <w:pPr>
        <w:autoSpaceDE w:val="0"/>
        <w:autoSpaceDN w:val="0"/>
        <w:spacing w:line="360" w:lineRule="auto"/>
        <w:ind w:firstLineChars="700" w:firstLine="1470"/>
        <w:rPr>
          <w:sz w:val="21"/>
          <w:szCs w:val="28"/>
          <w:lang w:eastAsia="zh-CN"/>
        </w:rPr>
      </w:pPr>
      <w:r>
        <w:rPr>
          <w:rFonts w:hint="eastAsia"/>
          <w:sz w:val="21"/>
          <w:szCs w:val="28"/>
          <w:lang w:eastAsia="zh-CN"/>
        </w:rPr>
        <w:t>= 11 Split track</w:t>
      </w:r>
    </w:p>
    <w:p w14:paraId="1291A68F" w14:textId="77777777" w:rsidR="00DA3164" w:rsidRDefault="00E90D35">
      <w:pPr>
        <w:autoSpaceDE w:val="0"/>
        <w:autoSpaceDN w:val="0"/>
        <w:spacing w:line="360" w:lineRule="auto"/>
        <w:ind w:firstLineChars="50" w:firstLine="105"/>
        <w:rPr>
          <w:sz w:val="21"/>
          <w:szCs w:val="28"/>
          <w:lang w:eastAsia="zh-CN"/>
        </w:rPr>
      </w:pPr>
      <w:r>
        <w:rPr>
          <w:rFonts w:hint="eastAsia"/>
          <w:sz w:val="21"/>
          <w:szCs w:val="28"/>
          <w:lang w:eastAsia="zh-CN"/>
        </w:rPr>
        <w:t xml:space="preserve">bit-1 (FX) </w:t>
      </w:r>
      <w:r>
        <w:rPr>
          <w:sz w:val="21"/>
          <w:szCs w:val="28"/>
          <w:lang w:val="en-US" w:eastAsia="zh-CN"/>
        </w:rPr>
        <w:t xml:space="preserve">           </w:t>
      </w:r>
      <w:r>
        <w:rPr>
          <w:rFonts w:hint="eastAsia"/>
          <w:sz w:val="21"/>
          <w:szCs w:val="28"/>
          <w:lang w:eastAsia="zh-CN"/>
        </w:rPr>
        <w:t>= 0 End of Data Item</w:t>
      </w:r>
    </w:p>
    <w:p w14:paraId="78AF8168" w14:textId="77777777" w:rsidR="00DA3164" w:rsidRDefault="00E90D35">
      <w:pPr>
        <w:autoSpaceDE w:val="0"/>
        <w:autoSpaceDN w:val="0"/>
        <w:spacing w:line="360" w:lineRule="auto"/>
        <w:ind w:firstLineChars="700" w:firstLine="1470"/>
        <w:rPr>
          <w:sz w:val="21"/>
          <w:szCs w:val="28"/>
          <w:lang w:eastAsia="zh-CN"/>
        </w:rPr>
      </w:pPr>
      <w:r>
        <w:rPr>
          <w:rFonts w:hint="eastAsia"/>
          <w:sz w:val="21"/>
          <w:szCs w:val="28"/>
          <w:lang w:eastAsia="zh-CN"/>
        </w:rPr>
        <w:t>= 1 Extension into next extent</w:t>
      </w:r>
    </w:p>
    <w:p w14:paraId="00045B3C" w14:textId="77777777" w:rsidR="00DA3164" w:rsidRDefault="00E90D35">
      <w:pPr>
        <w:autoSpaceDE w:val="0"/>
        <w:autoSpaceDN w:val="0"/>
        <w:ind w:firstLineChars="50" w:firstLine="105"/>
        <w:rPr>
          <w:rFonts w:ascii="SimSun"/>
        </w:rPr>
      </w:pPr>
      <w:r>
        <w:rPr>
          <w:rFonts w:hint="eastAsia"/>
          <w:b/>
          <w:bCs/>
          <w:sz w:val="21"/>
          <w:szCs w:val="28"/>
          <w:lang w:eastAsia="zh-CN"/>
        </w:rPr>
        <w:lastRenderedPageBreak/>
        <w:t>Structure</w:t>
      </w:r>
      <w:r>
        <w:rPr>
          <w:b/>
          <w:bCs/>
          <w:sz w:val="21"/>
          <w:szCs w:val="28"/>
          <w:lang w:val="en-US" w:eastAsia="zh-CN"/>
        </w:rPr>
        <w:t xml:space="preserve"> </w:t>
      </w:r>
      <w:r>
        <w:rPr>
          <w:rFonts w:hint="eastAsia"/>
          <w:b/>
          <w:bCs/>
          <w:sz w:val="21"/>
          <w:szCs w:val="28"/>
          <w:lang w:eastAsia="zh-CN"/>
        </w:rPr>
        <w:t>of Second</w:t>
      </w:r>
      <w:r>
        <w:rPr>
          <w:b/>
          <w:bCs/>
          <w:sz w:val="21"/>
          <w:szCs w:val="28"/>
          <w:lang w:val="en-US" w:eastAsia="zh-CN"/>
        </w:rPr>
        <w:t xml:space="preserve"> </w:t>
      </w:r>
      <w:r>
        <w:rPr>
          <w:rFonts w:hint="eastAsia"/>
          <w:b/>
          <w:bCs/>
          <w:sz w:val="21"/>
          <w:szCs w:val="28"/>
          <w:lang w:eastAsia="zh-CN"/>
        </w:rPr>
        <w:t>Extent</w:t>
      </w:r>
      <w:r>
        <w:rPr>
          <w:rFonts w:hint="eastAsia"/>
          <w:sz w:val="21"/>
          <w:szCs w:val="28"/>
          <w:lang w:eastAsia="zh-CN"/>
        </w:rPr>
        <w:t>:</w:t>
      </w:r>
    </w:p>
    <w:p w14:paraId="422CC85D" w14:textId="77777777" w:rsidR="00DA3164" w:rsidRDefault="00E90D35">
      <w:pPr>
        <w:spacing w:line="360" w:lineRule="auto"/>
        <w:jc w:val="center"/>
        <w:rPr>
          <w:sz w:val="21"/>
          <w:szCs w:val="28"/>
          <w:lang w:val="en-US" w:eastAsia="zh-CN"/>
        </w:rPr>
      </w:pPr>
      <w:r>
        <w:rPr>
          <w:noProof/>
          <w:sz w:val="21"/>
          <w:szCs w:val="28"/>
          <w:lang w:val="en-US" w:eastAsia="zh-CN"/>
        </w:rPr>
        <w:drawing>
          <wp:inline distT="0" distB="0" distL="114300" distR="114300" wp14:anchorId="3EFF8770" wp14:editId="6BFB9A58">
            <wp:extent cx="3015615" cy="1121410"/>
            <wp:effectExtent l="0" t="0" r="13335" b="2540"/>
            <wp:docPr id="37" name="图片 37" descr="1628751192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37" descr="1628751192(1)"/>
                    <pic:cNvPicPr>
                      <a:picLocks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3015615" cy="11214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B0F8123" w14:textId="77777777" w:rsidR="00DA3164" w:rsidRDefault="00E90D35">
      <w:pPr>
        <w:autoSpaceDE w:val="0"/>
        <w:autoSpaceDN w:val="0"/>
        <w:spacing w:line="360" w:lineRule="auto"/>
        <w:ind w:firstLineChars="50" w:firstLine="105"/>
        <w:rPr>
          <w:sz w:val="21"/>
          <w:szCs w:val="28"/>
          <w:lang w:eastAsia="zh-CN"/>
        </w:rPr>
      </w:pPr>
      <w:r>
        <w:rPr>
          <w:rFonts w:hint="eastAsia"/>
          <w:sz w:val="21"/>
          <w:szCs w:val="28"/>
          <w:lang w:eastAsia="zh-CN"/>
        </w:rPr>
        <w:t>bit-8 (GHO) = 0 Default</w:t>
      </w:r>
    </w:p>
    <w:p w14:paraId="2CD9EBE4" w14:textId="77777777" w:rsidR="00DA3164" w:rsidRDefault="00E90D35">
      <w:pPr>
        <w:autoSpaceDE w:val="0"/>
        <w:autoSpaceDN w:val="0"/>
        <w:spacing w:line="360" w:lineRule="auto"/>
        <w:ind w:firstLineChars="550" w:firstLine="1155"/>
        <w:rPr>
          <w:sz w:val="21"/>
          <w:szCs w:val="28"/>
          <w:lang w:eastAsia="zh-CN"/>
        </w:rPr>
      </w:pPr>
      <w:r>
        <w:rPr>
          <w:rFonts w:hint="eastAsia"/>
          <w:sz w:val="21"/>
          <w:szCs w:val="28"/>
          <w:lang w:eastAsia="zh-CN"/>
        </w:rPr>
        <w:t>= 1 Ghost track</w:t>
      </w:r>
    </w:p>
    <w:p w14:paraId="3F3B4AF1" w14:textId="77777777" w:rsidR="00DA3164" w:rsidRDefault="00E90D35">
      <w:pPr>
        <w:autoSpaceDE w:val="0"/>
        <w:autoSpaceDN w:val="0"/>
        <w:spacing w:line="360" w:lineRule="auto"/>
        <w:ind w:firstLineChars="50" w:firstLine="105"/>
        <w:rPr>
          <w:sz w:val="21"/>
          <w:szCs w:val="28"/>
          <w:lang w:eastAsia="zh-CN"/>
        </w:rPr>
      </w:pPr>
      <w:r>
        <w:rPr>
          <w:rFonts w:hint="eastAsia"/>
          <w:sz w:val="21"/>
          <w:szCs w:val="28"/>
          <w:lang w:eastAsia="zh-CN"/>
        </w:rPr>
        <w:t xml:space="preserve">bits-7/2 </w:t>
      </w:r>
      <w:r>
        <w:rPr>
          <w:sz w:val="21"/>
          <w:szCs w:val="28"/>
          <w:lang w:val="en-US" w:eastAsia="zh-CN"/>
        </w:rPr>
        <w:t xml:space="preserve">= </w:t>
      </w:r>
      <w:r>
        <w:rPr>
          <w:rFonts w:hint="eastAsia"/>
          <w:sz w:val="21"/>
          <w:szCs w:val="28"/>
          <w:lang w:eastAsia="zh-CN"/>
        </w:rPr>
        <w:t>Spare bits set to zero</w:t>
      </w:r>
    </w:p>
    <w:p w14:paraId="60B6D378" w14:textId="77777777" w:rsidR="00DA3164" w:rsidRDefault="00E90D35">
      <w:pPr>
        <w:autoSpaceDE w:val="0"/>
        <w:autoSpaceDN w:val="0"/>
        <w:spacing w:line="360" w:lineRule="auto"/>
        <w:ind w:firstLineChars="50" w:firstLine="105"/>
        <w:rPr>
          <w:sz w:val="21"/>
          <w:szCs w:val="28"/>
          <w:lang w:eastAsia="zh-CN"/>
        </w:rPr>
      </w:pPr>
      <w:r>
        <w:rPr>
          <w:rFonts w:hint="eastAsia"/>
          <w:sz w:val="21"/>
          <w:szCs w:val="28"/>
          <w:lang w:eastAsia="zh-CN"/>
        </w:rPr>
        <w:t xml:space="preserve">bit-1 (FX) </w:t>
      </w:r>
      <w:r>
        <w:rPr>
          <w:sz w:val="21"/>
          <w:szCs w:val="28"/>
          <w:lang w:val="en-US" w:eastAsia="zh-CN"/>
        </w:rPr>
        <w:t xml:space="preserve">    </w:t>
      </w:r>
      <w:r>
        <w:rPr>
          <w:rFonts w:hint="eastAsia"/>
          <w:sz w:val="21"/>
          <w:szCs w:val="28"/>
          <w:lang w:eastAsia="zh-CN"/>
        </w:rPr>
        <w:t>= 0 End of Data Item</w:t>
      </w:r>
    </w:p>
    <w:p w14:paraId="60DB8D37" w14:textId="77777777" w:rsidR="00DA3164" w:rsidRDefault="00E90D35">
      <w:pPr>
        <w:autoSpaceDE w:val="0"/>
        <w:autoSpaceDN w:val="0"/>
        <w:spacing w:line="360" w:lineRule="auto"/>
        <w:ind w:firstLineChars="550" w:firstLine="1155"/>
        <w:rPr>
          <w:sz w:val="21"/>
          <w:szCs w:val="28"/>
          <w:lang w:eastAsia="zh-CN"/>
        </w:rPr>
      </w:pPr>
      <w:r>
        <w:rPr>
          <w:rFonts w:hint="eastAsia"/>
          <w:sz w:val="21"/>
          <w:szCs w:val="28"/>
          <w:lang w:eastAsia="zh-CN"/>
        </w:rPr>
        <w:t>= 1 Extension into next extent</w:t>
      </w:r>
    </w:p>
    <w:p w14:paraId="61C56306" w14:textId="77777777" w:rsidR="00DA3164" w:rsidRDefault="00E90D35">
      <w:pPr>
        <w:autoSpaceDE w:val="0"/>
        <w:autoSpaceDN w:val="0"/>
        <w:spacing w:line="360" w:lineRule="auto"/>
        <w:ind w:firstLineChars="50" w:firstLine="105"/>
        <w:rPr>
          <w:sz w:val="21"/>
          <w:szCs w:val="28"/>
          <w:lang w:eastAsia="zh-CN"/>
        </w:rPr>
      </w:pPr>
      <w:r>
        <w:rPr>
          <w:rFonts w:hint="eastAsia"/>
          <w:b/>
          <w:bCs/>
          <w:sz w:val="21"/>
          <w:szCs w:val="28"/>
          <w:lang w:eastAsia="zh-CN"/>
        </w:rPr>
        <w:t>NOTES</w:t>
      </w:r>
      <w:r>
        <w:rPr>
          <w:sz w:val="21"/>
          <w:szCs w:val="28"/>
          <w:lang w:val="en-US" w:eastAsia="zh-CN"/>
        </w:rPr>
        <w:t xml:space="preserve">: </w:t>
      </w:r>
      <w:r>
        <w:rPr>
          <w:rFonts w:hint="eastAsia"/>
          <w:sz w:val="21"/>
          <w:szCs w:val="28"/>
          <w:lang w:eastAsia="zh-CN"/>
        </w:rPr>
        <w:t>Bit-8 (GHO) is used to signal that the track is suspected to have been generated by a fake target.</w:t>
      </w:r>
    </w:p>
    <w:bookmarkEnd w:id="112"/>
    <w:p w14:paraId="6C74DA88" w14:textId="77777777" w:rsidR="00DA3164" w:rsidRDefault="00E90D35">
      <w:pPr>
        <w:numPr>
          <w:ilvl w:val="4"/>
          <w:numId w:val="23"/>
        </w:numPr>
        <w:wordWrap w:val="0"/>
        <w:overflowPunct w:val="0"/>
        <w:autoSpaceDE w:val="0"/>
        <w:autoSpaceDN w:val="0"/>
        <w:spacing w:beforeLines="50" w:before="120" w:afterLines="50" w:after="120"/>
        <w:textAlignment w:val="baseline"/>
        <w:outlineLvl w:val="4"/>
        <w:rPr>
          <w:rFonts w:ascii="SimHei" w:eastAsia="SimHei" w:hAnsi="SimHei"/>
          <w:kern w:val="21"/>
          <w:sz w:val="21"/>
          <w:szCs w:val="28"/>
          <w:lang w:eastAsia="zh-CN"/>
        </w:rPr>
      </w:pPr>
      <w:r>
        <w:rPr>
          <w:rFonts w:ascii="SimHei" w:eastAsia="SimHei" w:hAnsi="SimHei" w:hint="eastAsia"/>
          <w:kern w:val="21"/>
          <w:sz w:val="21"/>
          <w:szCs w:val="28"/>
          <w:lang w:eastAsia="zh-CN"/>
        </w:rPr>
        <w:t>Data Item I010/200, Calculated Track Velocity in Polar Co-ordinates</w:t>
      </w:r>
    </w:p>
    <w:p w14:paraId="59F08F30" w14:textId="77777777" w:rsidR="00DA3164" w:rsidRDefault="00E90D35">
      <w:pPr>
        <w:autoSpaceDE w:val="0"/>
        <w:autoSpaceDN w:val="0"/>
        <w:spacing w:line="360" w:lineRule="auto"/>
        <w:ind w:firstLineChars="50" w:firstLine="105"/>
        <w:rPr>
          <w:sz w:val="21"/>
          <w:szCs w:val="28"/>
          <w:lang w:eastAsia="zh-CN"/>
        </w:rPr>
      </w:pPr>
      <w:r>
        <w:rPr>
          <w:rFonts w:hint="eastAsia"/>
          <w:b/>
          <w:bCs/>
          <w:sz w:val="21"/>
          <w:szCs w:val="28"/>
          <w:lang w:eastAsia="zh-CN"/>
        </w:rPr>
        <w:t>Definition</w:t>
      </w:r>
      <w:r>
        <w:rPr>
          <w:rFonts w:hint="eastAsia"/>
          <w:sz w:val="21"/>
          <w:szCs w:val="28"/>
          <w:lang w:eastAsia="zh-CN"/>
        </w:rPr>
        <w:t>: Calculated track velocity expressed in polar co-ordinates.</w:t>
      </w:r>
    </w:p>
    <w:p w14:paraId="7CB200F8" w14:textId="77777777" w:rsidR="00DA3164" w:rsidRDefault="00E90D35">
      <w:pPr>
        <w:autoSpaceDE w:val="0"/>
        <w:autoSpaceDN w:val="0"/>
        <w:spacing w:line="360" w:lineRule="auto"/>
        <w:ind w:firstLineChars="50" w:firstLine="105"/>
        <w:rPr>
          <w:sz w:val="21"/>
          <w:szCs w:val="28"/>
          <w:lang w:eastAsia="zh-CN"/>
        </w:rPr>
      </w:pPr>
      <w:r>
        <w:rPr>
          <w:rFonts w:hint="eastAsia"/>
          <w:b/>
          <w:bCs/>
          <w:sz w:val="21"/>
          <w:szCs w:val="28"/>
          <w:lang w:eastAsia="zh-CN"/>
        </w:rPr>
        <w:t>Format</w:t>
      </w:r>
      <w:r>
        <w:rPr>
          <w:rFonts w:hint="eastAsia"/>
          <w:sz w:val="21"/>
          <w:szCs w:val="28"/>
          <w:lang w:eastAsia="zh-CN"/>
        </w:rPr>
        <w:t>: Four-octet fixed length Data Item.</w:t>
      </w:r>
    </w:p>
    <w:p w14:paraId="53DC36CF" w14:textId="77777777" w:rsidR="00DA3164" w:rsidRDefault="00E90D35">
      <w:pPr>
        <w:autoSpaceDE w:val="0"/>
        <w:autoSpaceDN w:val="0"/>
        <w:ind w:firstLineChars="50" w:firstLine="105"/>
        <w:rPr>
          <w:rFonts w:ascii="SimSun"/>
        </w:rPr>
      </w:pPr>
      <w:r>
        <w:rPr>
          <w:rFonts w:hint="eastAsia"/>
          <w:b/>
          <w:bCs/>
          <w:sz w:val="21"/>
          <w:szCs w:val="28"/>
          <w:lang w:eastAsia="zh-CN"/>
        </w:rPr>
        <w:t>Structure</w:t>
      </w:r>
      <w:r>
        <w:rPr>
          <w:rFonts w:hint="eastAsia"/>
          <w:sz w:val="21"/>
          <w:szCs w:val="28"/>
          <w:lang w:eastAsia="zh-CN"/>
        </w:rPr>
        <w:t>:</w:t>
      </w:r>
    </w:p>
    <w:p w14:paraId="422F81D5" w14:textId="77777777" w:rsidR="00DA3164" w:rsidRDefault="00E90D35">
      <w:pPr>
        <w:spacing w:line="360" w:lineRule="auto"/>
        <w:jc w:val="center"/>
        <w:rPr>
          <w:sz w:val="21"/>
          <w:szCs w:val="28"/>
          <w:lang w:val="en-US" w:eastAsia="zh-CN"/>
        </w:rPr>
      </w:pPr>
      <w:r>
        <w:rPr>
          <w:noProof/>
          <w:sz w:val="21"/>
          <w:szCs w:val="28"/>
          <w:lang w:val="en-US" w:eastAsia="zh-CN"/>
        </w:rPr>
        <w:drawing>
          <wp:inline distT="0" distB="0" distL="114300" distR="114300" wp14:anchorId="2E5D06D3" wp14:editId="41DB9303">
            <wp:extent cx="5414010" cy="2235200"/>
            <wp:effectExtent l="0" t="0" r="15240" b="12700"/>
            <wp:docPr id="38" name="图片 38" descr="1628751491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38" descr="1628751491(1)"/>
                    <pic:cNvPicPr>
                      <a:picLocks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5414010" cy="2235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394B207" w14:textId="77777777" w:rsidR="00DA3164" w:rsidRDefault="00E90D35">
      <w:pPr>
        <w:autoSpaceDE w:val="0"/>
        <w:autoSpaceDN w:val="0"/>
        <w:spacing w:line="360" w:lineRule="auto"/>
        <w:ind w:firstLineChars="50" w:firstLine="105"/>
        <w:rPr>
          <w:sz w:val="21"/>
          <w:szCs w:val="28"/>
          <w:lang w:eastAsia="zh-CN"/>
        </w:rPr>
      </w:pPr>
      <w:r>
        <w:rPr>
          <w:rFonts w:hint="eastAsia"/>
          <w:sz w:val="21"/>
          <w:szCs w:val="28"/>
          <w:lang w:eastAsia="zh-CN"/>
        </w:rPr>
        <w:t xml:space="preserve">bits 32-17 </w:t>
      </w:r>
      <w:r>
        <w:rPr>
          <w:sz w:val="21"/>
          <w:szCs w:val="28"/>
          <w:lang w:val="en-US" w:eastAsia="zh-CN"/>
        </w:rPr>
        <w:t xml:space="preserve">= </w:t>
      </w:r>
      <w:r>
        <w:rPr>
          <w:rFonts w:hint="eastAsia"/>
          <w:sz w:val="21"/>
          <w:szCs w:val="28"/>
          <w:lang w:eastAsia="zh-CN"/>
        </w:rPr>
        <w:t>Ground Speed</w:t>
      </w:r>
    </w:p>
    <w:p w14:paraId="6A7E94BA" w14:textId="77777777" w:rsidR="00DA3164" w:rsidRDefault="00E90D35">
      <w:pPr>
        <w:autoSpaceDE w:val="0"/>
        <w:autoSpaceDN w:val="0"/>
        <w:spacing w:line="360" w:lineRule="auto"/>
        <w:ind w:firstLineChars="50" w:firstLine="105"/>
        <w:rPr>
          <w:sz w:val="21"/>
          <w:szCs w:val="28"/>
          <w:lang w:eastAsia="zh-CN"/>
        </w:rPr>
      </w:pPr>
      <w:r>
        <w:rPr>
          <w:rFonts w:hint="eastAsia"/>
          <w:sz w:val="21"/>
          <w:szCs w:val="28"/>
          <w:lang w:eastAsia="zh-CN"/>
        </w:rPr>
        <w:t>(LSB) = 2</w:t>
      </w:r>
      <w:r>
        <w:rPr>
          <w:rFonts w:hint="eastAsia"/>
          <w:sz w:val="21"/>
          <w:szCs w:val="28"/>
          <w:vertAlign w:val="superscript"/>
          <w:lang w:eastAsia="zh-CN"/>
        </w:rPr>
        <w:t>-14</w:t>
      </w:r>
      <w:r>
        <w:rPr>
          <w:rFonts w:hint="eastAsia"/>
          <w:sz w:val="21"/>
          <w:szCs w:val="28"/>
          <w:lang w:eastAsia="zh-CN"/>
        </w:rPr>
        <w:t xml:space="preserve"> NM/s </w:t>
      </w:r>
      <w:r>
        <w:rPr>
          <w:rFonts w:hint="eastAsia"/>
          <w:sz w:val="21"/>
          <w:szCs w:val="28"/>
          <w:lang w:eastAsia="zh-CN"/>
        </w:rPr>
        <w:t>≅</w:t>
      </w:r>
      <w:r>
        <w:rPr>
          <w:rFonts w:hint="eastAsia"/>
          <w:sz w:val="21"/>
          <w:szCs w:val="28"/>
          <w:lang w:eastAsia="zh-CN"/>
        </w:rPr>
        <w:t>0.22 kt Max. val. = 2 NM/s = 7200kt</w:t>
      </w:r>
    </w:p>
    <w:p w14:paraId="151C89C7" w14:textId="77777777" w:rsidR="00DA3164" w:rsidRDefault="00E90D35">
      <w:pPr>
        <w:autoSpaceDE w:val="0"/>
        <w:autoSpaceDN w:val="0"/>
        <w:spacing w:line="360" w:lineRule="auto"/>
        <w:ind w:firstLineChars="50" w:firstLine="105"/>
        <w:rPr>
          <w:sz w:val="21"/>
          <w:szCs w:val="28"/>
          <w:lang w:eastAsia="zh-CN"/>
        </w:rPr>
      </w:pPr>
      <w:r>
        <w:rPr>
          <w:rFonts w:hint="eastAsia"/>
          <w:sz w:val="21"/>
          <w:szCs w:val="28"/>
          <w:lang w:eastAsia="zh-CN"/>
        </w:rPr>
        <w:t xml:space="preserve">bit 16-1 </w:t>
      </w:r>
      <w:r>
        <w:rPr>
          <w:sz w:val="21"/>
          <w:szCs w:val="28"/>
          <w:lang w:val="en-US" w:eastAsia="zh-CN"/>
        </w:rPr>
        <w:t xml:space="preserve">= </w:t>
      </w:r>
      <w:r>
        <w:rPr>
          <w:rFonts w:hint="eastAsia"/>
          <w:sz w:val="21"/>
          <w:szCs w:val="28"/>
          <w:lang w:eastAsia="zh-CN"/>
        </w:rPr>
        <w:t>Track Angle</w:t>
      </w:r>
    </w:p>
    <w:p w14:paraId="02DE417B" w14:textId="77777777" w:rsidR="00DA3164" w:rsidRDefault="00E90D35">
      <w:pPr>
        <w:autoSpaceDE w:val="0"/>
        <w:autoSpaceDN w:val="0"/>
        <w:spacing w:line="360" w:lineRule="auto"/>
        <w:ind w:firstLineChars="50" w:firstLine="105"/>
      </w:pPr>
      <w:r>
        <w:rPr>
          <w:rFonts w:hint="eastAsia"/>
          <w:sz w:val="21"/>
          <w:szCs w:val="28"/>
          <w:lang w:eastAsia="zh-CN"/>
        </w:rPr>
        <w:t>(LSB) = 360</w:t>
      </w:r>
      <w:r>
        <w:rPr>
          <w:rFonts w:hint="eastAsia"/>
          <w:sz w:val="21"/>
          <w:szCs w:val="28"/>
          <w:lang w:eastAsia="zh-CN"/>
        </w:rPr>
        <w:t>°</w:t>
      </w:r>
      <w:r>
        <w:rPr>
          <w:rFonts w:hint="eastAsia"/>
          <w:sz w:val="21"/>
          <w:szCs w:val="28"/>
          <w:lang w:eastAsia="zh-CN"/>
        </w:rPr>
        <w:t>/ 2</w:t>
      </w:r>
      <w:r>
        <w:rPr>
          <w:rFonts w:hint="eastAsia"/>
          <w:sz w:val="21"/>
          <w:szCs w:val="28"/>
          <w:vertAlign w:val="superscript"/>
          <w:lang w:eastAsia="zh-CN"/>
        </w:rPr>
        <w:t>16</w:t>
      </w:r>
      <w:r>
        <w:rPr>
          <w:rFonts w:hint="eastAsia"/>
          <w:sz w:val="21"/>
          <w:szCs w:val="28"/>
          <w:lang w:eastAsia="zh-CN"/>
        </w:rPr>
        <w:t xml:space="preserve"> = 0.0055</w:t>
      </w:r>
      <w:r>
        <w:rPr>
          <w:rFonts w:hint="eastAsia"/>
          <w:sz w:val="21"/>
          <w:szCs w:val="28"/>
          <w:lang w:eastAsia="zh-CN"/>
        </w:rPr>
        <w:t>°</w:t>
      </w:r>
    </w:p>
    <w:p w14:paraId="2382C947" w14:textId="77777777" w:rsidR="00DA3164" w:rsidRDefault="00E90D35">
      <w:pPr>
        <w:numPr>
          <w:ilvl w:val="4"/>
          <w:numId w:val="23"/>
        </w:numPr>
        <w:wordWrap w:val="0"/>
        <w:overflowPunct w:val="0"/>
        <w:autoSpaceDE w:val="0"/>
        <w:autoSpaceDN w:val="0"/>
        <w:spacing w:beforeLines="50" w:before="120" w:afterLines="50" w:after="120"/>
        <w:textAlignment w:val="baseline"/>
        <w:outlineLvl w:val="4"/>
        <w:rPr>
          <w:rFonts w:ascii="SimHei" w:eastAsia="SimHei" w:hAnsi="SimHei"/>
          <w:kern w:val="21"/>
          <w:sz w:val="21"/>
          <w:szCs w:val="28"/>
          <w:lang w:eastAsia="zh-CN"/>
        </w:rPr>
      </w:pPr>
      <w:bookmarkStart w:id="113" w:name="_Toc22808262"/>
      <w:bookmarkStart w:id="114" w:name="_Toc22808263"/>
      <w:bookmarkStart w:id="115" w:name="_Toc22982516"/>
      <w:bookmarkEnd w:id="113"/>
      <w:bookmarkEnd w:id="114"/>
      <w:r>
        <w:rPr>
          <w:rFonts w:ascii="SimHei" w:eastAsia="SimHei" w:hAnsi="SimHei" w:hint="eastAsia"/>
          <w:kern w:val="21"/>
          <w:sz w:val="21"/>
          <w:szCs w:val="28"/>
          <w:lang w:eastAsia="zh-CN"/>
        </w:rPr>
        <w:t>Data Item I010/202, Calculated Track Velocity in Cartesian Co-ordinates</w:t>
      </w:r>
    </w:p>
    <w:p w14:paraId="6B70681B" w14:textId="77777777" w:rsidR="00DA3164" w:rsidRDefault="00E90D35">
      <w:pPr>
        <w:autoSpaceDE w:val="0"/>
        <w:autoSpaceDN w:val="0"/>
        <w:spacing w:line="360" w:lineRule="auto"/>
        <w:ind w:firstLineChars="50" w:firstLine="105"/>
        <w:rPr>
          <w:sz w:val="21"/>
          <w:szCs w:val="28"/>
          <w:lang w:eastAsia="zh-CN"/>
        </w:rPr>
      </w:pPr>
      <w:r>
        <w:rPr>
          <w:rFonts w:hint="eastAsia"/>
          <w:b/>
          <w:bCs/>
          <w:sz w:val="21"/>
          <w:szCs w:val="28"/>
          <w:lang w:eastAsia="zh-CN"/>
        </w:rPr>
        <w:t>Definition</w:t>
      </w:r>
      <w:r>
        <w:rPr>
          <w:rFonts w:hint="eastAsia"/>
          <w:sz w:val="21"/>
          <w:szCs w:val="28"/>
          <w:lang w:eastAsia="zh-CN"/>
        </w:rPr>
        <w:t>: Calculated track velocity expressed in Cartesian co-ordinates, in two</w:t>
      </w:r>
      <w:r>
        <w:rPr>
          <w:sz w:val="21"/>
          <w:szCs w:val="28"/>
          <w:lang w:val="en-US" w:eastAsia="zh-CN"/>
        </w:rPr>
        <w:t>’</w:t>
      </w:r>
      <w:r>
        <w:rPr>
          <w:rFonts w:hint="eastAsia"/>
          <w:sz w:val="21"/>
          <w:szCs w:val="28"/>
          <w:lang w:eastAsia="zh-CN"/>
        </w:rPr>
        <w:t>s complement representation.</w:t>
      </w:r>
    </w:p>
    <w:p w14:paraId="5256D74F" w14:textId="77777777" w:rsidR="00DA3164" w:rsidRDefault="00E90D35">
      <w:pPr>
        <w:autoSpaceDE w:val="0"/>
        <w:autoSpaceDN w:val="0"/>
        <w:spacing w:line="360" w:lineRule="auto"/>
        <w:ind w:firstLineChars="50" w:firstLine="105"/>
        <w:rPr>
          <w:sz w:val="21"/>
          <w:szCs w:val="28"/>
          <w:lang w:eastAsia="zh-CN"/>
        </w:rPr>
      </w:pPr>
      <w:r>
        <w:rPr>
          <w:rFonts w:hint="eastAsia"/>
          <w:b/>
          <w:bCs/>
          <w:sz w:val="21"/>
          <w:szCs w:val="28"/>
          <w:lang w:eastAsia="zh-CN"/>
        </w:rPr>
        <w:t>Format</w:t>
      </w:r>
      <w:r>
        <w:rPr>
          <w:rFonts w:hint="eastAsia"/>
          <w:sz w:val="21"/>
          <w:szCs w:val="28"/>
          <w:lang w:eastAsia="zh-CN"/>
        </w:rPr>
        <w:t>: Four-octet fixed length Data Item.</w:t>
      </w:r>
    </w:p>
    <w:p w14:paraId="688EC325" w14:textId="77777777" w:rsidR="00DA3164" w:rsidRDefault="00E90D35">
      <w:pPr>
        <w:autoSpaceDE w:val="0"/>
        <w:autoSpaceDN w:val="0"/>
        <w:ind w:firstLineChars="50" w:firstLine="105"/>
        <w:rPr>
          <w:rFonts w:ascii="SimSun"/>
        </w:rPr>
      </w:pPr>
      <w:r>
        <w:rPr>
          <w:rFonts w:hint="eastAsia"/>
          <w:b/>
          <w:bCs/>
          <w:sz w:val="21"/>
          <w:szCs w:val="28"/>
          <w:lang w:eastAsia="zh-CN"/>
        </w:rPr>
        <w:t>Structure</w:t>
      </w:r>
      <w:r>
        <w:rPr>
          <w:rFonts w:hint="eastAsia"/>
          <w:sz w:val="21"/>
          <w:szCs w:val="28"/>
          <w:lang w:eastAsia="zh-CN"/>
        </w:rPr>
        <w:t>:</w:t>
      </w:r>
    </w:p>
    <w:p w14:paraId="47E14D4A" w14:textId="77777777" w:rsidR="00DA3164" w:rsidRDefault="00E90D35">
      <w:pPr>
        <w:spacing w:line="360" w:lineRule="auto"/>
        <w:jc w:val="center"/>
        <w:rPr>
          <w:sz w:val="21"/>
          <w:szCs w:val="28"/>
          <w:lang w:val="en-US" w:eastAsia="zh-CN"/>
        </w:rPr>
      </w:pPr>
      <w:r>
        <w:rPr>
          <w:noProof/>
          <w:sz w:val="21"/>
          <w:szCs w:val="28"/>
          <w:lang w:val="en-US" w:eastAsia="zh-CN"/>
        </w:rPr>
        <w:lastRenderedPageBreak/>
        <w:drawing>
          <wp:inline distT="0" distB="0" distL="114300" distR="114300" wp14:anchorId="1FA3A313" wp14:editId="63B3C03B">
            <wp:extent cx="5585460" cy="2763520"/>
            <wp:effectExtent l="0" t="0" r="15240" b="17780"/>
            <wp:docPr id="40" name="图片 40" descr="1628751615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图片 40" descr="1628751615(1)"/>
                    <pic:cNvPicPr>
                      <a:picLocks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5585460" cy="27635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95EEA79" w14:textId="77777777" w:rsidR="00DA3164" w:rsidRDefault="00E90D35">
      <w:pPr>
        <w:autoSpaceDE w:val="0"/>
        <w:autoSpaceDN w:val="0"/>
        <w:spacing w:line="360" w:lineRule="auto"/>
        <w:ind w:firstLineChars="50" w:firstLine="105"/>
      </w:pPr>
      <w:r>
        <w:rPr>
          <w:rFonts w:hint="eastAsia"/>
          <w:sz w:val="21"/>
          <w:szCs w:val="28"/>
          <w:lang w:eastAsia="zh-CN"/>
        </w:rPr>
        <w:t>bit-17 &amp; 1 (LSB) = 0.25 m/s,</w:t>
      </w:r>
      <w:r>
        <w:rPr>
          <w:sz w:val="21"/>
          <w:szCs w:val="28"/>
          <w:lang w:val="en-US" w:eastAsia="zh-CN"/>
        </w:rPr>
        <w:t xml:space="preserve"> </w:t>
      </w:r>
      <w:r>
        <w:rPr>
          <w:rFonts w:hint="eastAsia"/>
          <w:sz w:val="21"/>
          <w:szCs w:val="28"/>
          <w:lang w:eastAsia="zh-CN"/>
        </w:rPr>
        <w:t xml:space="preserve">Max.range = </w:t>
      </w:r>
      <w:r>
        <w:rPr>
          <w:rFonts w:hint="eastAsia"/>
          <w:sz w:val="21"/>
          <w:szCs w:val="28"/>
          <w:lang w:eastAsia="zh-CN"/>
        </w:rPr>
        <w:t>±</w:t>
      </w:r>
      <w:r>
        <w:rPr>
          <w:rFonts w:hint="eastAsia"/>
          <w:sz w:val="21"/>
          <w:szCs w:val="28"/>
          <w:lang w:eastAsia="zh-CN"/>
        </w:rPr>
        <w:t>8192m/s</w:t>
      </w:r>
    </w:p>
    <w:p w14:paraId="3955EE96" w14:textId="77777777" w:rsidR="00DA3164" w:rsidRDefault="00E90D35">
      <w:pPr>
        <w:numPr>
          <w:ilvl w:val="4"/>
          <w:numId w:val="23"/>
        </w:numPr>
        <w:wordWrap w:val="0"/>
        <w:overflowPunct w:val="0"/>
        <w:autoSpaceDE w:val="0"/>
        <w:autoSpaceDN w:val="0"/>
        <w:spacing w:beforeLines="50" w:before="120" w:afterLines="50" w:after="120"/>
        <w:textAlignment w:val="baseline"/>
        <w:outlineLvl w:val="4"/>
        <w:rPr>
          <w:rFonts w:ascii="SimHei" w:eastAsia="SimHei" w:hAnsi="SimHei"/>
          <w:kern w:val="21"/>
          <w:sz w:val="21"/>
          <w:szCs w:val="28"/>
          <w:lang w:eastAsia="zh-CN"/>
        </w:rPr>
      </w:pPr>
      <w:bookmarkStart w:id="116" w:name="_Toc22982517"/>
      <w:bookmarkStart w:id="117" w:name="_Toc22808264"/>
      <w:bookmarkEnd w:id="115"/>
      <w:bookmarkEnd w:id="116"/>
      <w:r>
        <w:rPr>
          <w:rFonts w:ascii="SimHei" w:eastAsia="SimHei" w:hAnsi="SimHei" w:hint="eastAsia"/>
          <w:kern w:val="21"/>
          <w:sz w:val="21"/>
          <w:szCs w:val="28"/>
          <w:lang w:eastAsia="zh-CN"/>
        </w:rPr>
        <w:t>Data Item I010/210, Calculated Acceleration</w:t>
      </w:r>
    </w:p>
    <w:p w14:paraId="30AEC709" w14:textId="77777777" w:rsidR="00DA3164" w:rsidRDefault="00E90D35">
      <w:pPr>
        <w:autoSpaceDE w:val="0"/>
        <w:autoSpaceDN w:val="0"/>
        <w:spacing w:line="360" w:lineRule="auto"/>
        <w:ind w:firstLineChars="50" w:firstLine="105"/>
        <w:rPr>
          <w:sz w:val="21"/>
          <w:szCs w:val="28"/>
          <w:lang w:eastAsia="zh-CN"/>
        </w:rPr>
      </w:pPr>
      <w:r>
        <w:rPr>
          <w:rFonts w:hint="eastAsia"/>
          <w:b/>
          <w:bCs/>
          <w:sz w:val="21"/>
          <w:szCs w:val="28"/>
          <w:lang w:eastAsia="zh-CN"/>
        </w:rPr>
        <w:t>Definition</w:t>
      </w:r>
      <w:r>
        <w:rPr>
          <w:rFonts w:hint="eastAsia"/>
          <w:sz w:val="21"/>
          <w:szCs w:val="28"/>
          <w:lang w:eastAsia="zh-CN"/>
        </w:rPr>
        <w:t>: Calculated Acceleration of the target, in two</w:t>
      </w:r>
      <w:r>
        <w:rPr>
          <w:sz w:val="21"/>
          <w:szCs w:val="28"/>
          <w:lang w:val="en-US" w:eastAsia="zh-CN"/>
        </w:rPr>
        <w:t>’</w:t>
      </w:r>
      <w:r>
        <w:rPr>
          <w:rFonts w:hint="eastAsia"/>
          <w:sz w:val="21"/>
          <w:szCs w:val="28"/>
          <w:lang w:eastAsia="zh-CN"/>
        </w:rPr>
        <w:t>s complement form.</w:t>
      </w:r>
    </w:p>
    <w:p w14:paraId="3C16763E" w14:textId="77777777" w:rsidR="00DA3164" w:rsidRDefault="00E90D35">
      <w:pPr>
        <w:autoSpaceDE w:val="0"/>
        <w:autoSpaceDN w:val="0"/>
        <w:spacing w:line="360" w:lineRule="auto"/>
        <w:ind w:firstLineChars="50" w:firstLine="105"/>
        <w:rPr>
          <w:sz w:val="21"/>
          <w:szCs w:val="28"/>
          <w:lang w:eastAsia="zh-CN"/>
        </w:rPr>
      </w:pPr>
      <w:r>
        <w:rPr>
          <w:rFonts w:hint="eastAsia"/>
          <w:b/>
          <w:bCs/>
          <w:sz w:val="21"/>
          <w:szCs w:val="28"/>
          <w:lang w:eastAsia="zh-CN"/>
        </w:rPr>
        <w:t>Format</w:t>
      </w:r>
      <w:r>
        <w:rPr>
          <w:rFonts w:hint="eastAsia"/>
          <w:sz w:val="21"/>
          <w:szCs w:val="28"/>
          <w:lang w:eastAsia="zh-CN"/>
        </w:rPr>
        <w:t>: Two-octet fixed length Data Item.</w:t>
      </w:r>
    </w:p>
    <w:p w14:paraId="44C2F76C" w14:textId="77777777" w:rsidR="00DA3164" w:rsidRDefault="00E90D35">
      <w:pPr>
        <w:autoSpaceDE w:val="0"/>
        <w:autoSpaceDN w:val="0"/>
        <w:ind w:firstLineChars="50" w:firstLine="105"/>
        <w:rPr>
          <w:rFonts w:ascii="SimSun"/>
        </w:rPr>
      </w:pPr>
      <w:r>
        <w:rPr>
          <w:rFonts w:hint="eastAsia"/>
          <w:b/>
          <w:bCs/>
          <w:sz w:val="21"/>
          <w:szCs w:val="28"/>
          <w:lang w:eastAsia="zh-CN"/>
        </w:rPr>
        <w:t>Structure</w:t>
      </w:r>
      <w:r>
        <w:rPr>
          <w:rFonts w:hint="eastAsia"/>
          <w:sz w:val="21"/>
          <w:szCs w:val="28"/>
          <w:lang w:eastAsia="zh-CN"/>
        </w:rPr>
        <w:t>:</w:t>
      </w:r>
    </w:p>
    <w:p w14:paraId="069ACE58" w14:textId="77777777" w:rsidR="00DA3164" w:rsidRDefault="00E90D35">
      <w:pPr>
        <w:spacing w:line="360" w:lineRule="auto"/>
        <w:jc w:val="center"/>
        <w:rPr>
          <w:sz w:val="21"/>
          <w:szCs w:val="28"/>
          <w:lang w:val="en-US" w:eastAsia="zh-CN"/>
        </w:rPr>
      </w:pPr>
      <w:r>
        <w:rPr>
          <w:noProof/>
          <w:sz w:val="21"/>
          <w:szCs w:val="28"/>
          <w:lang w:val="en-US" w:eastAsia="zh-CN"/>
        </w:rPr>
        <w:drawing>
          <wp:inline distT="0" distB="0" distL="114300" distR="114300" wp14:anchorId="01E27759" wp14:editId="680931A0">
            <wp:extent cx="2946400" cy="2230755"/>
            <wp:effectExtent l="0" t="0" r="6350" b="17145"/>
            <wp:docPr id="42" name="图片 42" descr="1628751709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图片 42" descr="1628751709(1)"/>
                    <pic:cNvPicPr>
                      <a:picLocks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2946400" cy="22307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BEAACDA" w14:textId="77777777" w:rsidR="00DA3164" w:rsidRDefault="00E90D35">
      <w:pPr>
        <w:autoSpaceDE w:val="0"/>
        <w:autoSpaceDN w:val="0"/>
        <w:spacing w:line="360" w:lineRule="auto"/>
        <w:ind w:firstLineChars="50" w:firstLine="105"/>
      </w:pPr>
      <w:r>
        <w:rPr>
          <w:rFonts w:hint="eastAsia"/>
          <w:sz w:val="21"/>
          <w:szCs w:val="28"/>
          <w:lang w:eastAsia="zh-CN"/>
        </w:rPr>
        <w:t>bits 9 &amp; 1 (LSB) = 0.25 m/s2</w:t>
      </w:r>
      <w:r>
        <w:rPr>
          <w:sz w:val="21"/>
          <w:szCs w:val="28"/>
          <w:lang w:val="en-US" w:eastAsia="zh-CN"/>
        </w:rPr>
        <w:t xml:space="preserve">, </w:t>
      </w:r>
      <w:r>
        <w:rPr>
          <w:rFonts w:hint="eastAsia"/>
          <w:sz w:val="21"/>
          <w:szCs w:val="28"/>
          <w:lang w:eastAsia="zh-CN"/>
        </w:rPr>
        <w:t xml:space="preserve">Max. range </w:t>
      </w:r>
      <w:r>
        <w:rPr>
          <w:rFonts w:hint="eastAsia"/>
          <w:sz w:val="21"/>
          <w:szCs w:val="28"/>
          <w:lang w:eastAsia="zh-CN"/>
        </w:rPr>
        <w:t>±</w:t>
      </w:r>
      <w:r>
        <w:rPr>
          <w:rFonts w:hint="eastAsia"/>
          <w:sz w:val="21"/>
          <w:szCs w:val="28"/>
          <w:lang w:eastAsia="zh-CN"/>
        </w:rPr>
        <w:t xml:space="preserve"> 31 m/s2</w:t>
      </w:r>
    </w:p>
    <w:bookmarkEnd w:id="117"/>
    <w:p w14:paraId="74F631CF" w14:textId="77777777" w:rsidR="00DA3164" w:rsidRDefault="00E90D35">
      <w:pPr>
        <w:numPr>
          <w:ilvl w:val="4"/>
          <w:numId w:val="23"/>
        </w:numPr>
        <w:wordWrap w:val="0"/>
        <w:overflowPunct w:val="0"/>
        <w:autoSpaceDE w:val="0"/>
        <w:autoSpaceDN w:val="0"/>
        <w:spacing w:beforeLines="50" w:before="120" w:afterLines="50" w:after="120"/>
        <w:textAlignment w:val="baseline"/>
        <w:outlineLvl w:val="4"/>
        <w:rPr>
          <w:rFonts w:ascii="SimHei" w:eastAsia="SimHei" w:hAnsi="SimHei"/>
          <w:kern w:val="21"/>
          <w:sz w:val="21"/>
          <w:szCs w:val="28"/>
          <w:lang w:eastAsia="zh-CN"/>
        </w:rPr>
      </w:pPr>
      <w:r>
        <w:rPr>
          <w:rFonts w:ascii="SimHei" w:eastAsia="SimHei" w:hAnsi="SimHei" w:hint="eastAsia"/>
          <w:kern w:val="21"/>
          <w:sz w:val="21"/>
          <w:szCs w:val="28"/>
          <w:lang w:eastAsia="zh-CN"/>
        </w:rPr>
        <w:t>Data Item I010/220, Target Address</w:t>
      </w:r>
    </w:p>
    <w:p w14:paraId="23E1D3E7" w14:textId="77777777" w:rsidR="00DA3164" w:rsidRDefault="00E90D35">
      <w:pPr>
        <w:autoSpaceDE w:val="0"/>
        <w:autoSpaceDN w:val="0"/>
        <w:spacing w:line="360" w:lineRule="auto"/>
        <w:ind w:firstLineChars="50" w:firstLine="105"/>
        <w:rPr>
          <w:sz w:val="21"/>
          <w:szCs w:val="28"/>
          <w:lang w:eastAsia="zh-CN"/>
        </w:rPr>
      </w:pPr>
      <w:r>
        <w:rPr>
          <w:rFonts w:hint="eastAsia"/>
          <w:b/>
          <w:bCs/>
          <w:sz w:val="21"/>
          <w:szCs w:val="28"/>
          <w:lang w:eastAsia="zh-CN"/>
        </w:rPr>
        <w:t>Definition</w:t>
      </w:r>
      <w:r>
        <w:rPr>
          <w:rFonts w:hint="eastAsia"/>
          <w:sz w:val="21"/>
          <w:szCs w:val="28"/>
          <w:lang w:eastAsia="zh-CN"/>
        </w:rPr>
        <w:t>: Target address (24-bits address) assigned uniquely to each Target.</w:t>
      </w:r>
    </w:p>
    <w:p w14:paraId="298B0894" w14:textId="77777777" w:rsidR="00DA3164" w:rsidRDefault="00E90D35">
      <w:pPr>
        <w:autoSpaceDE w:val="0"/>
        <w:autoSpaceDN w:val="0"/>
        <w:spacing w:line="360" w:lineRule="auto"/>
        <w:ind w:firstLineChars="50" w:firstLine="105"/>
        <w:rPr>
          <w:sz w:val="21"/>
          <w:szCs w:val="28"/>
          <w:lang w:eastAsia="zh-CN"/>
        </w:rPr>
      </w:pPr>
      <w:r>
        <w:rPr>
          <w:rFonts w:hint="eastAsia"/>
          <w:b/>
          <w:bCs/>
          <w:sz w:val="21"/>
          <w:szCs w:val="28"/>
          <w:lang w:eastAsia="zh-CN"/>
        </w:rPr>
        <w:t>Format</w:t>
      </w:r>
      <w:r>
        <w:rPr>
          <w:rFonts w:hint="eastAsia"/>
          <w:sz w:val="21"/>
          <w:szCs w:val="28"/>
          <w:lang w:eastAsia="zh-CN"/>
        </w:rPr>
        <w:t>: T</w:t>
      </w:r>
      <w:r>
        <w:rPr>
          <w:sz w:val="21"/>
          <w:szCs w:val="28"/>
          <w:lang w:val="en-US" w:eastAsia="zh-CN"/>
        </w:rPr>
        <w:t>hree</w:t>
      </w:r>
      <w:r>
        <w:rPr>
          <w:rFonts w:hint="eastAsia"/>
          <w:sz w:val="21"/>
          <w:szCs w:val="28"/>
          <w:lang w:eastAsia="zh-CN"/>
        </w:rPr>
        <w:t>-octet fixed length Data Item.</w:t>
      </w:r>
    </w:p>
    <w:p w14:paraId="55D4F06E" w14:textId="77777777" w:rsidR="00DA3164" w:rsidRDefault="00E90D35">
      <w:pPr>
        <w:autoSpaceDE w:val="0"/>
        <w:autoSpaceDN w:val="0"/>
        <w:ind w:firstLineChars="50" w:firstLine="105"/>
        <w:rPr>
          <w:rFonts w:ascii="SimSun"/>
        </w:rPr>
      </w:pPr>
      <w:r>
        <w:rPr>
          <w:rFonts w:hint="eastAsia"/>
          <w:b/>
          <w:bCs/>
          <w:sz w:val="21"/>
          <w:szCs w:val="28"/>
          <w:lang w:eastAsia="zh-CN"/>
        </w:rPr>
        <w:t>Structure</w:t>
      </w:r>
      <w:r>
        <w:rPr>
          <w:rFonts w:hint="eastAsia"/>
          <w:sz w:val="21"/>
          <w:szCs w:val="28"/>
          <w:lang w:eastAsia="zh-CN"/>
        </w:rPr>
        <w:t>:</w:t>
      </w:r>
    </w:p>
    <w:p w14:paraId="65187D8E" w14:textId="77777777" w:rsidR="00DA3164" w:rsidRDefault="00E90D35">
      <w:pPr>
        <w:spacing w:line="360" w:lineRule="auto"/>
        <w:jc w:val="center"/>
        <w:rPr>
          <w:sz w:val="21"/>
          <w:szCs w:val="28"/>
          <w:lang w:val="en-US" w:eastAsia="zh-CN"/>
        </w:rPr>
      </w:pPr>
      <w:r>
        <w:rPr>
          <w:noProof/>
          <w:sz w:val="21"/>
          <w:szCs w:val="28"/>
          <w:lang w:val="en-US" w:eastAsia="zh-CN"/>
        </w:rPr>
        <w:lastRenderedPageBreak/>
        <w:drawing>
          <wp:inline distT="0" distB="0" distL="114300" distR="114300" wp14:anchorId="43C1ABFB" wp14:editId="77EF9964">
            <wp:extent cx="5886450" cy="1452880"/>
            <wp:effectExtent l="0" t="0" r="0" b="13970"/>
            <wp:docPr id="44" name="图片 44" descr="1628751786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图片 44" descr="1628751786(1)"/>
                    <pic:cNvPicPr>
                      <a:picLocks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5886450" cy="1452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795A95E" w14:textId="77777777" w:rsidR="00DA3164" w:rsidRDefault="00E90D35">
      <w:pPr>
        <w:autoSpaceDE w:val="0"/>
        <w:autoSpaceDN w:val="0"/>
        <w:spacing w:line="360" w:lineRule="auto"/>
        <w:ind w:firstLineChars="50" w:firstLine="105"/>
        <w:rPr>
          <w:rFonts w:ascii="SimSun" w:hAnsi="SimSun"/>
        </w:rPr>
      </w:pPr>
      <w:r>
        <w:rPr>
          <w:rFonts w:hint="eastAsia"/>
          <w:sz w:val="21"/>
          <w:szCs w:val="28"/>
          <w:lang w:eastAsia="zh-CN"/>
        </w:rPr>
        <w:t>bits-24/1</w:t>
      </w:r>
      <w:r>
        <w:rPr>
          <w:sz w:val="21"/>
          <w:szCs w:val="28"/>
          <w:lang w:val="en-US" w:eastAsia="zh-CN"/>
        </w:rPr>
        <w:t xml:space="preserve"> = </w:t>
      </w:r>
      <w:r>
        <w:rPr>
          <w:rFonts w:hint="eastAsia"/>
          <w:sz w:val="21"/>
          <w:szCs w:val="28"/>
          <w:lang w:eastAsia="zh-CN"/>
        </w:rPr>
        <w:t>24-bits Target Address, A23 to A0</w:t>
      </w:r>
    </w:p>
    <w:p w14:paraId="438F73DC" w14:textId="77777777" w:rsidR="00DA3164" w:rsidRDefault="00E90D35">
      <w:pPr>
        <w:numPr>
          <w:ilvl w:val="4"/>
          <w:numId w:val="23"/>
        </w:numPr>
        <w:wordWrap w:val="0"/>
        <w:overflowPunct w:val="0"/>
        <w:autoSpaceDE w:val="0"/>
        <w:autoSpaceDN w:val="0"/>
        <w:spacing w:beforeLines="50" w:before="120" w:afterLines="50" w:after="120"/>
        <w:textAlignment w:val="baseline"/>
        <w:outlineLvl w:val="4"/>
        <w:rPr>
          <w:rFonts w:ascii="SimHei" w:eastAsia="SimHei" w:hAnsi="SimHei"/>
          <w:kern w:val="21"/>
          <w:sz w:val="21"/>
          <w:szCs w:val="28"/>
          <w:lang w:eastAsia="zh-CN"/>
        </w:rPr>
      </w:pPr>
      <w:r>
        <w:rPr>
          <w:rFonts w:ascii="SimHei" w:eastAsia="SimHei" w:hAnsi="SimHei" w:hint="eastAsia"/>
          <w:kern w:val="21"/>
          <w:sz w:val="21"/>
          <w:szCs w:val="28"/>
          <w:lang w:eastAsia="zh-CN"/>
        </w:rPr>
        <w:t>Data Item I010/270, Target Size &amp; Orientation</w:t>
      </w:r>
    </w:p>
    <w:p w14:paraId="715C8A5F" w14:textId="77777777" w:rsidR="00DA3164" w:rsidRDefault="00E90D35">
      <w:pPr>
        <w:autoSpaceDE w:val="0"/>
        <w:autoSpaceDN w:val="0"/>
        <w:spacing w:line="360" w:lineRule="auto"/>
        <w:ind w:firstLineChars="50" w:firstLine="105"/>
        <w:rPr>
          <w:sz w:val="21"/>
          <w:szCs w:val="28"/>
          <w:lang w:eastAsia="zh-CN"/>
        </w:rPr>
      </w:pPr>
      <w:r>
        <w:rPr>
          <w:rFonts w:hint="eastAsia"/>
          <w:b/>
          <w:bCs/>
          <w:sz w:val="21"/>
          <w:szCs w:val="28"/>
          <w:lang w:eastAsia="zh-CN"/>
        </w:rPr>
        <w:t>Definition</w:t>
      </w:r>
      <w:r>
        <w:rPr>
          <w:rFonts w:hint="eastAsia"/>
          <w:sz w:val="21"/>
          <w:szCs w:val="28"/>
          <w:lang w:eastAsia="zh-CN"/>
        </w:rPr>
        <w:t>: Target size defined as length and width of the detected target, and orientation.</w:t>
      </w:r>
    </w:p>
    <w:p w14:paraId="06355B59" w14:textId="77777777" w:rsidR="00DA3164" w:rsidRDefault="00E90D35">
      <w:pPr>
        <w:autoSpaceDE w:val="0"/>
        <w:autoSpaceDN w:val="0"/>
        <w:spacing w:line="360" w:lineRule="auto"/>
        <w:ind w:firstLineChars="50" w:firstLine="105"/>
        <w:rPr>
          <w:sz w:val="21"/>
          <w:szCs w:val="28"/>
          <w:lang w:eastAsia="zh-CN"/>
        </w:rPr>
      </w:pPr>
      <w:r>
        <w:rPr>
          <w:rFonts w:hint="eastAsia"/>
          <w:b/>
          <w:bCs/>
          <w:sz w:val="21"/>
          <w:szCs w:val="28"/>
          <w:lang w:eastAsia="zh-CN"/>
        </w:rPr>
        <w:t>Format</w:t>
      </w:r>
      <w:r>
        <w:rPr>
          <w:rFonts w:hint="eastAsia"/>
          <w:sz w:val="21"/>
          <w:szCs w:val="28"/>
          <w:lang w:eastAsia="zh-CN"/>
        </w:rPr>
        <w:t>: Variable length Data Item comprising a first part of one octet, followed by one-octet extents as necessary.</w:t>
      </w:r>
    </w:p>
    <w:p w14:paraId="47FE0A1F" w14:textId="77777777" w:rsidR="00DA3164" w:rsidRDefault="00E90D35">
      <w:pPr>
        <w:autoSpaceDE w:val="0"/>
        <w:autoSpaceDN w:val="0"/>
        <w:ind w:firstLineChars="50" w:firstLine="105"/>
        <w:rPr>
          <w:rFonts w:ascii="SimSun"/>
        </w:rPr>
      </w:pPr>
      <w:r>
        <w:rPr>
          <w:rFonts w:hint="eastAsia"/>
          <w:b/>
          <w:bCs/>
          <w:sz w:val="21"/>
          <w:szCs w:val="28"/>
          <w:lang w:eastAsia="zh-CN"/>
        </w:rPr>
        <w:t>Structure</w:t>
      </w:r>
      <w:r>
        <w:rPr>
          <w:b/>
          <w:bCs/>
          <w:sz w:val="21"/>
          <w:szCs w:val="28"/>
          <w:lang w:val="en-US" w:eastAsia="zh-CN"/>
        </w:rPr>
        <w:t xml:space="preserve"> </w:t>
      </w:r>
      <w:r>
        <w:rPr>
          <w:rFonts w:hint="eastAsia"/>
          <w:b/>
          <w:bCs/>
          <w:sz w:val="21"/>
          <w:szCs w:val="28"/>
          <w:lang w:eastAsia="zh-CN"/>
        </w:rPr>
        <w:t>of First Part</w:t>
      </w:r>
      <w:r>
        <w:rPr>
          <w:rFonts w:hint="eastAsia"/>
          <w:sz w:val="21"/>
          <w:szCs w:val="28"/>
          <w:lang w:eastAsia="zh-CN"/>
        </w:rPr>
        <w:t>:</w:t>
      </w:r>
    </w:p>
    <w:p w14:paraId="77D72837" w14:textId="77777777" w:rsidR="00DA3164" w:rsidRDefault="00E90D35">
      <w:pPr>
        <w:autoSpaceDE w:val="0"/>
        <w:autoSpaceDN w:val="0"/>
        <w:spacing w:line="360" w:lineRule="auto"/>
        <w:jc w:val="center"/>
        <w:rPr>
          <w:sz w:val="21"/>
          <w:szCs w:val="28"/>
          <w:lang w:eastAsia="zh-CN"/>
        </w:rPr>
      </w:pPr>
      <w:r>
        <w:rPr>
          <w:noProof/>
          <w:sz w:val="21"/>
          <w:szCs w:val="28"/>
          <w:lang w:val="en-US" w:eastAsia="zh-CN"/>
        </w:rPr>
        <w:drawing>
          <wp:inline distT="0" distB="0" distL="114300" distR="114300" wp14:anchorId="3DDC9008" wp14:editId="518E62BD">
            <wp:extent cx="2953385" cy="1023620"/>
            <wp:effectExtent l="0" t="0" r="18415" b="5080"/>
            <wp:docPr id="51" name="图片 51" descr="1628752160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" name="图片 51" descr="1628752160(1)"/>
                    <pic:cNvPicPr>
                      <a:picLocks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2953385" cy="10236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42EC7D6" w14:textId="77777777" w:rsidR="00DA3164" w:rsidRDefault="00E90D35">
      <w:pPr>
        <w:autoSpaceDE w:val="0"/>
        <w:autoSpaceDN w:val="0"/>
        <w:spacing w:line="360" w:lineRule="auto"/>
        <w:ind w:firstLineChars="50" w:firstLine="105"/>
        <w:rPr>
          <w:sz w:val="21"/>
          <w:szCs w:val="28"/>
          <w:lang w:eastAsia="zh-CN"/>
        </w:rPr>
      </w:pPr>
      <w:r>
        <w:rPr>
          <w:rFonts w:hint="eastAsia"/>
          <w:sz w:val="21"/>
          <w:szCs w:val="28"/>
          <w:lang w:eastAsia="zh-CN"/>
        </w:rPr>
        <w:t>bit-2 (LSB) = 1 m</w:t>
      </w:r>
    </w:p>
    <w:p w14:paraId="61B507F9" w14:textId="77777777" w:rsidR="00DA3164" w:rsidRDefault="00E90D35">
      <w:pPr>
        <w:autoSpaceDE w:val="0"/>
        <w:autoSpaceDN w:val="0"/>
        <w:spacing w:line="360" w:lineRule="auto"/>
        <w:ind w:firstLineChars="50" w:firstLine="105"/>
        <w:rPr>
          <w:sz w:val="21"/>
          <w:szCs w:val="28"/>
          <w:lang w:eastAsia="zh-CN"/>
        </w:rPr>
      </w:pPr>
      <w:r>
        <w:rPr>
          <w:rFonts w:hint="eastAsia"/>
          <w:sz w:val="21"/>
          <w:szCs w:val="28"/>
          <w:lang w:eastAsia="zh-CN"/>
        </w:rPr>
        <w:t>bit-1 (FX) = 0 End of Data Item</w:t>
      </w:r>
    </w:p>
    <w:p w14:paraId="78FFD43D" w14:textId="77777777" w:rsidR="00DA3164" w:rsidRDefault="00E90D35">
      <w:pPr>
        <w:autoSpaceDE w:val="0"/>
        <w:autoSpaceDN w:val="0"/>
        <w:spacing w:line="360" w:lineRule="auto"/>
        <w:ind w:firstLineChars="450" w:firstLine="945"/>
        <w:rPr>
          <w:sz w:val="21"/>
          <w:szCs w:val="28"/>
          <w:lang w:eastAsia="zh-CN"/>
        </w:rPr>
      </w:pPr>
      <w:r>
        <w:rPr>
          <w:rFonts w:hint="eastAsia"/>
          <w:sz w:val="21"/>
          <w:szCs w:val="28"/>
          <w:lang w:eastAsia="zh-CN"/>
        </w:rPr>
        <w:t>= 1 Extension into first extent</w:t>
      </w:r>
    </w:p>
    <w:p w14:paraId="097E20E0" w14:textId="77777777" w:rsidR="00DA3164" w:rsidRDefault="00E90D35">
      <w:pPr>
        <w:autoSpaceDE w:val="0"/>
        <w:autoSpaceDN w:val="0"/>
        <w:spacing w:line="360" w:lineRule="auto"/>
        <w:ind w:firstLineChars="50" w:firstLine="105"/>
        <w:rPr>
          <w:sz w:val="21"/>
          <w:szCs w:val="28"/>
          <w:lang w:eastAsia="zh-CN"/>
        </w:rPr>
      </w:pPr>
      <w:r>
        <w:rPr>
          <w:rFonts w:hint="eastAsia"/>
          <w:b/>
          <w:bCs/>
          <w:sz w:val="21"/>
          <w:szCs w:val="28"/>
          <w:lang w:eastAsia="zh-CN"/>
        </w:rPr>
        <w:t>Structure</w:t>
      </w:r>
      <w:r>
        <w:rPr>
          <w:b/>
          <w:bCs/>
          <w:sz w:val="21"/>
          <w:szCs w:val="28"/>
          <w:lang w:val="en-US" w:eastAsia="zh-CN"/>
        </w:rPr>
        <w:t xml:space="preserve"> </w:t>
      </w:r>
      <w:r>
        <w:rPr>
          <w:rFonts w:hint="eastAsia"/>
          <w:b/>
          <w:bCs/>
          <w:sz w:val="21"/>
          <w:szCs w:val="28"/>
          <w:lang w:eastAsia="zh-CN"/>
        </w:rPr>
        <w:t>of First Extent</w:t>
      </w:r>
      <w:r>
        <w:rPr>
          <w:rFonts w:hint="eastAsia"/>
          <w:sz w:val="21"/>
          <w:szCs w:val="28"/>
          <w:lang w:eastAsia="zh-CN"/>
        </w:rPr>
        <w:t>:</w:t>
      </w:r>
    </w:p>
    <w:p w14:paraId="46BFD677" w14:textId="77777777" w:rsidR="00DA3164" w:rsidRDefault="00E90D35">
      <w:pPr>
        <w:spacing w:line="360" w:lineRule="auto"/>
        <w:jc w:val="center"/>
        <w:rPr>
          <w:sz w:val="21"/>
          <w:szCs w:val="28"/>
          <w:lang w:val="en-US" w:eastAsia="zh-CN"/>
        </w:rPr>
      </w:pPr>
      <w:r>
        <w:rPr>
          <w:noProof/>
          <w:sz w:val="21"/>
          <w:szCs w:val="28"/>
          <w:lang w:val="en-US" w:eastAsia="zh-CN"/>
        </w:rPr>
        <w:drawing>
          <wp:inline distT="0" distB="0" distL="114300" distR="114300" wp14:anchorId="5E6ED2B6" wp14:editId="5C967917">
            <wp:extent cx="3060700" cy="1102995"/>
            <wp:effectExtent l="0" t="0" r="6350" b="1905"/>
            <wp:docPr id="52" name="图片 52" descr="1628752237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图片 52" descr="1628752237(1)"/>
                    <pic:cNvPicPr>
                      <a:picLocks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3060700" cy="11029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89369B3" w14:textId="77777777" w:rsidR="00DA3164" w:rsidRDefault="00E90D35">
      <w:pPr>
        <w:autoSpaceDE w:val="0"/>
        <w:autoSpaceDN w:val="0"/>
        <w:spacing w:line="360" w:lineRule="auto"/>
        <w:ind w:firstLineChars="50" w:firstLine="105"/>
        <w:rPr>
          <w:sz w:val="21"/>
          <w:szCs w:val="28"/>
          <w:lang w:eastAsia="zh-CN"/>
        </w:rPr>
      </w:pPr>
      <w:r>
        <w:rPr>
          <w:rFonts w:hint="eastAsia"/>
          <w:sz w:val="21"/>
          <w:szCs w:val="28"/>
          <w:lang w:eastAsia="zh-CN"/>
        </w:rPr>
        <w:t>bit-2 (LSB) = 360</w:t>
      </w:r>
      <w:r>
        <w:rPr>
          <w:rFonts w:hint="eastAsia"/>
          <w:sz w:val="21"/>
          <w:szCs w:val="28"/>
          <w:lang w:eastAsia="zh-CN"/>
        </w:rPr>
        <w:t>°</w:t>
      </w:r>
      <w:r>
        <w:rPr>
          <w:rFonts w:hint="eastAsia"/>
          <w:sz w:val="21"/>
          <w:szCs w:val="28"/>
          <w:lang w:eastAsia="zh-CN"/>
        </w:rPr>
        <w:t xml:space="preserve"> / 128 = approx. 2.81</w:t>
      </w:r>
      <w:r>
        <w:rPr>
          <w:rFonts w:hint="eastAsia"/>
          <w:sz w:val="21"/>
          <w:szCs w:val="28"/>
          <w:lang w:eastAsia="zh-CN"/>
        </w:rPr>
        <w:t>°</w:t>
      </w:r>
    </w:p>
    <w:p w14:paraId="5A4AC307" w14:textId="77777777" w:rsidR="00DA3164" w:rsidRDefault="00E90D35">
      <w:pPr>
        <w:autoSpaceDE w:val="0"/>
        <w:autoSpaceDN w:val="0"/>
        <w:spacing w:line="360" w:lineRule="auto"/>
        <w:ind w:firstLineChars="50" w:firstLine="105"/>
        <w:rPr>
          <w:sz w:val="21"/>
          <w:szCs w:val="28"/>
          <w:lang w:eastAsia="zh-CN"/>
        </w:rPr>
      </w:pPr>
      <w:r>
        <w:rPr>
          <w:rFonts w:hint="eastAsia"/>
          <w:sz w:val="21"/>
          <w:szCs w:val="28"/>
          <w:lang w:eastAsia="zh-CN"/>
        </w:rPr>
        <w:t>bit-1 (FX) = 0 End of Data Item</w:t>
      </w:r>
    </w:p>
    <w:p w14:paraId="0128DCEE" w14:textId="77777777" w:rsidR="00DA3164" w:rsidRDefault="00E90D35">
      <w:pPr>
        <w:autoSpaceDE w:val="0"/>
        <w:autoSpaceDN w:val="0"/>
        <w:spacing w:line="360" w:lineRule="auto"/>
        <w:ind w:firstLineChars="450" w:firstLine="945"/>
        <w:rPr>
          <w:sz w:val="21"/>
          <w:szCs w:val="28"/>
          <w:lang w:eastAsia="zh-CN"/>
        </w:rPr>
      </w:pPr>
      <w:r>
        <w:rPr>
          <w:rFonts w:hint="eastAsia"/>
          <w:sz w:val="21"/>
          <w:szCs w:val="28"/>
          <w:lang w:eastAsia="zh-CN"/>
        </w:rPr>
        <w:t>= 1 Extension into next extent</w:t>
      </w:r>
    </w:p>
    <w:p w14:paraId="17B053D4" w14:textId="77777777" w:rsidR="00DA3164" w:rsidRDefault="00E90D35">
      <w:pPr>
        <w:autoSpaceDE w:val="0"/>
        <w:autoSpaceDN w:val="0"/>
        <w:ind w:firstLineChars="50" w:firstLine="105"/>
        <w:rPr>
          <w:rFonts w:ascii="SimSun"/>
        </w:rPr>
      </w:pPr>
      <w:r>
        <w:rPr>
          <w:rFonts w:hint="eastAsia"/>
          <w:b/>
          <w:bCs/>
          <w:sz w:val="21"/>
          <w:szCs w:val="28"/>
          <w:lang w:eastAsia="zh-CN"/>
        </w:rPr>
        <w:t>Structure</w:t>
      </w:r>
      <w:r>
        <w:rPr>
          <w:b/>
          <w:bCs/>
          <w:sz w:val="21"/>
          <w:szCs w:val="28"/>
          <w:lang w:val="en-US" w:eastAsia="zh-CN"/>
        </w:rPr>
        <w:t xml:space="preserve"> </w:t>
      </w:r>
      <w:r>
        <w:rPr>
          <w:rFonts w:hint="eastAsia"/>
          <w:b/>
          <w:bCs/>
          <w:sz w:val="21"/>
          <w:szCs w:val="28"/>
          <w:lang w:eastAsia="zh-CN"/>
        </w:rPr>
        <w:t>of Second</w:t>
      </w:r>
      <w:r>
        <w:rPr>
          <w:b/>
          <w:bCs/>
          <w:sz w:val="21"/>
          <w:szCs w:val="28"/>
          <w:lang w:val="en-US" w:eastAsia="zh-CN"/>
        </w:rPr>
        <w:t xml:space="preserve"> </w:t>
      </w:r>
      <w:r>
        <w:rPr>
          <w:rFonts w:hint="eastAsia"/>
          <w:b/>
          <w:bCs/>
          <w:sz w:val="21"/>
          <w:szCs w:val="28"/>
          <w:lang w:eastAsia="zh-CN"/>
        </w:rPr>
        <w:t>Extent</w:t>
      </w:r>
      <w:r>
        <w:rPr>
          <w:rFonts w:hint="eastAsia"/>
          <w:sz w:val="21"/>
          <w:szCs w:val="28"/>
          <w:lang w:eastAsia="zh-CN"/>
        </w:rPr>
        <w:t>:</w:t>
      </w:r>
    </w:p>
    <w:p w14:paraId="628CBCCA" w14:textId="77777777" w:rsidR="00DA3164" w:rsidRDefault="00E90D35">
      <w:pPr>
        <w:spacing w:line="360" w:lineRule="auto"/>
        <w:jc w:val="center"/>
        <w:rPr>
          <w:sz w:val="21"/>
          <w:szCs w:val="28"/>
          <w:lang w:val="en-US" w:eastAsia="zh-CN"/>
        </w:rPr>
      </w:pPr>
      <w:r>
        <w:rPr>
          <w:noProof/>
          <w:sz w:val="21"/>
          <w:szCs w:val="28"/>
          <w:lang w:val="en-US" w:eastAsia="zh-CN"/>
        </w:rPr>
        <w:drawing>
          <wp:inline distT="0" distB="0" distL="114300" distR="114300" wp14:anchorId="13B0538E" wp14:editId="6E822D26">
            <wp:extent cx="3139440" cy="1088390"/>
            <wp:effectExtent l="0" t="0" r="3810" b="16510"/>
            <wp:docPr id="48" name="图片 48" descr="1628752018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图片 48" descr="1628752018(1)"/>
                    <pic:cNvPicPr>
                      <a:picLocks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3139440" cy="10883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C336F61" w14:textId="77777777" w:rsidR="00DA3164" w:rsidRDefault="00E90D35">
      <w:pPr>
        <w:autoSpaceDE w:val="0"/>
        <w:autoSpaceDN w:val="0"/>
        <w:spacing w:line="360" w:lineRule="auto"/>
        <w:ind w:firstLineChars="50" w:firstLine="105"/>
        <w:rPr>
          <w:sz w:val="21"/>
          <w:szCs w:val="28"/>
          <w:lang w:eastAsia="zh-CN"/>
        </w:rPr>
      </w:pPr>
      <w:r>
        <w:rPr>
          <w:rFonts w:hint="eastAsia"/>
          <w:sz w:val="21"/>
          <w:szCs w:val="28"/>
          <w:lang w:eastAsia="zh-CN"/>
        </w:rPr>
        <w:t>bit-2 (LSB) = 1 m</w:t>
      </w:r>
    </w:p>
    <w:p w14:paraId="6C44C43D" w14:textId="77777777" w:rsidR="00DA3164" w:rsidRDefault="00E90D35">
      <w:pPr>
        <w:autoSpaceDE w:val="0"/>
        <w:autoSpaceDN w:val="0"/>
        <w:spacing w:line="360" w:lineRule="auto"/>
        <w:ind w:firstLineChars="50" w:firstLine="105"/>
        <w:rPr>
          <w:sz w:val="21"/>
          <w:szCs w:val="28"/>
          <w:lang w:eastAsia="zh-CN"/>
        </w:rPr>
      </w:pPr>
      <w:r>
        <w:rPr>
          <w:rFonts w:hint="eastAsia"/>
          <w:sz w:val="21"/>
          <w:szCs w:val="28"/>
          <w:lang w:eastAsia="zh-CN"/>
        </w:rPr>
        <w:t>bit-1 (FX) = 0 End of Data Item</w:t>
      </w:r>
    </w:p>
    <w:p w14:paraId="2529367F" w14:textId="77777777" w:rsidR="00DA3164" w:rsidRDefault="00E90D35">
      <w:pPr>
        <w:autoSpaceDE w:val="0"/>
        <w:autoSpaceDN w:val="0"/>
        <w:spacing w:line="360" w:lineRule="auto"/>
        <w:ind w:firstLineChars="450" w:firstLine="945"/>
        <w:rPr>
          <w:sz w:val="21"/>
          <w:szCs w:val="28"/>
          <w:lang w:eastAsia="zh-CN"/>
        </w:rPr>
      </w:pPr>
      <w:r>
        <w:rPr>
          <w:rFonts w:hint="eastAsia"/>
          <w:sz w:val="21"/>
          <w:szCs w:val="28"/>
          <w:lang w:eastAsia="zh-CN"/>
        </w:rPr>
        <w:t>= 1 Extension into next extent</w:t>
      </w:r>
    </w:p>
    <w:p w14:paraId="391C73FD" w14:textId="77777777" w:rsidR="00DA3164" w:rsidRDefault="00E90D35">
      <w:pPr>
        <w:autoSpaceDE w:val="0"/>
        <w:autoSpaceDN w:val="0"/>
        <w:spacing w:line="360" w:lineRule="auto"/>
        <w:ind w:firstLineChars="50" w:firstLine="105"/>
        <w:rPr>
          <w:sz w:val="21"/>
          <w:szCs w:val="28"/>
          <w:lang w:eastAsia="zh-CN"/>
        </w:rPr>
      </w:pPr>
      <w:r>
        <w:rPr>
          <w:rFonts w:hint="eastAsia"/>
          <w:b/>
          <w:bCs/>
          <w:sz w:val="21"/>
          <w:szCs w:val="28"/>
          <w:lang w:eastAsia="zh-CN"/>
        </w:rPr>
        <w:lastRenderedPageBreak/>
        <w:t>NOTE</w:t>
      </w:r>
      <w:r>
        <w:rPr>
          <w:rFonts w:hint="eastAsia"/>
          <w:sz w:val="21"/>
          <w:szCs w:val="28"/>
          <w:lang w:eastAsia="zh-CN"/>
        </w:rPr>
        <w:t>: The orientation gives the direction which the aircraft nose is pointing, relative to the Geographical North.</w:t>
      </w:r>
    </w:p>
    <w:p w14:paraId="139A8030" w14:textId="77777777" w:rsidR="00DA3164" w:rsidRDefault="00E90D35">
      <w:pPr>
        <w:numPr>
          <w:ilvl w:val="4"/>
          <w:numId w:val="23"/>
        </w:numPr>
        <w:wordWrap w:val="0"/>
        <w:overflowPunct w:val="0"/>
        <w:autoSpaceDE w:val="0"/>
        <w:autoSpaceDN w:val="0"/>
        <w:spacing w:beforeLines="50" w:before="120" w:afterLines="50" w:after="120"/>
        <w:textAlignment w:val="baseline"/>
        <w:outlineLvl w:val="4"/>
        <w:rPr>
          <w:rFonts w:ascii="SimHei" w:eastAsia="SimHei" w:hAnsi="SimHei"/>
          <w:kern w:val="21"/>
          <w:sz w:val="21"/>
          <w:szCs w:val="28"/>
          <w:lang w:eastAsia="zh-CN"/>
        </w:rPr>
      </w:pPr>
      <w:r>
        <w:rPr>
          <w:rFonts w:ascii="SimHei" w:eastAsia="SimHei" w:hAnsi="SimHei" w:hint="eastAsia"/>
          <w:kern w:val="21"/>
          <w:sz w:val="21"/>
          <w:szCs w:val="28"/>
          <w:lang w:eastAsia="zh-CN"/>
        </w:rPr>
        <w:t>Data Item I010/280, Presence</w:t>
      </w:r>
    </w:p>
    <w:p w14:paraId="29346BA9" w14:textId="77777777" w:rsidR="00DA3164" w:rsidRDefault="00E90D35">
      <w:pPr>
        <w:autoSpaceDE w:val="0"/>
        <w:autoSpaceDN w:val="0"/>
        <w:spacing w:line="360" w:lineRule="auto"/>
        <w:ind w:firstLineChars="50" w:firstLine="105"/>
        <w:rPr>
          <w:sz w:val="21"/>
          <w:szCs w:val="28"/>
          <w:lang w:eastAsia="zh-CN"/>
        </w:rPr>
      </w:pPr>
      <w:r>
        <w:rPr>
          <w:rFonts w:hint="eastAsia"/>
          <w:b/>
          <w:bCs/>
          <w:sz w:val="21"/>
          <w:szCs w:val="28"/>
          <w:lang w:eastAsia="zh-CN"/>
        </w:rPr>
        <w:t>Definition</w:t>
      </w:r>
      <w:r>
        <w:rPr>
          <w:rFonts w:hint="eastAsia"/>
          <w:sz w:val="21"/>
          <w:szCs w:val="28"/>
          <w:lang w:eastAsia="zh-CN"/>
        </w:rPr>
        <w:t>: Positions of all elementary presences constituting a plot.</w:t>
      </w:r>
    </w:p>
    <w:p w14:paraId="5B12EB0A" w14:textId="77777777" w:rsidR="00DA3164" w:rsidRDefault="00E90D35">
      <w:pPr>
        <w:autoSpaceDE w:val="0"/>
        <w:autoSpaceDN w:val="0"/>
        <w:spacing w:line="360" w:lineRule="auto"/>
        <w:ind w:firstLineChars="50" w:firstLine="105"/>
        <w:rPr>
          <w:sz w:val="21"/>
          <w:szCs w:val="28"/>
          <w:lang w:eastAsia="zh-CN"/>
        </w:rPr>
      </w:pPr>
      <w:r>
        <w:rPr>
          <w:rFonts w:hint="eastAsia"/>
          <w:b/>
          <w:bCs/>
          <w:sz w:val="21"/>
          <w:szCs w:val="28"/>
          <w:lang w:eastAsia="zh-CN"/>
        </w:rPr>
        <w:t>Format</w:t>
      </w:r>
      <w:r>
        <w:rPr>
          <w:rFonts w:hint="eastAsia"/>
          <w:sz w:val="21"/>
          <w:szCs w:val="28"/>
          <w:lang w:eastAsia="zh-CN"/>
        </w:rPr>
        <w:t>: Repetitive Data Item, starting with a one octet Field Repetition Indicator (REP) indicating the number of presences associated to the plot, followed by series of two octets (co-ordinates differences) as necessary.</w:t>
      </w:r>
    </w:p>
    <w:p w14:paraId="7FCFC4C2" w14:textId="77777777" w:rsidR="00DA3164" w:rsidRDefault="00E90D35">
      <w:pPr>
        <w:autoSpaceDE w:val="0"/>
        <w:autoSpaceDN w:val="0"/>
        <w:ind w:firstLineChars="50" w:firstLine="105"/>
        <w:rPr>
          <w:rFonts w:ascii="SimSun"/>
        </w:rPr>
      </w:pPr>
      <w:r>
        <w:rPr>
          <w:rFonts w:hint="eastAsia"/>
          <w:b/>
          <w:bCs/>
          <w:sz w:val="21"/>
          <w:szCs w:val="28"/>
          <w:lang w:eastAsia="zh-CN"/>
        </w:rPr>
        <w:t>Structure</w:t>
      </w:r>
      <w:r>
        <w:rPr>
          <w:rFonts w:hint="eastAsia"/>
          <w:sz w:val="21"/>
          <w:szCs w:val="28"/>
          <w:lang w:eastAsia="zh-CN"/>
        </w:rPr>
        <w:t>:</w:t>
      </w:r>
    </w:p>
    <w:p w14:paraId="60BC366B" w14:textId="77777777" w:rsidR="00DA3164" w:rsidRDefault="00E90D35">
      <w:pPr>
        <w:jc w:val="center"/>
      </w:pPr>
      <w:r>
        <w:rPr>
          <w:rFonts w:ascii="SimSun" w:hAnsi="SimSun" w:cs="SimSun"/>
          <w:noProof/>
          <w:sz w:val="24"/>
          <w:szCs w:val="24"/>
          <w:lang w:val="en-US" w:eastAsia="zh-CN" w:bidi="ar"/>
        </w:rPr>
        <w:drawing>
          <wp:inline distT="0" distB="0" distL="114300" distR="114300" wp14:anchorId="130AFE59" wp14:editId="27CC5368">
            <wp:extent cx="4887595" cy="2034540"/>
            <wp:effectExtent l="0" t="0" r="8255" b="3810"/>
            <wp:docPr id="23" name="图片 10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10" descr="IMG_256"/>
                    <pic:cNvPicPr>
                      <a:picLocks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4887595" cy="20345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14:paraId="2F808F19" w14:textId="77777777" w:rsidR="00DA3164" w:rsidRDefault="00DA3164">
      <w:pPr>
        <w:jc w:val="center"/>
      </w:pPr>
    </w:p>
    <w:p w14:paraId="71FE7EF5" w14:textId="77777777" w:rsidR="00DA3164" w:rsidRDefault="00E90D35">
      <w:pPr>
        <w:autoSpaceDE w:val="0"/>
        <w:autoSpaceDN w:val="0"/>
        <w:spacing w:line="360" w:lineRule="auto"/>
        <w:ind w:firstLineChars="50" w:firstLine="105"/>
        <w:rPr>
          <w:sz w:val="21"/>
          <w:szCs w:val="28"/>
          <w:lang w:eastAsia="zh-CN"/>
        </w:rPr>
      </w:pPr>
      <w:r>
        <w:rPr>
          <w:rFonts w:hint="eastAsia"/>
          <w:sz w:val="21"/>
          <w:szCs w:val="28"/>
          <w:lang w:eastAsia="zh-CN"/>
        </w:rPr>
        <w:t>bits-24/17 (REP) Number of presences associated to the plot</w:t>
      </w:r>
    </w:p>
    <w:p w14:paraId="4B5964C7" w14:textId="77777777" w:rsidR="00DA3164" w:rsidRDefault="00E90D35">
      <w:pPr>
        <w:autoSpaceDE w:val="0"/>
        <w:autoSpaceDN w:val="0"/>
        <w:spacing w:line="360" w:lineRule="auto"/>
        <w:ind w:firstLineChars="50" w:firstLine="105"/>
        <w:rPr>
          <w:sz w:val="21"/>
          <w:szCs w:val="28"/>
          <w:lang w:eastAsia="zh-CN"/>
        </w:rPr>
      </w:pPr>
      <w:r>
        <w:rPr>
          <w:rFonts w:hint="eastAsia"/>
          <w:sz w:val="21"/>
          <w:szCs w:val="28"/>
          <w:lang w:eastAsia="zh-CN"/>
        </w:rPr>
        <w:t>bits-16/9 (DRHO) Difference between the radial distance of the plot centre and that of the presence.</w:t>
      </w:r>
    </w:p>
    <w:p w14:paraId="3F7C1629" w14:textId="77777777" w:rsidR="00DA3164" w:rsidRDefault="00E90D35">
      <w:pPr>
        <w:autoSpaceDE w:val="0"/>
        <w:autoSpaceDN w:val="0"/>
        <w:spacing w:line="360" w:lineRule="auto"/>
        <w:ind w:firstLineChars="50" w:firstLine="105"/>
        <w:rPr>
          <w:sz w:val="21"/>
          <w:szCs w:val="28"/>
          <w:lang w:eastAsia="zh-CN"/>
        </w:rPr>
      </w:pPr>
      <w:r>
        <w:rPr>
          <w:sz w:val="21"/>
          <w:szCs w:val="28"/>
          <w:lang w:val="en-US" w:eastAsia="zh-CN"/>
        </w:rPr>
        <w:t>(</w:t>
      </w:r>
      <w:r>
        <w:rPr>
          <w:rFonts w:hint="eastAsia"/>
          <w:sz w:val="21"/>
          <w:szCs w:val="28"/>
          <w:lang w:eastAsia="zh-CN"/>
        </w:rPr>
        <w:t>LSB</w:t>
      </w:r>
      <w:r>
        <w:rPr>
          <w:sz w:val="21"/>
          <w:szCs w:val="28"/>
          <w:lang w:val="en-US" w:eastAsia="zh-CN"/>
        </w:rPr>
        <w:t>)</w:t>
      </w:r>
      <w:r>
        <w:rPr>
          <w:rFonts w:hint="eastAsia"/>
          <w:sz w:val="21"/>
          <w:szCs w:val="28"/>
          <w:lang w:eastAsia="zh-CN"/>
        </w:rPr>
        <w:t xml:space="preserve"> = 1 m</w:t>
      </w:r>
      <w:r>
        <w:rPr>
          <w:sz w:val="21"/>
          <w:szCs w:val="28"/>
          <w:lang w:val="en-US" w:eastAsia="zh-CN"/>
        </w:rPr>
        <w:t xml:space="preserve">, </w:t>
      </w:r>
      <w:r>
        <w:rPr>
          <w:rFonts w:hint="eastAsia"/>
          <w:sz w:val="21"/>
          <w:szCs w:val="28"/>
          <w:lang w:eastAsia="zh-CN"/>
        </w:rPr>
        <w:t xml:space="preserve">Max. Range = </w:t>
      </w:r>
      <w:r>
        <w:rPr>
          <w:rFonts w:hint="eastAsia"/>
          <w:sz w:val="21"/>
          <w:szCs w:val="28"/>
          <w:lang w:eastAsia="zh-CN"/>
        </w:rPr>
        <w:t>±</w:t>
      </w:r>
      <w:r>
        <w:rPr>
          <w:rFonts w:hint="eastAsia"/>
          <w:sz w:val="21"/>
          <w:szCs w:val="28"/>
          <w:lang w:eastAsia="zh-CN"/>
        </w:rPr>
        <w:t xml:space="preserve"> 127 m</w:t>
      </w:r>
    </w:p>
    <w:p w14:paraId="166B0401" w14:textId="77777777" w:rsidR="00DA3164" w:rsidRDefault="00E90D35">
      <w:pPr>
        <w:autoSpaceDE w:val="0"/>
        <w:autoSpaceDN w:val="0"/>
        <w:spacing w:line="360" w:lineRule="auto"/>
        <w:ind w:firstLineChars="50" w:firstLine="105"/>
        <w:rPr>
          <w:sz w:val="21"/>
          <w:szCs w:val="28"/>
          <w:lang w:eastAsia="zh-CN"/>
        </w:rPr>
      </w:pPr>
      <w:r>
        <w:rPr>
          <w:rFonts w:hint="eastAsia"/>
          <w:sz w:val="21"/>
          <w:szCs w:val="28"/>
          <w:lang w:eastAsia="zh-CN"/>
        </w:rPr>
        <w:t>bits-8/1 (DTHETA) Difference between the azimuth of the plot centre and that of the presence.</w:t>
      </w:r>
    </w:p>
    <w:p w14:paraId="22855D6D" w14:textId="77777777" w:rsidR="00DA3164" w:rsidRDefault="00E90D35">
      <w:pPr>
        <w:autoSpaceDE w:val="0"/>
        <w:autoSpaceDN w:val="0"/>
        <w:spacing w:line="360" w:lineRule="auto"/>
        <w:ind w:firstLineChars="50" w:firstLine="105"/>
        <w:rPr>
          <w:lang w:eastAsia="zh-CN"/>
        </w:rPr>
      </w:pPr>
      <w:r>
        <w:rPr>
          <w:sz w:val="21"/>
          <w:szCs w:val="28"/>
          <w:lang w:val="en-US" w:eastAsia="zh-CN"/>
        </w:rPr>
        <w:t>(</w:t>
      </w:r>
      <w:r>
        <w:rPr>
          <w:rFonts w:hint="eastAsia"/>
          <w:sz w:val="21"/>
          <w:szCs w:val="28"/>
          <w:lang w:eastAsia="zh-CN"/>
        </w:rPr>
        <w:t>LSB</w:t>
      </w:r>
      <w:r>
        <w:rPr>
          <w:sz w:val="21"/>
          <w:szCs w:val="28"/>
          <w:lang w:val="en-US" w:eastAsia="zh-CN"/>
        </w:rPr>
        <w:t>)</w:t>
      </w:r>
      <w:r>
        <w:rPr>
          <w:rFonts w:hint="eastAsia"/>
          <w:sz w:val="21"/>
          <w:szCs w:val="28"/>
          <w:lang w:eastAsia="zh-CN"/>
        </w:rPr>
        <w:t xml:space="preserve"> = 0.15</w:t>
      </w:r>
      <w:r>
        <w:rPr>
          <w:rFonts w:hint="eastAsia"/>
          <w:sz w:val="21"/>
          <w:szCs w:val="28"/>
          <w:lang w:eastAsia="zh-CN"/>
        </w:rPr>
        <w:t>°</w:t>
      </w:r>
      <w:r>
        <w:rPr>
          <w:sz w:val="21"/>
          <w:szCs w:val="28"/>
          <w:lang w:val="en-US" w:eastAsia="zh-CN"/>
        </w:rPr>
        <w:t xml:space="preserve">, </w:t>
      </w:r>
      <w:r>
        <w:rPr>
          <w:rFonts w:hint="eastAsia"/>
          <w:sz w:val="21"/>
          <w:szCs w:val="28"/>
          <w:lang w:eastAsia="zh-CN"/>
        </w:rPr>
        <w:t xml:space="preserve">Max. Range = </w:t>
      </w:r>
      <w:r>
        <w:rPr>
          <w:rFonts w:hint="eastAsia"/>
          <w:sz w:val="21"/>
          <w:szCs w:val="28"/>
          <w:lang w:eastAsia="zh-CN"/>
        </w:rPr>
        <w:t>±</w:t>
      </w:r>
      <w:r>
        <w:rPr>
          <w:rFonts w:hint="eastAsia"/>
          <w:sz w:val="21"/>
          <w:szCs w:val="28"/>
          <w:lang w:eastAsia="zh-CN"/>
        </w:rPr>
        <w:t xml:space="preserve"> 19.05</w:t>
      </w:r>
      <w:r>
        <w:rPr>
          <w:rFonts w:hint="eastAsia"/>
          <w:sz w:val="21"/>
          <w:szCs w:val="28"/>
          <w:lang w:eastAsia="zh-CN"/>
        </w:rPr>
        <w:t>°</w:t>
      </w:r>
    </w:p>
    <w:p w14:paraId="715DE7E0" w14:textId="77777777" w:rsidR="00DA3164" w:rsidRDefault="00E90D35">
      <w:pPr>
        <w:pStyle w:val="a2"/>
        <w:numPr>
          <w:ilvl w:val="2"/>
          <w:numId w:val="23"/>
        </w:numPr>
        <w:spacing w:before="120" w:after="120"/>
      </w:pPr>
      <w:bookmarkStart w:id="118" w:name="_Toc36027792"/>
      <w:bookmarkStart w:id="119" w:name="_Toc23196329"/>
      <w:bookmarkStart w:id="120" w:name="_Toc708"/>
      <w:bookmarkStart w:id="121" w:name="_Toc22808267"/>
      <w:bookmarkStart w:id="122" w:name="_Toc25052317"/>
      <w:bookmarkStart w:id="123" w:name="_Toc23249408"/>
      <w:bookmarkStart w:id="124" w:name="_Toc22808265"/>
      <w:bookmarkStart w:id="125" w:name="_Toc23256761"/>
      <w:bookmarkStart w:id="126" w:name="_Toc533860735"/>
      <w:bookmarkStart w:id="127" w:name="_Toc22982834"/>
      <w:bookmarkStart w:id="128" w:name="_Toc22982520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r>
        <w:rPr>
          <w:sz w:val="21"/>
          <w:szCs w:val="28"/>
          <w:lang w:val="en-US" w:eastAsia="zh-CN"/>
        </w:rPr>
        <w:t>R</w:t>
      </w:r>
      <w:r>
        <w:rPr>
          <w:rFonts w:hint="eastAsia"/>
          <w:sz w:val="21"/>
          <w:szCs w:val="28"/>
          <w:lang w:eastAsia="zh-CN"/>
        </w:rPr>
        <w:t xml:space="preserve">adar </w:t>
      </w:r>
      <w:r>
        <w:rPr>
          <w:sz w:val="21"/>
          <w:szCs w:val="28"/>
          <w:lang w:val="en-US" w:eastAsia="zh-CN"/>
        </w:rPr>
        <w:t>video</w:t>
      </w:r>
      <w:r>
        <w:rPr>
          <w:rFonts w:hint="eastAsia"/>
          <w:sz w:val="21"/>
          <w:szCs w:val="28"/>
          <w:lang w:eastAsia="zh-CN"/>
        </w:rPr>
        <w:t xml:space="preserve"> data</w:t>
      </w:r>
      <w:r>
        <w:rPr>
          <w:rFonts w:hAnsi="SimHei" w:hint="eastAsia"/>
          <w:sz w:val="21"/>
          <w:szCs w:val="28"/>
        </w:rPr>
        <w:t xml:space="preserve"> definition</w:t>
      </w:r>
    </w:p>
    <w:p w14:paraId="3A956EF1" w14:textId="77777777" w:rsidR="00DA3164" w:rsidRDefault="00E90D35">
      <w:pPr>
        <w:numPr>
          <w:ilvl w:val="3"/>
          <w:numId w:val="23"/>
        </w:numPr>
        <w:wordWrap w:val="0"/>
        <w:overflowPunct w:val="0"/>
        <w:autoSpaceDE w:val="0"/>
        <w:autoSpaceDN w:val="0"/>
        <w:spacing w:beforeLines="50" w:before="120" w:afterLines="50" w:after="120"/>
        <w:textAlignment w:val="baseline"/>
        <w:outlineLvl w:val="3"/>
        <w:rPr>
          <w:rFonts w:ascii="SimHei" w:eastAsia="SimHei"/>
          <w:kern w:val="21"/>
        </w:rPr>
      </w:pPr>
      <w:r>
        <w:rPr>
          <w:rFonts w:ascii="SimHei" w:eastAsia="SimHei" w:hint="eastAsia"/>
          <w:kern w:val="21"/>
          <w:sz w:val="21"/>
          <w:szCs w:val="28"/>
        </w:rPr>
        <w:t>User Application Profile</w:t>
      </w:r>
    </w:p>
    <w:p w14:paraId="11CDE30E" w14:textId="77777777" w:rsidR="00DA3164" w:rsidRDefault="00E90D35">
      <w:pPr>
        <w:autoSpaceDE w:val="0"/>
        <w:autoSpaceDN w:val="0"/>
        <w:spacing w:line="360" w:lineRule="auto"/>
        <w:ind w:firstLineChars="50" w:firstLine="105"/>
        <w:rPr>
          <w:sz w:val="21"/>
          <w:szCs w:val="28"/>
          <w:lang w:eastAsia="zh-CN"/>
        </w:rPr>
      </w:pPr>
      <w:r>
        <w:rPr>
          <w:rFonts w:hint="eastAsia"/>
          <w:sz w:val="21"/>
          <w:szCs w:val="28"/>
          <w:lang w:eastAsia="zh-CN"/>
        </w:rPr>
        <w:t>The following UAP shall be used for the transmission</w:t>
      </w:r>
      <w:r>
        <w:rPr>
          <w:rFonts w:hint="eastAsia"/>
          <w:sz w:val="21"/>
          <w:szCs w:val="28"/>
          <w:lang w:val="en-US" w:eastAsia="zh-CN"/>
        </w:rPr>
        <w:t xml:space="preserve"> </w:t>
      </w:r>
      <w:r>
        <w:rPr>
          <w:rFonts w:hint="eastAsia"/>
          <w:sz w:val="21"/>
          <w:szCs w:val="28"/>
          <w:lang w:eastAsia="zh-CN"/>
        </w:rPr>
        <w:t>of</w:t>
      </w:r>
      <w:r>
        <w:rPr>
          <w:sz w:val="21"/>
          <w:szCs w:val="28"/>
          <w:lang w:val="en-US" w:eastAsia="zh-CN"/>
        </w:rPr>
        <w:t xml:space="preserve"> video</w:t>
      </w:r>
      <w:r>
        <w:rPr>
          <w:rFonts w:hint="eastAsia"/>
          <w:sz w:val="21"/>
          <w:szCs w:val="28"/>
          <w:lang w:eastAsia="zh-CN"/>
        </w:rPr>
        <w:t xml:space="preserve"> </w:t>
      </w:r>
      <w:r>
        <w:rPr>
          <w:sz w:val="21"/>
          <w:szCs w:val="28"/>
          <w:lang w:val="en-US" w:eastAsia="zh-CN"/>
        </w:rPr>
        <w:t xml:space="preserve"> </w:t>
      </w:r>
      <w:r>
        <w:rPr>
          <w:rFonts w:hint="eastAsia"/>
          <w:sz w:val="21"/>
          <w:szCs w:val="28"/>
          <w:lang w:eastAsia="zh-CN"/>
        </w:rPr>
        <w:t>data:</w:t>
      </w:r>
    </w:p>
    <w:p w14:paraId="228C38D9" w14:textId="77777777" w:rsidR="00DA3164" w:rsidRDefault="00E90D35">
      <w:pPr>
        <w:autoSpaceDE w:val="0"/>
        <w:autoSpaceDN w:val="0"/>
        <w:spacing w:line="360" w:lineRule="auto"/>
        <w:jc w:val="center"/>
        <w:rPr>
          <w:sz w:val="21"/>
          <w:szCs w:val="28"/>
          <w:lang w:val="en-US" w:eastAsia="zh-CN"/>
        </w:rPr>
      </w:pPr>
      <w:r>
        <w:rPr>
          <w:rFonts w:hint="eastAsia"/>
          <w:sz w:val="21"/>
          <w:szCs w:val="28"/>
          <w:lang w:val="en-US" w:eastAsia="zh-CN"/>
        </w:rPr>
        <w:t>Table 1</w:t>
      </w:r>
      <w:r>
        <w:rPr>
          <w:sz w:val="21"/>
          <w:szCs w:val="28"/>
          <w:lang w:val="en-US" w:eastAsia="zh-CN"/>
        </w:rPr>
        <w:t>5</w:t>
      </w:r>
      <w:r>
        <w:rPr>
          <w:rFonts w:hint="eastAsia"/>
          <w:sz w:val="21"/>
          <w:szCs w:val="28"/>
          <w:lang w:val="en-US" w:eastAsia="zh-CN"/>
        </w:rPr>
        <w:t xml:space="preserve"> User Application Profile for </w:t>
      </w:r>
      <w:r>
        <w:rPr>
          <w:sz w:val="21"/>
          <w:szCs w:val="28"/>
          <w:lang w:val="en-US" w:eastAsia="zh-CN"/>
        </w:rPr>
        <w:t>Video</w:t>
      </w:r>
      <w:r>
        <w:rPr>
          <w:rFonts w:hint="eastAsia"/>
          <w:sz w:val="21"/>
          <w:szCs w:val="28"/>
          <w:lang w:eastAsia="zh-CN"/>
        </w:rPr>
        <w:t xml:space="preserve"> </w:t>
      </w:r>
      <w:r>
        <w:rPr>
          <w:sz w:val="21"/>
          <w:szCs w:val="28"/>
          <w:lang w:val="en-US" w:eastAsia="zh-CN"/>
        </w:rPr>
        <w:t xml:space="preserve"> </w:t>
      </w:r>
      <w:r>
        <w:rPr>
          <w:rFonts w:hint="eastAsia"/>
          <w:sz w:val="21"/>
          <w:szCs w:val="28"/>
          <w:lang w:val="en-US" w:eastAsia="zh-CN"/>
        </w:rPr>
        <w:t>Data</w:t>
      </w:r>
    </w:p>
    <w:tbl>
      <w:tblPr>
        <w:tblW w:w="8334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1252"/>
        <w:gridCol w:w="4677"/>
        <w:gridCol w:w="1554"/>
      </w:tblGrid>
      <w:tr w:rsidR="00DA3164" w14:paraId="4221B57A" w14:textId="77777777">
        <w:trPr>
          <w:jc w:val="center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86DAF7A" w14:textId="77777777" w:rsidR="00DA3164" w:rsidRDefault="00E90D35">
            <w:pPr>
              <w:suppressAutoHyphens/>
              <w:jc w:val="center"/>
              <w:rPr>
                <w:szCs w:val="18"/>
                <w:lang w:val="en-US" w:eastAsia="zh-CN"/>
              </w:rPr>
            </w:pPr>
            <w:r>
              <w:rPr>
                <w:rFonts w:hint="eastAsia"/>
                <w:szCs w:val="18"/>
                <w:lang w:val="en-US" w:eastAsia="zh-CN"/>
              </w:rPr>
              <w:t>FRN</w:t>
            </w:r>
          </w:p>
        </w:tc>
        <w:tc>
          <w:tcPr>
            <w:tcW w:w="1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2F1C293" w14:textId="77777777" w:rsidR="00DA3164" w:rsidRDefault="00E90D35">
            <w:pPr>
              <w:suppressAutoHyphens/>
              <w:jc w:val="center"/>
              <w:rPr>
                <w:szCs w:val="18"/>
              </w:rPr>
            </w:pPr>
            <w:r>
              <w:rPr>
                <w:rFonts w:hint="eastAsia"/>
                <w:szCs w:val="18"/>
              </w:rPr>
              <w:t>Data Item</w:t>
            </w:r>
            <w:r>
              <w:rPr>
                <w:rFonts w:hint="eastAsia"/>
                <w:szCs w:val="18"/>
                <w:lang w:val="en-US" w:eastAsia="zh-CN"/>
              </w:rPr>
              <w:t xml:space="preserve"> </w:t>
            </w:r>
          </w:p>
        </w:tc>
        <w:tc>
          <w:tcPr>
            <w:tcW w:w="46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2FC24091" w14:textId="77777777" w:rsidR="00DA3164" w:rsidRDefault="00E90D35">
            <w:pPr>
              <w:suppressAutoHyphens/>
              <w:jc w:val="center"/>
              <w:rPr>
                <w:szCs w:val="18"/>
              </w:rPr>
            </w:pPr>
            <w:r>
              <w:rPr>
                <w:rFonts w:hint="eastAsia"/>
                <w:szCs w:val="18"/>
              </w:rPr>
              <w:t>Information</w:t>
            </w:r>
          </w:p>
        </w:tc>
        <w:tc>
          <w:tcPr>
            <w:tcW w:w="155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4A33D93C" w14:textId="77777777" w:rsidR="00DA3164" w:rsidRDefault="00E90D35">
            <w:pPr>
              <w:suppressAutoHyphens/>
              <w:jc w:val="center"/>
              <w:rPr>
                <w:szCs w:val="18"/>
              </w:rPr>
            </w:pPr>
            <w:r>
              <w:rPr>
                <w:rFonts w:hint="eastAsia"/>
                <w:szCs w:val="18"/>
              </w:rPr>
              <w:t>Length</w:t>
            </w:r>
            <w:r>
              <w:rPr>
                <w:rFonts w:hint="eastAsia"/>
                <w:szCs w:val="18"/>
                <w:lang w:val="en-US" w:eastAsia="zh-CN"/>
              </w:rPr>
              <w:t xml:space="preserve"> </w:t>
            </w:r>
            <w:r>
              <w:rPr>
                <w:rFonts w:hint="eastAsia"/>
                <w:szCs w:val="18"/>
              </w:rPr>
              <w:t>in</w:t>
            </w:r>
            <w:r>
              <w:rPr>
                <w:rFonts w:hint="eastAsia"/>
                <w:szCs w:val="18"/>
                <w:lang w:val="en-US" w:eastAsia="zh-CN"/>
              </w:rPr>
              <w:t xml:space="preserve"> </w:t>
            </w:r>
            <w:r>
              <w:rPr>
                <w:rFonts w:hint="eastAsia"/>
                <w:szCs w:val="18"/>
              </w:rPr>
              <w:t>Octets</w:t>
            </w:r>
          </w:p>
        </w:tc>
      </w:tr>
      <w:tr w:rsidR="00DA3164" w14:paraId="6A43129B" w14:textId="77777777">
        <w:trPr>
          <w:trHeight w:val="90"/>
          <w:jc w:val="center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223BEBA1" w14:textId="77777777" w:rsidR="00DA3164" w:rsidRDefault="00E90D35">
            <w:pPr>
              <w:suppressAutoHyphens/>
              <w:jc w:val="center"/>
              <w:rPr>
                <w:szCs w:val="18"/>
              </w:rPr>
            </w:pPr>
            <w:r>
              <w:rPr>
                <w:szCs w:val="18"/>
              </w:rPr>
              <w:t>1</w:t>
            </w:r>
          </w:p>
        </w:tc>
        <w:tc>
          <w:tcPr>
            <w:tcW w:w="1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6FCB3EF3" w14:textId="77777777" w:rsidR="00DA3164" w:rsidRDefault="00E90D35">
            <w:pPr>
              <w:suppressAutoHyphens/>
              <w:jc w:val="center"/>
              <w:rPr>
                <w:szCs w:val="18"/>
              </w:rPr>
            </w:pPr>
            <w:r>
              <w:rPr>
                <w:szCs w:val="18"/>
              </w:rPr>
              <w:t>I240/000</w:t>
            </w:r>
          </w:p>
        </w:tc>
        <w:tc>
          <w:tcPr>
            <w:tcW w:w="46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633AEAB5" w14:textId="77777777" w:rsidR="00DA3164" w:rsidRDefault="00E90D35">
            <w:pPr>
              <w:suppressAutoHyphens/>
              <w:jc w:val="center"/>
              <w:rPr>
                <w:szCs w:val="18"/>
                <w:lang w:val="en-US"/>
              </w:rPr>
            </w:pPr>
            <w:r>
              <w:rPr>
                <w:rFonts w:hint="eastAsia"/>
              </w:rPr>
              <w:t xml:space="preserve">Message Type </w:t>
            </w:r>
          </w:p>
        </w:tc>
        <w:tc>
          <w:tcPr>
            <w:tcW w:w="155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664B1A76" w14:textId="77777777" w:rsidR="00DA3164" w:rsidRDefault="00E90D35">
            <w:pPr>
              <w:suppressAutoHyphens/>
              <w:jc w:val="center"/>
              <w:rPr>
                <w:szCs w:val="18"/>
                <w:lang w:val="en-US" w:eastAsia="zh-CN"/>
              </w:rPr>
            </w:pPr>
            <w:r>
              <w:rPr>
                <w:szCs w:val="18"/>
              </w:rPr>
              <w:t>1</w:t>
            </w:r>
          </w:p>
        </w:tc>
      </w:tr>
      <w:tr w:rsidR="00DA3164" w14:paraId="00EE59E1" w14:textId="77777777">
        <w:trPr>
          <w:trHeight w:val="220"/>
          <w:jc w:val="center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2A2DBA2C" w14:textId="77777777" w:rsidR="00DA3164" w:rsidRDefault="00E90D35">
            <w:pPr>
              <w:suppressAutoHyphens/>
              <w:jc w:val="center"/>
              <w:rPr>
                <w:szCs w:val="18"/>
              </w:rPr>
            </w:pPr>
            <w:r>
              <w:rPr>
                <w:szCs w:val="18"/>
              </w:rPr>
              <w:t>2</w:t>
            </w:r>
          </w:p>
        </w:tc>
        <w:tc>
          <w:tcPr>
            <w:tcW w:w="1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374BF91C" w14:textId="77777777" w:rsidR="00DA3164" w:rsidRDefault="00E90D35">
            <w:pPr>
              <w:suppressAutoHyphens/>
              <w:jc w:val="center"/>
              <w:rPr>
                <w:szCs w:val="18"/>
              </w:rPr>
            </w:pPr>
            <w:r>
              <w:rPr>
                <w:szCs w:val="18"/>
              </w:rPr>
              <w:t>I240/010</w:t>
            </w:r>
          </w:p>
        </w:tc>
        <w:tc>
          <w:tcPr>
            <w:tcW w:w="46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78A079D1" w14:textId="77777777" w:rsidR="00DA3164" w:rsidRDefault="00E90D35">
            <w:pPr>
              <w:suppressAutoHyphens/>
              <w:jc w:val="center"/>
              <w:rPr>
                <w:szCs w:val="18"/>
                <w:lang w:val="en-US"/>
              </w:rPr>
            </w:pPr>
            <w:r>
              <w:rPr>
                <w:rFonts w:hint="eastAsia"/>
              </w:rPr>
              <w:t xml:space="preserve">Data Source Identifier </w:t>
            </w:r>
          </w:p>
        </w:tc>
        <w:tc>
          <w:tcPr>
            <w:tcW w:w="155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3F6E2E2D" w14:textId="77777777" w:rsidR="00DA3164" w:rsidRDefault="00E90D35">
            <w:pPr>
              <w:suppressAutoHyphens/>
              <w:jc w:val="center"/>
              <w:rPr>
                <w:szCs w:val="18"/>
              </w:rPr>
            </w:pPr>
            <w:r>
              <w:rPr>
                <w:szCs w:val="18"/>
              </w:rPr>
              <w:t>2</w:t>
            </w:r>
          </w:p>
        </w:tc>
      </w:tr>
      <w:tr w:rsidR="00DA3164" w14:paraId="166E85FE" w14:textId="77777777">
        <w:trPr>
          <w:jc w:val="center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52FAC4EF" w14:textId="77777777" w:rsidR="00DA3164" w:rsidRDefault="00E90D35">
            <w:pPr>
              <w:suppressAutoHyphens/>
              <w:jc w:val="center"/>
              <w:rPr>
                <w:szCs w:val="18"/>
                <w:lang w:eastAsia="zh-CN"/>
              </w:rPr>
            </w:pPr>
            <w:r>
              <w:rPr>
                <w:rFonts w:hint="eastAsia"/>
                <w:szCs w:val="18"/>
                <w:lang w:val="en-US" w:eastAsia="zh-CN"/>
              </w:rPr>
              <w:t>3</w:t>
            </w:r>
          </w:p>
        </w:tc>
        <w:tc>
          <w:tcPr>
            <w:tcW w:w="1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7961E781" w14:textId="77777777" w:rsidR="00DA3164" w:rsidRDefault="00E90D35">
            <w:pPr>
              <w:suppressAutoHyphens/>
              <w:jc w:val="center"/>
              <w:rPr>
                <w:szCs w:val="18"/>
              </w:rPr>
            </w:pPr>
            <w:r>
              <w:rPr>
                <w:szCs w:val="18"/>
              </w:rPr>
              <w:t>I240/020</w:t>
            </w:r>
          </w:p>
        </w:tc>
        <w:tc>
          <w:tcPr>
            <w:tcW w:w="46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3BFB2DA2" w14:textId="77777777" w:rsidR="00DA3164" w:rsidRDefault="00E90D35">
            <w:pPr>
              <w:suppressAutoHyphens/>
              <w:jc w:val="center"/>
              <w:rPr>
                <w:szCs w:val="18"/>
                <w:lang w:val="en-US" w:eastAsia="zh-CN"/>
              </w:rPr>
            </w:pPr>
            <w:r>
              <w:rPr>
                <w:rFonts w:hint="eastAsia"/>
              </w:rPr>
              <w:t xml:space="preserve">Video Record Header </w:t>
            </w:r>
          </w:p>
        </w:tc>
        <w:tc>
          <w:tcPr>
            <w:tcW w:w="155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2E127DBD" w14:textId="77777777" w:rsidR="00DA3164" w:rsidRDefault="00E90D35">
            <w:pPr>
              <w:suppressAutoHyphens/>
              <w:jc w:val="center"/>
              <w:rPr>
                <w:szCs w:val="18"/>
              </w:rPr>
            </w:pPr>
            <w:r>
              <w:rPr>
                <w:szCs w:val="18"/>
              </w:rPr>
              <w:t>4</w:t>
            </w:r>
          </w:p>
        </w:tc>
      </w:tr>
      <w:tr w:rsidR="00DA3164" w14:paraId="69D922BD" w14:textId="77777777">
        <w:trPr>
          <w:jc w:val="center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29171BF2" w14:textId="77777777" w:rsidR="00DA3164" w:rsidRDefault="00E90D35">
            <w:pPr>
              <w:suppressAutoHyphens/>
              <w:jc w:val="center"/>
              <w:rPr>
                <w:szCs w:val="18"/>
                <w:lang w:eastAsia="zh-CN"/>
              </w:rPr>
            </w:pPr>
            <w:r>
              <w:rPr>
                <w:rFonts w:hint="eastAsia"/>
                <w:szCs w:val="18"/>
                <w:lang w:val="en-US" w:eastAsia="zh-CN"/>
              </w:rPr>
              <w:t>4</w:t>
            </w:r>
          </w:p>
        </w:tc>
        <w:tc>
          <w:tcPr>
            <w:tcW w:w="1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7697CF01" w14:textId="77777777" w:rsidR="00DA3164" w:rsidRDefault="00E90D35">
            <w:pPr>
              <w:suppressAutoHyphens/>
              <w:jc w:val="center"/>
              <w:rPr>
                <w:szCs w:val="18"/>
              </w:rPr>
            </w:pPr>
            <w:r>
              <w:rPr>
                <w:szCs w:val="18"/>
              </w:rPr>
              <w:t>I240/030</w:t>
            </w:r>
          </w:p>
        </w:tc>
        <w:tc>
          <w:tcPr>
            <w:tcW w:w="46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38ED4D21" w14:textId="77777777" w:rsidR="00DA3164" w:rsidRDefault="00E90D35">
            <w:pPr>
              <w:suppressAutoHyphens/>
              <w:jc w:val="center"/>
              <w:rPr>
                <w:szCs w:val="18"/>
                <w:lang w:val="en-US"/>
              </w:rPr>
            </w:pPr>
            <w:r>
              <w:rPr>
                <w:rFonts w:hint="eastAsia"/>
              </w:rPr>
              <w:t xml:space="preserve">Video Summary </w:t>
            </w:r>
          </w:p>
        </w:tc>
        <w:tc>
          <w:tcPr>
            <w:tcW w:w="155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02B4B6E5" w14:textId="77777777" w:rsidR="00DA3164" w:rsidRDefault="00E90D35">
            <w:pPr>
              <w:suppressAutoHyphens/>
              <w:jc w:val="center"/>
              <w:rPr>
                <w:szCs w:val="18"/>
              </w:rPr>
            </w:pPr>
            <w:r>
              <w:rPr>
                <w:szCs w:val="18"/>
              </w:rPr>
              <w:t>1+n</w:t>
            </w:r>
          </w:p>
        </w:tc>
      </w:tr>
      <w:tr w:rsidR="00DA3164" w14:paraId="08FB1279" w14:textId="77777777">
        <w:trPr>
          <w:jc w:val="center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4A16ABAA" w14:textId="77777777" w:rsidR="00DA3164" w:rsidRDefault="00E90D35">
            <w:pPr>
              <w:suppressAutoHyphens/>
              <w:jc w:val="center"/>
              <w:rPr>
                <w:szCs w:val="18"/>
                <w:lang w:eastAsia="zh-CN"/>
              </w:rPr>
            </w:pPr>
            <w:r>
              <w:rPr>
                <w:rFonts w:hint="eastAsia"/>
                <w:szCs w:val="18"/>
                <w:lang w:val="en-US" w:eastAsia="zh-CN"/>
              </w:rPr>
              <w:t>5</w:t>
            </w:r>
          </w:p>
        </w:tc>
        <w:tc>
          <w:tcPr>
            <w:tcW w:w="1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62C48507" w14:textId="77777777" w:rsidR="00DA3164" w:rsidRDefault="00E90D35">
            <w:pPr>
              <w:suppressAutoHyphens/>
              <w:jc w:val="center"/>
              <w:rPr>
                <w:szCs w:val="18"/>
              </w:rPr>
            </w:pPr>
            <w:r>
              <w:rPr>
                <w:szCs w:val="18"/>
              </w:rPr>
              <w:t>I240/040</w:t>
            </w:r>
          </w:p>
        </w:tc>
        <w:tc>
          <w:tcPr>
            <w:tcW w:w="46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28304971" w14:textId="77777777" w:rsidR="00DA3164" w:rsidRDefault="00E90D35">
            <w:pPr>
              <w:suppressAutoHyphens/>
              <w:jc w:val="center"/>
              <w:rPr>
                <w:szCs w:val="18"/>
                <w:lang w:val="en-US"/>
              </w:rPr>
            </w:pPr>
            <w:r>
              <w:rPr>
                <w:rFonts w:hint="eastAsia"/>
              </w:rPr>
              <w:t xml:space="preserve">Video Header Nano </w:t>
            </w:r>
          </w:p>
        </w:tc>
        <w:tc>
          <w:tcPr>
            <w:tcW w:w="155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5F7E3D1B" w14:textId="77777777" w:rsidR="00DA3164" w:rsidRDefault="00E90D35">
            <w:pPr>
              <w:suppressAutoHyphens/>
              <w:jc w:val="center"/>
              <w:rPr>
                <w:szCs w:val="18"/>
              </w:rPr>
            </w:pPr>
            <w:r>
              <w:rPr>
                <w:szCs w:val="18"/>
              </w:rPr>
              <w:t>12</w:t>
            </w:r>
          </w:p>
        </w:tc>
      </w:tr>
      <w:tr w:rsidR="00DA3164" w14:paraId="13BDC0EA" w14:textId="77777777">
        <w:trPr>
          <w:jc w:val="center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23006162" w14:textId="77777777" w:rsidR="00DA3164" w:rsidRDefault="00E90D35">
            <w:pPr>
              <w:suppressAutoHyphens/>
              <w:jc w:val="center"/>
              <w:rPr>
                <w:szCs w:val="18"/>
                <w:lang w:eastAsia="zh-CN"/>
              </w:rPr>
            </w:pPr>
            <w:r>
              <w:rPr>
                <w:rFonts w:hint="eastAsia"/>
                <w:szCs w:val="18"/>
                <w:lang w:val="en-US" w:eastAsia="zh-CN"/>
              </w:rPr>
              <w:t>6</w:t>
            </w:r>
          </w:p>
        </w:tc>
        <w:tc>
          <w:tcPr>
            <w:tcW w:w="1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60A4B3A2" w14:textId="77777777" w:rsidR="00DA3164" w:rsidRDefault="00E90D35">
            <w:pPr>
              <w:suppressAutoHyphens/>
              <w:jc w:val="center"/>
              <w:rPr>
                <w:szCs w:val="18"/>
              </w:rPr>
            </w:pPr>
            <w:r>
              <w:rPr>
                <w:szCs w:val="18"/>
              </w:rPr>
              <w:t>I240/041</w:t>
            </w:r>
          </w:p>
        </w:tc>
        <w:tc>
          <w:tcPr>
            <w:tcW w:w="46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298C2F2F" w14:textId="77777777" w:rsidR="00DA3164" w:rsidRDefault="00E90D35">
            <w:pPr>
              <w:suppressAutoHyphens/>
              <w:jc w:val="center"/>
              <w:rPr>
                <w:szCs w:val="18"/>
                <w:lang w:val="en-US"/>
              </w:rPr>
            </w:pPr>
            <w:r>
              <w:rPr>
                <w:rFonts w:hint="eastAsia"/>
              </w:rPr>
              <w:t xml:space="preserve">Video Header Femto </w:t>
            </w:r>
          </w:p>
        </w:tc>
        <w:tc>
          <w:tcPr>
            <w:tcW w:w="155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01FAF60B" w14:textId="77777777" w:rsidR="00DA3164" w:rsidRDefault="00E90D35">
            <w:pPr>
              <w:suppressAutoHyphens/>
              <w:jc w:val="center"/>
              <w:rPr>
                <w:szCs w:val="18"/>
              </w:rPr>
            </w:pPr>
            <w:r>
              <w:rPr>
                <w:szCs w:val="18"/>
              </w:rPr>
              <w:t>12</w:t>
            </w:r>
          </w:p>
        </w:tc>
      </w:tr>
      <w:tr w:rsidR="00DA3164" w14:paraId="57627C36" w14:textId="77777777">
        <w:trPr>
          <w:jc w:val="center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719E9E55" w14:textId="77777777" w:rsidR="00DA3164" w:rsidRDefault="00E90D35">
            <w:pPr>
              <w:suppressAutoHyphens/>
              <w:jc w:val="center"/>
              <w:rPr>
                <w:szCs w:val="18"/>
                <w:lang w:val="en-US" w:eastAsia="zh-CN"/>
              </w:rPr>
            </w:pPr>
            <w:r>
              <w:rPr>
                <w:rFonts w:hint="eastAsia"/>
                <w:szCs w:val="18"/>
                <w:lang w:val="en-US" w:eastAsia="zh-CN"/>
              </w:rPr>
              <w:t>7</w:t>
            </w:r>
          </w:p>
        </w:tc>
        <w:tc>
          <w:tcPr>
            <w:tcW w:w="1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6D2D251A" w14:textId="77777777" w:rsidR="00DA3164" w:rsidRDefault="00E90D35">
            <w:pPr>
              <w:suppressAutoHyphens/>
              <w:jc w:val="center"/>
              <w:rPr>
                <w:szCs w:val="18"/>
              </w:rPr>
            </w:pPr>
            <w:r>
              <w:rPr>
                <w:szCs w:val="18"/>
              </w:rPr>
              <w:t>I240/048</w:t>
            </w:r>
          </w:p>
        </w:tc>
        <w:tc>
          <w:tcPr>
            <w:tcW w:w="46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77F54AF5" w14:textId="77777777" w:rsidR="00DA3164" w:rsidRDefault="00E90D35">
            <w:pPr>
              <w:suppressAutoHyphens/>
              <w:jc w:val="center"/>
              <w:rPr>
                <w:szCs w:val="18"/>
              </w:rPr>
            </w:pPr>
            <w:r>
              <w:rPr>
                <w:rFonts w:hint="eastAsia"/>
              </w:rPr>
              <w:t>Video Cells Resolution &amp; Data Compression</w:t>
            </w:r>
            <w:r>
              <w:rPr>
                <w:lang w:val="en-US"/>
              </w:rPr>
              <w:t xml:space="preserve"> </w:t>
            </w:r>
            <w:r>
              <w:rPr>
                <w:rFonts w:hint="eastAsia"/>
              </w:rPr>
              <w:t>Indicator</w:t>
            </w:r>
          </w:p>
        </w:tc>
        <w:tc>
          <w:tcPr>
            <w:tcW w:w="155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1849843B" w14:textId="77777777" w:rsidR="00DA3164" w:rsidRDefault="00E90D35">
            <w:pPr>
              <w:suppressAutoHyphens/>
              <w:jc w:val="center"/>
              <w:rPr>
                <w:szCs w:val="18"/>
              </w:rPr>
            </w:pPr>
            <w:r>
              <w:rPr>
                <w:szCs w:val="18"/>
              </w:rPr>
              <w:t>2</w:t>
            </w:r>
          </w:p>
        </w:tc>
      </w:tr>
      <w:tr w:rsidR="00DA3164" w14:paraId="44018FF8" w14:textId="77777777">
        <w:trPr>
          <w:trHeight w:val="90"/>
          <w:jc w:val="center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784406F8" w14:textId="77777777" w:rsidR="00DA3164" w:rsidRDefault="00E90D35">
            <w:pPr>
              <w:suppressAutoHyphens/>
              <w:jc w:val="center"/>
              <w:rPr>
                <w:szCs w:val="18"/>
              </w:rPr>
            </w:pPr>
            <w:r>
              <w:rPr>
                <w:szCs w:val="18"/>
              </w:rPr>
              <w:t>FX</w:t>
            </w:r>
          </w:p>
        </w:tc>
        <w:tc>
          <w:tcPr>
            <w:tcW w:w="1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64CC52C0" w14:textId="77777777" w:rsidR="00DA3164" w:rsidRDefault="00E90D35">
            <w:pPr>
              <w:suppressAutoHyphens/>
              <w:jc w:val="center"/>
              <w:rPr>
                <w:szCs w:val="18"/>
              </w:rPr>
            </w:pPr>
            <w:r>
              <w:rPr>
                <w:szCs w:val="18"/>
              </w:rPr>
              <w:t>-</w:t>
            </w:r>
          </w:p>
        </w:tc>
        <w:tc>
          <w:tcPr>
            <w:tcW w:w="46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0D8F76EE" w14:textId="77777777" w:rsidR="00DA3164" w:rsidRDefault="00E90D35">
            <w:pPr>
              <w:jc w:val="center"/>
              <w:rPr>
                <w:szCs w:val="18"/>
              </w:rPr>
            </w:pPr>
            <w:r>
              <w:rPr>
                <w:rFonts w:hint="eastAsia"/>
                <w:szCs w:val="18"/>
              </w:rPr>
              <w:t>Field Extension Indicator</w:t>
            </w:r>
          </w:p>
        </w:tc>
        <w:tc>
          <w:tcPr>
            <w:tcW w:w="155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53D24082" w14:textId="77777777" w:rsidR="00DA3164" w:rsidRDefault="00E90D35">
            <w:pPr>
              <w:suppressAutoHyphens/>
              <w:jc w:val="center"/>
              <w:rPr>
                <w:szCs w:val="18"/>
              </w:rPr>
            </w:pPr>
            <w:r>
              <w:rPr>
                <w:rFonts w:hint="eastAsia"/>
                <w:szCs w:val="18"/>
                <w:lang w:val="en-US" w:eastAsia="zh-CN"/>
              </w:rPr>
              <w:t>N.A.</w:t>
            </w:r>
          </w:p>
        </w:tc>
      </w:tr>
      <w:tr w:rsidR="00DA3164" w14:paraId="63AFAC1A" w14:textId="77777777">
        <w:trPr>
          <w:trHeight w:val="90"/>
          <w:jc w:val="center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0AFD07A5" w14:textId="77777777" w:rsidR="00DA3164" w:rsidRDefault="00E90D35">
            <w:pPr>
              <w:suppressAutoHyphens/>
              <w:jc w:val="center"/>
              <w:rPr>
                <w:szCs w:val="18"/>
              </w:rPr>
            </w:pPr>
            <w:r>
              <w:rPr>
                <w:rFonts w:hint="eastAsia"/>
                <w:szCs w:val="18"/>
                <w:lang w:val="en-US" w:eastAsia="zh-CN"/>
              </w:rPr>
              <w:t>8</w:t>
            </w:r>
          </w:p>
        </w:tc>
        <w:tc>
          <w:tcPr>
            <w:tcW w:w="1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281B03A8" w14:textId="77777777" w:rsidR="00DA3164" w:rsidRDefault="00E90D35">
            <w:pPr>
              <w:suppressAutoHyphens/>
              <w:jc w:val="center"/>
              <w:rPr>
                <w:szCs w:val="18"/>
              </w:rPr>
            </w:pPr>
            <w:r>
              <w:rPr>
                <w:szCs w:val="18"/>
              </w:rPr>
              <w:t>I240/049</w:t>
            </w:r>
          </w:p>
        </w:tc>
        <w:tc>
          <w:tcPr>
            <w:tcW w:w="46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2F681F25" w14:textId="77777777" w:rsidR="00DA3164" w:rsidRDefault="00E90D35">
            <w:pPr>
              <w:jc w:val="center"/>
              <w:rPr>
                <w:szCs w:val="18"/>
                <w:lang w:val="en-US"/>
              </w:rPr>
            </w:pPr>
            <w:r>
              <w:rPr>
                <w:rFonts w:hint="eastAsia"/>
              </w:rPr>
              <w:t xml:space="preserve">Video Octets &amp; Video Cells Counters </w:t>
            </w:r>
          </w:p>
        </w:tc>
        <w:tc>
          <w:tcPr>
            <w:tcW w:w="155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487FA37C" w14:textId="77777777" w:rsidR="00DA3164" w:rsidRDefault="00E90D35">
            <w:pPr>
              <w:suppressAutoHyphens/>
              <w:jc w:val="center"/>
              <w:rPr>
                <w:szCs w:val="18"/>
              </w:rPr>
            </w:pPr>
            <w:r>
              <w:rPr>
                <w:szCs w:val="18"/>
              </w:rPr>
              <w:t>5</w:t>
            </w:r>
          </w:p>
        </w:tc>
      </w:tr>
      <w:tr w:rsidR="00DA3164" w14:paraId="013CED8C" w14:textId="77777777">
        <w:trPr>
          <w:jc w:val="center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656A5C67" w14:textId="77777777" w:rsidR="00DA3164" w:rsidRDefault="00E90D35">
            <w:pPr>
              <w:suppressAutoHyphens/>
              <w:jc w:val="center"/>
              <w:rPr>
                <w:szCs w:val="18"/>
              </w:rPr>
            </w:pPr>
            <w:r>
              <w:rPr>
                <w:rFonts w:hint="eastAsia"/>
                <w:szCs w:val="18"/>
                <w:lang w:val="en-US" w:eastAsia="zh-CN"/>
              </w:rPr>
              <w:t>9</w:t>
            </w:r>
          </w:p>
        </w:tc>
        <w:tc>
          <w:tcPr>
            <w:tcW w:w="1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3C67B808" w14:textId="77777777" w:rsidR="00DA3164" w:rsidRDefault="00E90D35">
            <w:pPr>
              <w:suppressAutoHyphens/>
              <w:jc w:val="center"/>
              <w:rPr>
                <w:szCs w:val="18"/>
              </w:rPr>
            </w:pPr>
            <w:r>
              <w:rPr>
                <w:szCs w:val="18"/>
              </w:rPr>
              <w:t>I240/050</w:t>
            </w:r>
          </w:p>
        </w:tc>
        <w:tc>
          <w:tcPr>
            <w:tcW w:w="46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720BD1DC" w14:textId="77777777" w:rsidR="00DA3164" w:rsidRDefault="00E90D35">
            <w:pPr>
              <w:suppressAutoHyphens/>
              <w:jc w:val="center"/>
              <w:rPr>
                <w:szCs w:val="18"/>
                <w:lang w:val="en-US"/>
              </w:rPr>
            </w:pPr>
            <w:r>
              <w:rPr>
                <w:rFonts w:hint="eastAsia"/>
              </w:rPr>
              <w:t xml:space="preserve">Video Block Low Data Volume </w:t>
            </w:r>
          </w:p>
        </w:tc>
        <w:tc>
          <w:tcPr>
            <w:tcW w:w="155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4A7EE5A6" w14:textId="77777777" w:rsidR="00DA3164" w:rsidRDefault="00E90D35">
            <w:pPr>
              <w:suppressAutoHyphens/>
              <w:jc w:val="center"/>
              <w:rPr>
                <w:szCs w:val="18"/>
              </w:rPr>
            </w:pPr>
            <w:r>
              <w:rPr>
                <w:szCs w:val="18"/>
              </w:rPr>
              <w:t>1+4×n</w:t>
            </w:r>
          </w:p>
        </w:tc>
      </w:tr>
      <w:tr w:rsidR="00DA3164" w14:paraId="23963D8C" w14:textId="77777777">
        <w:trPr>
          <w:jc w:val="center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1971B7FA" w14:textId="77777777" w:rsidR="00DA3164" w:rsidRDefault="00E90D35">
            <w:pPr>
              <w:suppressAutoHyphens/>
              <w:jc w:val="center"/>
              <w:rPr>
                <w:szCs w:val="18"/>
                <w:lang w:val="en-US" w:eastAsia="zh-CN"/>
              </w:rPr>
            </w:pPr>
            <w:r>
              <w:rPr>
                <w:rFonts w:hint="eastAsia"/>
                <w:szCs w:val="18"/>
                <w:lang w:val="en-US" w:eastAsia="zh-CN"/>
              </w:rPr>
              <w:t>10</w:t>
            </w:r>
          </w:p>
        </w:tc>
        <w:tc>
          <w:tcPr>
            <w:tcW w:w="1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3AABBA6D" w14:textId="77777777" w:rsidR="00DA3164" w:rsidRDefault="00E90D35">
            <w:pPr>
              <w:suppressAutoHyphens/>
              <w:jc w:val="center"/>
              <w:rPr>
                <w:szCs w:val="18"/>
              </w:rPr>
            </w:pPr>
            <w:r>
              <w:rPr>
                <w:szCs w:val="18"/>
              </w:rPr>
              <w:t>I240/051</w:t>
            </w:r>
          </w:p>
        </w:tc>
        <w:tc>
          <w:tcPr>
            <w:tcW w:w="46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691BCD50" w14:textId="77777777" w:rsidR="00DA3164" w:rsidRDefault="00E90D35">
            <w:pPr>
              <w:suppressAutoHyphens/>
              <w:jc w:val="center"/>
              <w:rPr>
                <w:szCs w:val="18"/>
                <w:lang w:val="en-US" w:eastAsia="zh-CN"/>
              </w:rPr>
            </w:pPr>
            <w:r>
              <w:rPr>
                <w:rFonts w:hint="eastAsia"/>
              </w:rPr>
              <w:t xml:space="preserve">Video Block Medium Data Volume </w:t>
            </w:r>
          </w:p>
        </w:tc>
        <w:tc>
          <w:tcPr>
            <w:tcW w:w="155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6AA052D2" w14:textId="77777777" w:rsidR="00DA3164" w:rsidRDefault="00E90D35">
            <w:pPr>
              <w:suppressAutoHyphens/>
              <w:jc w:val="center"/>
              <w:rPr>
                <w:szCs w:val="18"/>
              </w:rPr>
            </w:pPr>
            <w:r>
              <w:rPr>
                <w:szCs w:val="18"/>
              </w:rPr>
              <w:t>1+64×n</w:t>
            </w:r>
          </w:p>
        </w:tc>
      </w:tr>
      <w:tr w:rsidR="00DA3164" w14:paraId="2D92CBD4" w14:textId="77777777">
        <w:trPr>
          <w:jc w:val="center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55C3F5FB" w14:textId="77777777" w:rsidR="00DA3164" w:rsidRDefault="00E90D35">
            <w:pPr>
              <w:suppressAutoHyphens/>
              <w:jc w:val="center"/>
              <w:rPr>
                <w:szCs w:val="18"/>
                <w:lang w:val="en-US" w:eastAsia="zh-CN"/>
              </w:rPr>
            </w:pPr>
            <w:r>
              <w:rPr>
                <w:rFonts w:hint="eastAsia"/>
                <w:szCs w:val="18"/>
                <w:lang w:val="en-US" w:eastAsia="zh-CN"/>
              </w:rPr>
              <w:t>11</w:t>
            </w:r>
          </w:p>
        </w:tc>
        <w:tc>
          <w:tcPr>
            <w:tcW w:w="1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59C07B05" w14:textId="77777777" w:rsidR="00DA3164" w:rsidRDefault="00E90D35">
            <w:pPr>
              <w:suppressAutoHyphens/>
              <w:jc w:val="center"/>
              <w:rPr>
                <w:szCs w:val="18"/>
              </w:rPr>
            </w:pPr>
            <w:r>
              <w:rPr>
                <w:szCs w:val="18"/>
              </w:rPr>
              <w:t>I240/052</w:t>
            </w:r>
          </w:p>
        </w:tc>
        <w:tc>
          <w:tcPr>
            <w:tcW w:w="46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483C4AAE" w14:textId="77777777" w:rsidR="00DA3164" w:rsidRDefault="00E90D35">
            <w:pPr>
              <w:suppressAutoHyphens/>
              <w:jc w:val="center"/>
              <w:rPr>
                <w:szCs w:val="18"/>
                <w:lang w:val="en-US" w:eastAsia="zh-CN"/>
              </w:rPr>
            </w:pPr>
            <w:r>
              <w:rPr>
                <w:rFonts w:hint="eastAsia"/>
              </w:rPr>
              <w:t xml:space="preserve">Video Block High Data Volume </w:t>
            </w:r>
          </w:p>
        </w:tc>
        <w:tc>
          <w:tcPr>
            <w:tcW w:w="155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4C09C336" w14:textId="77777777" w:rsidR="00DA3164" w:rsidRDefault="00E90D35">
            <w:pPr>
              <w:suppressAutoHyphens/>
              <w:jc w:val="center"/>
              <w:rPr>
                <w:szCs w:val="18"/>
                <w:lang w:val="en-US" w:eastAsia="zh-CN"/>
              </w:rPr>
            </w:pPr>
            <w:r>
              <w:rPr>
                <w:szCs w:val="18"/>
              </w:rPr>
              <w:t>1+256×n</w:t>
            </w:r>
          </w:p>
        </w:tc>
      </w:tr>
      <w:tr w:rsidR="00DA3164" w14:paraId="64820BE4" w14:textId="77777777">
        <w:trPr>
          <w:jc w:val="center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73A25C5A" w14:textId="77777777" w:rsidR="00DA3164" w:rsidRDefault="00E90D35">
            <w:pPr>
              <w:suppressAutoHyphens/>
              <w:jc w:val="center"/>
              <w:rPr>
                <w:szCs w:val="18"/>
                <w:lang w:eastAsia="zh-CN"/>
              </w:rPr>
            </w:pPr>
            <w:r>
              <w:rPr>
                <w:szCs w:val="18"/>
              </w:rPr>
              <w:t>1</w:t>
            </w:r>
            <w:r>
              <w:rPr>
                <w:rFonts w:hint="eastAsia"/>
                <w:szCs w:val="18"/>
                <w:lang w:val="en-US" w:eastAsia="zh-CN"/>
              </w:rPr>
              <w:t>2</w:t>
            </w:r>
          </w:p>
        </w:tc>
        <w:tc>
          <w:tcPr>
            <w:tcW w:w="1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36BDEED1" w14:textId="77777777" w:rsidR="00DA3164" w:rsidRDefault="00E90D35">
            <w:pPr>
              <w:suppressAutoHyphens/>
              <w:jc w:val="center"/>
              <w:rPr>
                <w:szCs w:val="18"/>
              </w:rPr>
            </w:pPr>
            <w:r>
              <w:rPr>
                <w:szCs w:val="18"/>
              </w:rPr>
              <w:t>I240/140</w:t>
            </w:r>
          </w:p>
        </w:tc>
        <w:tc>
          <w:tcPr>
            <w:tcW w:w="46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2F7FA729" w14:textId="77777777" w:rsidR="00DA3164" w:rsidRDefault="00E90D35">
            <w:pPr>
              <w:suppressAutoHyphens/>
              <w:jc w:val="center"/>
              <w:rPr>
                <w:szCs w:val="18"/>
                <w:lang w:val="en-US" w:eastAsia="zh-CN"/>
              </w:rPr>
            </w:pPr>
            <w:r>
              <w:rPr>
                <w:rFonts w:hint="eastAsia"/>
              </w:rPr>
              <w:t>Time of Day</w:t>
            </w:r>
          </w:p>
        </w:tc>
        <w:tc>
          <w:tcPr>
            <w:tcW w:w="155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4F3CA490" w14:textId="77777777" w:rsidR="00DA3164" w:rsidRDefault="00E90D35">
            <w:pPr>
              <w:suppressAutoHyphens/>
              <w:jc w:val="center"/>
              <w:rPr>
                <w:szCs w:val="18"/>
              </w:rPr>
            </w:pPr>
            <w:r>
              <w:rPr>
                <w:szCs w:val="18"/>
              </w:rPr>
              <w:t>3</w:t>
            </w:r>
          </w:p>
        </w:tc>
      </w:tr>
      <w:tr w:rsidR="00DA3164" w14:paraId="7302FAD6" w14:textId="77777777">
        <w:trPr>
          <w:jc w:val="center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6C0F1306" w14:textId="77777777" w:rsidR="00DA3164" w:rsidRDefault="00E90D35">
            <w:pPr>
              <w:suppressAutoHyphens/>
              <w:jc w:val="center"/>
              <w:rPr>
                <w:szCs w:val="18"/>
                <w:lang w:val="en-US" w:eastAsia="zh-CN"/>
              </w:rPr>
            </w:pPr>
            <w:r>
              <w:rPr>
                <w:rFonts w:hint="eastAsia"/>
                <w:szCs w:val="18"/>
                <w:lang w:val="en-US" w:eastAsia="zh-CN"/>
              </w:rPr>
              <w:t>13</w:t>
            </w:r>
          </w:p>
        </w:tc>
        <w:tc>
          <w:tcPr>
            <w:tcW w:w="1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1959CE49" w14:textId="77777777" w:rsidR="00DA3164" w:rsidRDefault="00E90D35">
            <w:pPr>
              <w:jc w:val="center"/>
              <w:rPr>
                <w:szCs w:val="18"/>
                <w:lang w:eastAsia="zh-CN"/>
              </w:rPr>
            </w:pPr>
            <w:r>
              <w:rPr>
                <w:rFonts w:hint="eastAsia"/>
                <w:szCs w:val="18"/>
                <w:lang w:val="en-US" w:eastAsia="zh-CN"/>
              </w:rPr>
              <w:t>I240/150</w:t>
            </w:r>
          </w:p>
        </w:tc>
        <w:tc>
          <w:tcPr>
            <w:tcW w:w="46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254B78CC" w14:textId="77777777" w:rsidR="00DA3164" w:rsidRDefault="00E90D35">
            <w:pPr>
              <w:suppressAutoHyphens/>
              <w:jc w:val="center"/>
              <w:rPr>
                <w:szCs w:val="18"/>
                <w:lang w:val="en-US"/>
              </w:rPr>
            </w:pPr>
            <w:r>
              <w:rPr>
                <w:lang w:val="en-US"/>
              </w:rPr>
              <w:t>Location of Radar Antenna</w:t>
            </w:r>
          </w:p>
        </w:tc>
        <w:tc>
          <w:tcPr>
            <w:tcW w:w="155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5B65FF60" w14:textId="77777777" w:rsidR="00DA3164" w:rsidRDefault="00E90D35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12</w:t>
            </w:r>
          </w:p>
        </w:tc>
      </w:tr>
      <w:tr w:rsidR="00DA3164" w14:paraId="594C11A1" w14:textId="77777777">
        <w:trPr>
          <w:jc w:val="center"/>
        </w:trPr>
        <w:tc>
          <w:tcPr>
            <w:tcW w:w="851" w:type="dxa"/>
          </w:tcPr>
          <w:p w14:paraId="545DD256" w14:textId="77777777" w:rsidR="00DA3164" w:rsidRDefault="00E90D35">
            <w:pPr>
              <w:suppressAutoHyphens/>
              <w:jc w:val="center"/>
              <w:rPr>
                <w:szCs w:val="18"/>
                <w:lang w:eastAsia="zh-CN"/>
              </w:rPr>
            </w:pPr>
            <w:r>
              <w:rPr>
                <w:rFonts w:hint="eastAsia"/>
                <w:szCs w:val="18"/>
                <w:lang w:val="en-US" w:eastAsia="zh-CN"/>
              </w:rPr>
              <w:t>14</w:t>
            </w:r>
          </w:p>
        </w:tc>
        <w:tc>
          <w:tcPr>
            <w:tcW w:w="1252" w:type="dxa"/>
            <w:vAlign w:val="center"/>
          </w:tcPr>
          <w:p w14:paraId="2E5B0AFB" w14:textId="77777777" w:rsidR="00DA3164" w:rsidRDefault="00E90D35">
            <w:pPr>
              <w:suppressAutoHyphens/>
              <w:jc w:val="center"/>
              <w:rPr>
                <w:szCs w:val="18"/>
                <w:lang w:eastAsia="zh-CN"/>
              </w:rPr>
            </w:pPr>
            <w:r>
              <w:rPr>
                <w:szCs w:val="18"/>
              </w:rPr>
              <w:t>I240/SP</w:t>
            </w:r>
          </w:p>
        </w:tc>
        <w:tc>
          <w:tcPr>
            <w:tcW w:w="4677" w:type="dxa"/>
            <w:vAlign w:val="center"/>
          </w:tcPr>
          <w:p w14:paraId="75C0FB93" w14:textId="77777777" w:rsidR="00DA3164" w:rsidRDefault="00E90D35">
            <w:pPr>
              <w:jc w:val="center"/>
              <w:rPr>
                <w:szCs w:val="18"/>
              </w:rPr>
            </w:pPr>
            <w:r>
              <w:rPr>
                <w:rFonts w:hint="eastAsia"/>
                <w:szCs w:val="18"/>
              </w:rPr>
              <w:t>Special</w:t>
            </w:r>
            <w:r>
              <w:rPr>
                <w:rFonts w:hint="eastAsia"/>
                <w:szCs w:val="18"/>
                <w:lang w:val="en-US" w:eastAsia="zh-CN"/>
              </w:rPr>
              <w:t xml:space="preserve"> </w:t>
            </w:r>
            <w:r>
              <w:rPr>
                <w:szCs w:val="18"/>
                <w:lang w:val="en-US"/>
              </w:rPr>
              <w:t>P</w:t>
            </w:r>
            <w:r>
              <w:rPr>
                <w:rFonts w:hint="eastAsia"/>
                <w:szCs w:val="18"/>
              </w:rPr>
              <w:t>urpose</w:t>
            </w:r>
          </w:p>
        </w:tc>
        <w:tc>
          <w:tcPr>
            <w:tcW w:w="1554" w:type="dxa"/>
            <w:vAlign w:val="center"/>
          </w:tcPr>
          <w:p w14:paraId="07801FAE" w14:textId="77777777" w:rsidR="00DA3164" w:rsidRDefault="00E90D35">
            <w:pPr>
              <w:suppressAutoHyphens/>
              <w:jc w:val="center"/>
              <w:rPr>
                <w:szCs w:val="18"/>
                <w:lang w:val="en-US" w:eastAsia="zh-CN"/>
              </w:rPr>
            </w:pPr>
            <w:r>
              <w:rPr>
                <w:szCs w:val="18"/>
              </w:rPr>
              <w:t>1+</w:t>
            </w:r>
          </w:p>
        </w:tc>
      </w:tr>
      <w:tr w:rsidR="00DA3164" w14:paraId="1FD5E107" w14:textId="77777777">
        <w:trPr>
          <w:jc w:val="center"/>
        </w:trPr>
        <w:tc>
          <w:tcPr>
            <w:tcW w:w="851" w:type="dxa"/>
          </w:tcPr>
          <w:p w14:paraId="564D28E6" w14:textId="77777777" w:rsidR="00DA3164" w:rsidRDefault="00E90D35">
            <w:pPr>
              <w:suppressAutoHyphens/>
              <w:jc w:val="center"/>
              <w:rPr>
                <w:szCs w:val="18"/>
                <w:lang w:val="en-US" w:eastAsia="zh-CN"/>
              </w:rPr>
            </w:pPr>
            <w:r>
              <w:rPr>
                <w:szCs w:val="18"/>
              </w:rPr>
              <w:t>FX</w:t>
            </w:r>
          </w:p>
        </w:tc>
        <w:tc>
          <w:tcPr>
            <w:tcW w:w="1252" w:type="dxa"/>
            <w:vAlign w:val="center"/>
          </w:tcPr>
          <w:p w14:paraId="6926F078" w14:textId="77777777" w:rsidR="00DA3164" w:rsidRDefault="00E90D35">
            <w:pPr>
              <w:suppressAutoHyphens/>
              <w:jc w:val="center"/>
              <w:rPr>
                <w:szCs w:val="18"/>
                <w:lang w:eastAsia="zh-CN"/>
              </w:rPr>
            </w:pPr>
            <w:r>
              <w:rPr>
                <w:szCs w:val="18"/>
              </w:rPr>
              <w:t>-</w:t>
            </w:r>
          </w:p>
        </w:tc>
        <w:tc>
          <w:tcPr>
            <w:tcW w:w="4677" w:type="dxa"/>
          </w:tcPr>
          <w:p w14:paraId="15E42189" w14:textId="77777777" w:rsidR="00DA3164" w:rsidRDefault="00E90D35">
            <w:pPr>
              <w:jc w:val="center"/>
              <w:rPr>
                <w:szCs w:val="18"/>
              </w:rPr>
            </w:pPr>
            <w:r>
              <w:rPr>
                <w:rFonts w:hint="eastAsia"/>
                <w:szCs w:val="18"/>
              </w:rPr>
              <w:t>Field Extension Indicator</w:t>
            </w:r>
          </w:p>
        </w:tc>
        <w:tc>
          <w:tcPr>
            <w:tcW w:w="1554" w:type="dxa"/>
            <w:vAlign w:val="center"/>
          </w:tcPr>
          <w:p w14:paraId="6BE7347F" w14:textId="77777777" w:rsidR="00DA3164" w:rsidRDefault="00E90D35">
            <w:pPr>
              <w:suppressAutoHyphens/>
              <w:jc w:val="center"/>
              <w:rPr>
                <w:szCs w:val="18"/>
              </w:rPr>
            </w:pPr>
            <w:r>
              <w:rPr>
                <w:rFonts w:hint="eastAsia"/>
                <w:szCs w:val="18"/>
                <w:lang w:val="en-US" w:eastAsia="zh-CN"/>
              </w:rPr>
              <w:t>N.A.</w:t>
            </w:r>
          </w:p>
        </w:tc>
      </w:tr>
      <w:tr w:rsidR="00DA3164" w14:paraId="52550275" w14:textId="77777777">
        <w:trPr>
          <w:jc w:val="center"/>
        </w:trPr>
        <w:tc>
          <w:tcPr>
            <w:tcW w:w="851" w:type="dxa"/>
          </w:tcPr>
          <w:p w14:paraId="6B268ACE" w14:textId="77777777" w:rsidR="00DA3164" w:rsidRDefault="00E90D35">
            <w:pPr>
              <w:suppressAutoHyphens/>
              <w:jc w:val="center"/>
              <w:rPr>
                <w:szCs w:val="18"/>
                <w:lang w:val="en-US"/>
              </w:rPr>
            </w:pPr>
            <w:r>
              <w:rPr>
                <w:szCs w:val="18"/>
                <w:lang w:val="en-US"/>
              </w:rPr>
              <w:t>15</w:t>
            </w:r>
          </w:p>
        </w:tc>
        <w:tc>
          <w:tcPr>
            <w:tcW w:w="1252" w:type="dxa"/>
            <w:vAlign w:val="center"/>
          </w:tcPr>
          <w:p w14:paraId="40A7E2B1" w14:textId="77777777" w:rsidR="00DA3164" w:rsidRDefault="00E90D35">
            <w:pPr>
              <w:suppressAutoHyphens/>
              <w:jc w:val="center"/>
              <w:rPr>
                <w:szCs w:val="18"/>
              </w:rPr>
            </w:pPr>
            <w:r>
              <w:rPr>
                <w:szCs w:val="18"/>
              </w:rPr>
              <w:t>I240/RE</w:t>
            </w:r>
          </w:p>
        </w:tc>
        <w:tc>
          <w:tcPr>
            <w:tcW w:w="4677" w:type="dxa"/>
          </w:tcPr>
          <w:p w14:paraId="03B082D6" w14:textId="77777777" w:rsidR="00DA3164" w:rsidRDefault="00E90D35">
            <w:pPr>
              <w:jc w:val="center"/>
              <w:rPr>
                <w:szCs w:val="18"/>
              </w:rPr>
            </w:pPr>
            <w:r>
              <w:rPr>
                <w:szCs w:val="18"/>
                <w:lang w:val="en-US"/>
              </w:rPr>
              <w:t>R</w:t>
            </w:r>
            <w:r>
              <w:rPr>
                <w:rFonts w:hint="eastAsia"/>
                <w:szCs w:val="18"/>
              </w:rPr>
              <w:t>eserved</w:t>
            </w:r>
          </w:p>
        </w:tc>
        <w:tc>
          <w:tcPr>
            <w:tcW w:w="1554" w:type="dxa"/>
            <w:vAlign w:val="center"/>
          </w:tcPr>
          <w:p w14:paraId="2597F9C0" w14:textId="77777777" w:rsidR="00DA3164" w:rsidRDefault="00E90D35">
            <w:pPr>
              <w:suppressAutoHyphens/>
              <w:jc w:val="center"/>
              <w:rPr>
                <w:szCs w:val="18"/>
                <w:lang w:val="en-US" w:eastAsia="zh-CN"/>
              </w:rPr>
            </w:pPr>
            <w:r>
              <w:rPr>
                <w:szCs w:val="18"/>
              </w:rPr>
              <w:t>1+</w:t>
            </w:r>
          </w:p>
        </w:tc>
      </w:tr>
      <w:tr w:rsidR="00DA3164" w14:paraId="7635A970" w14:textId="77777777">
        <w:trPr>
          <w:jc w:val="center"/>
        </w:trPr>
        <w:tc>
          <w:tcPr>
            <w:tcW w:w="851" w:type="dxa"/>
          </w:tcPr>
          <w:p w14:paraId="224C15D4" w14:textId="77777777" w:rsidR="00DA3164" w:rsidRDefault="00E90D35">
            <w:pPr>
              <w:suppressAutoHyphens/>
              <w:jc w:val="center"/>
              <w:rPr>
                <w:szCs w:val="18"/>
              </w:rPr>
            </w:pPr>
            <w:r>
              <w:rPr>
                <w:szCs w:val="18"/>
              </w:rPr>
              <w:t>FX</w:t>
            </w:r>
          </w:p>
        </w:tc>
        <w:tc>
          <w:tcPr>
            <w:tcW w:w="1252" w:type="dxa"/>
            <w:vAlign w:val="center"/>
          </w:tcPr>
          <w:p w14:paraId="5BEE18E4" w14:textId="77777777" w:rsidR="00DA3164" w:rsidRDefault="00E90D35">
            <w:pPr>
              <w:suppressAutoHyphens/>
              <w:jc w:val="center"/>
              <w:rPr>
                <w:szCs w:val="18"/>
              </w:rPr>
            </w:pPr>
            <w:r>
              <w:rPr>
                <w:szCs w:val="18"/>
              </w:rPr>
              <w:t>-</w:t>
            </w:r>
          </w:p>
        </w:tc>
        <w:tc>
          <w:tcPr>
            <w:tcW w:w="4677" w:type="dxa"/>
          </w:tcPr>
          <w:p w14:paraId="583DC97B" w14:textId="77777777" w:rsidR="00DA3164" w:rsidRDefault="00E90D35">
            <w:pPr>
              <w:jc w:val="center"/>
              <w:rPr>
                <w:szCs w:val="18"/>
              </w:rPr>
            </w:pPr>
            <w:r>
              <w:rPr>
                <w:rFonts w:hint="eastAsia"/>
                <w:szCs w:val="18"/>
              </w:rPr>
              <w:t>Field Extension Indicator</w:t>
            </w:r>
          </w:p>
        </w:tc>
        <w:tc>
          <w:tcPr>
            <w:tcW w:w="1554" w:type="dxa"/>
          </w:tcPr>
          <w:p w14:paraId="556747AD" w14:textId="77777777" w:rsidR="00DA3164" w:rsidRDefault="00E90D35">
            <w:pPr>
              <w:suppressAutoHyphens/>
              <w:jc w:val="center"/>
              <w:rPr>
                <w:szCs w:val="18"/>
                <w:lang w:val="en-US" w:eastAsia="zh-CN"/>
              </w:rPr>
            </w:pPr>
            <w:r>
              <w:rPr>
                <w:rFonts w:hint="eastAsia"/>
                <w:szCs w:val="18"/>
                <w:lang w:val="en-US" w:eastAsia="zh-CN"/>
              </w:rPr>
              <w:t>N.A.</w:t>
            </w:r>
          </w:p>
        </w:tc>
      </w:tr>
    </w:tbl>
    <w:p w14:paraId="03B2159E" w14:textId="77777777" w:rsidR="00DA3164" w:rsidRDefault="00E90D35">
      <w:pPr>
        <w:numPr>
          <w:ilvl w:val="3"/>
          <w:numId w:val="23"/>
        </w:numPr>
        <w:wordWrap w:val="0"/>
        <w:overflowPunct w:val="0"/>
        <w:autoSpaceDE w:val="0"/>
        <w:autoSpaceDN w:val="0"/>
        <w:spacing w:beforeLines="50" w:before="120" w:afterLines="50" w:after="120"/>
        <w:textAlignment w:val="baseline"/>
        <w:outlineLvl w:val="3"/>
        <w:rPr>
          <w:rFonts w:ascii="SimHei" w:eastAsia="SimHei"/>
          <w:kern w:val="21"/>
          <w:sz w:val="21"/>
          <w:szCs w:val="28"/>
        </w:rPr>
      </w:pPr>
      <w:r>
        <w:rPr>
          <w:rFonts w:ascii="SimHei" w:eastAsia="SimHei" w:hAnsi="SimHei" w:hint="eastAsia"/>
          <w:kern w:val="21"/>
          <w:sz w:val="21"/>
          <w:szCs w:val="28"/>
        </w:rPr>
        <w:lastRenderedPageBreak/>
        <w:t>Description of the Data Items</w:t>
      </w:r>
    </w:p>
    <w:p w14:paraId="61F3FF7A" w14:textId="77777777" w:rsidR="00DA3164" w:rsidRDefault="00E90D35">
      <w:pPr>
        <w:numPr>
          <w:ilvl w:val="4"/>
          <w:numId w:val="23"/>
        </w:numPr>
        <w:wordWrap w:val="0"/>
        <w:overflowPunct w:val="0"/>
        <w:autoSpaceDE w:val="0"/>
        <w:autoSpaceDN w:val="0"/>
        <w:spacing w:beforeLines="50" w:before="120" w:afterLines="50" w:after="120"/>
        <w:textAlignment w:val="baseline"/>
        <w:outlineLvl w:val="4"/>
        <w:rPr>
          <w:rFonts w:ascii="SimHei" w:eastAsia="SimHei" w:hAnsi="SimHei"/>
          <w:kern w:val="21"/>
          <w:sz w:val="21"/>
          <w:szCs w:val="28"/>
          <w:lang w:eastAsia="zh-CN"/>
        </w:rPr>
      </w:pPr>
      <w:bookmarkStart w:id="129" w:name="_Toc22808270"/>
      <w:bookmarkEnd w:id="128"/>
      <w:bookmarkEnd w:id="129"/>
      <w:r>
        <w:rPr>
          <w:rFonts w:ascii="SimHei" w:eastAsia="SimHei" w:hAnsi="SimHei" w:hint="eastAsia"/>
          <w:kern w:val="21"/>
          <w:sz w:val="21"/>
          <w:szCs w:val="28"/>
          <w:lang w:eastAsia="zh-CN"/>
        </w:rPr>
        <w:t>Data Item I240/000, Message Type</w:t>
      </w:r>
    </w:p>
    <w:p w14:paraId="689CC42F" w14:textId="77777777" w:rsidR="00DA3164" w:rsidRDefault="00E90D35">
      <w:pPr>
        <w:autoSpaceDE w:val="0"/>
        <w:autoSpaceDN w:val="0"/>
        <w:spacing w:line="360" w:lineRule="auto"/>
        <w:ind w:firstLineChars="50" w:firstLine="105"/>
        <w:rPr>
          <w:sz w:val="21"/>
          <w:szCs w:val="28"/>
          <w:lang w:eastAsia="zh-CN"/>
        </w:rPr>
      </w:pPr>
      <w:r>
        <w:rPr>
          <w:rFonts w:hint="eastAsia"/>
          <w:b/>
          <w:bCs/>
          <w:sz w:val="21"/>
          <w:szCs w:val="28"/>
          <w:lang w:eastAsia="zh-CN"/>
        </w:rPr>
        <w:t>Definition</w:t>
      </w:r>
      <w:r>
        <w:rPr>
          <w:rFonts w:hint="eastAsia"/>
          <w:sz w:val="21"/>
          <w:szCs w:val="28"/>
          <w:lang w:eastAsia="zh-CN"/>
        </w:rPr>
        <w:t>: This Data Item allows for a more convenient handling of the messages at the receiver side by further defining the type of transaction.</w:t>
      </w:r>
    </w:p>
    <w:p w14:paraId="611F293F" w14:textId="77777777" w:rsidR="00DA3164" w:rsidRDefault="00E90D35">
      <w:pPr>
        <w:autoSpaceDE w:val="0"/>
        <w:autoSpaceDN w:val="0"/>
        <w:spacing w:line="360" w:lineRule="auto"/>
        <w:ind w:firstLineChars="50" w:firstLine="105"/>
        <w:rPr>
          <w:sz w:val="21"/>
          <w:szCs w:val="28"/>
          <w:lang w:eastAsia="zh-CN"/>
        </w:rPr>
      </w:pPr>
      <w:r>
        <w:rPr>
          <w:rFonts w:hint="eastAsia"/>
          <w:b/>
          <w:bCs/>
          <w:sz w:val="21"/>
          <w:szCs w:val="28"/>
          <w:lang w:eastAsia="zh-CN"/>
        </w:rPr>
        <w:t>Format</w:t>
      </w:r>
      <w:r>
        <w:rPr>
          <w:rFonts w:hint="eastAsia"/>
          <w:sz w:val="21"/>
          <w:szCs w:val="28"/>
          <w:lang w:eastAsia="zh-CN"/>
        </w:rPr>
        <w:t>: One-octet fixed length Data Item.</w:t>
      </w:r>
    </w:p>
    <w:p w14:paraId="037E3E7E" w14:textId="77777777" w:rsidR="00DA3164" w:rsidRDefault="00E90D35">
      <w:pPr>
        <w:autoSpaceDE w:val="0"/>
        <w:autoSpaceDN w:val="0"/>
        <w:spacing w:line="360" w:lineRule="auto"/>
        <w:ind w:firstLineChars="50" w:firstLine="105"/>
        <w:rPr>
          <w:sz w:val="21"/>
          <w:szCs w:val="28"/>
          <w:lang w:eastAsia="zh-CN"/>
        </w:rPr>
      </w:pPr>
      <w:r>
        <w:rPr>
          <w:rFonts w:hint="eastAsia"/>
          <w:b/>
          <w:bCs/>
          <w:sz w:val="21"/>
          <w:szCs w:val="28"/>
          <w:lang w:eastAsia="zh-CN"/>
        </w:rPr>
        <w:t>Structure</w:t>
      </w:r>
      <w:r>
        <w:rPr>
          <w:rFonts w:hint="eastAsia"/>
          <w:sz w:val="21"/>
          <w:szCs w:val="28"/>
          <w:lang w:eastAsia="zh-CN"/>
        </w:rPr>
        <w:t>:</w:t>
      </w:r>
    </w:p>
    <w:p w14:paraId="1D300AC4" w14:textId="77777777" w:rsidR="00DA3164" w:rsidRDefault="00E90D35">
      <w:pPr>
        <w:spacing w:line="360" w:lineRule="auto"/>
        <w:ind w:firstLineChars="200" w:firstLine="360"/>
        <w:jc w:val="center"/>
      </w:pPr>
      <w:r>
        <w:t xml:space="preserve"> </w:t>
      </w:r>
      <w:r>
        <w:rPr>
          <w:noProof/>
        </w:rPr>
        <w:drawing>
          <wp:inline distT="0" distB="0" distL="114300" distR="114300" wp14:anchorId="64A883A9" wp14:editId="2FCFE428">
            <wp:extent cx="2717800" cy="991870"/>
            <wp:effectExtent l="0" t="0" r="6350" b="17780"/>
            <wp:docPr id="53" name="图片 53" descr="1628748493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图片 53" descr="1628748493(1)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2717800" cy="9918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</w:p>
    <w:p w14:paraId="5719D45F" w14:textId="77777777" w:rsidR="00DA3164" w:rsidRDefault="00E90D35">
      <w:pPr>
        <w:autoSpaceDE w:val="0"/>
        <w:autoSpaceDN w:val="0"/>
        <w:spacing w:line="360" w:lineRule="auto"/>
        <w:ind w:firstLineChars="50" w:firstLine="105"/>
        <w:rPr>
          <w:sz w:val="21"/>
          <w:szCs w:val="28"/>
          <w:lang w:eastAsia="zh-CN"/>
        </w:rPr>
      </w:pPr>
      <w:r>
        <w:rPr>
          <w:rFonts w:hint="eastAsia"/>
          <w:sz w:val="21"/>
          <w:szCs w:val="28"/>
          <w:lang w:eastAsia="zh-CN"/>
        </w:rPr>
        <w:t>bits-8/1</w:t>
      </w:r>
      <w:r>
        <w:rPr>
          <w:sz w:val="21"/>
          <w:szCs w:val="28"/>
          <w:lang w:val="en-US" w:eastAsia="zh-CN"/>
        </w:rPr>
        <w:t xml:space="preserve"> = </w:t>
      </w:r>
      <w:r>
        <w:rPr>
          <w:rFonts w:hint="eastAsia"/>
          <w:sz w:val="21"/>
          <w:szCs w:val="28"/>
          <w:lang w:eastAsia="zh-CN"/>
        </w:rPr>
        <w:t>Message Type</w:t>
      </w:r>
    </w:p>
    <w:p w14:paraId="14F5322E" w14:textId="77777777" w:rsidR="00DA3164" w:rsidRDefault="00E90D35">
      <w:pPr>
        <w:autoSpaceDE w:val="0"/>
        <w:autoSpaceDN w:val="0"/>
        <w:spacing w:line="360" w:lineRule="auto"/>
        <w:ind w:firstLineChars="50" w:firstLine="105"/>
        <w:rPr>
          <w:sz w:val="21"/>
          <w:szCs w:val="28"/>
          <w:lang w:eastAsia="zh-CN"/>
        </w:rPr>
      </w:pPr>
      <w:r>
        <w:rPr>
          <w:rFonts w:hint="eastAsia"/>
          <w:b/>
          <w:bCs/>
          <w:sz w:val="21"/>
          <w:szCs w:val="28"/>
          <w:lang w:eastAsia="zh-CN"/>
        </w:rPr>
        <w:t>Encoding rule</w:t>
      </w:r>
      <w:r>
        <w:rPr>
          <w:sz w:val="21"/>
          <w:szCs w:val="28"/>
          <w:lang w:val="en-US" w:eastAsia="zh-CN"/>
        </w:rPr>
        <w:t xml:space="preserve">: </w:t>
      </w:r>
      <w:r>
        <w:rPr>
          <w:rFonts w:hint="eastAsia"/>
          <w:sz w:val="21"/>
          <w:szCs w:val="28"/>
          <w:lang w:eastAsia="zh-CN"/>
        </w:rPr>
        <w:t>This data item shall be present in every ASTERIX record.</w:t>
      </w:r>
    </w:p>
    <w:p w14:paraId="1D92D73E" w14:textId="77777777" w:rsidR="00DA3164" w:rsidRDefault="00E90D35">
      <w:pPr>
        <w:autoSpaceDE w:val="0"/>
        <w:autoSpaceDN w:val="0"/>
        <w:spacing w:line="360" w:lineRule="auto"/>
        <w:rPr>
          <w:b/>
          <w:bCs/>
          <w:sz w:val="21"/>
          <w:szCs w:val="28"/>
          <w:lang w:eastAsia="zh-CN"/>
        </w:rPr>
      </w:pPr>
      <w:r>
        <w:rPr>
          <w:rFonts w:hint="eastAsia"/>
          <w:b/>
          <w:bCs/>
          <w:sz w:val="21"/>
          <w:szCs w:val="28"/>
          <w:lang w:eastAsia="zh-CN"/>
        </w:rPr>
        <w:t>NOTES</w:t>
      </w:r>
    </w:p>
    <w:p w14:paraId="255838C5" w14:textId="77777777" w:rsidR="00DA3164" w:rsidRDefault="00E90D35">
      <w:pPr>
        <w:autoSpaceDE w:val="0"/>
        <w:autoSpaceDN w:val="0"/>
        <w:spacing w:line="360" w:lineRule="auto"/>
        <w:ind w:firstLineChars="50" w:firstLine="105"/>
        <w:rPr>
          <w:sz w:val="21"/>
          <w:szCs w:val="28"/>
          <w:lang w:eastAsia="zh-CN"/>
        </w:rPr>
      </w:pPr>
      <w:r>
        <w:rPr>
          <w:rFonts w:hint="eastAsia"/>
          <w:sz w:val="21"/>
          <w:szCs w:val="28"/>
          <w:lang w:eastAsia="zh-CN"/>
        </w:rPr>
        <w:t>1. In application where transactions of various types are exchanged, the Message Type Data Item facilitates the proper message handling at the receiver side.</w:t>
      </w:r>
    </w:p>
    <w:p w14:paraId="4486AFD6" w14:textId="77777777" w:rsidR="00DA3164" w:rsidRDefault="00E90D35">
      <w:pPr>
        <w:autoSpaceDE w:val="0"/>
        <w:autoSpaceDN w:val="0"/>
        <w:spacing w:line="360" w:lineRule="auto"/>
        <w:ind w:firstLineChars="50" w:firstLine="105"/>
        <w:rPr>
          <w:sz w:val="21"/>
          <w:szCs w:val="28"/>
          <w:lang w:eastAsia="zh-CN"/>
        </w:rPr>
      </w:pPr>
      <w:r>
        <w:rPr>
          <w:rFonts w:hint="eastAsia"/>
          <w:sz w:val="21"/>
          <w:szCs w:val="28"/>
          <w:lang w:eastAsia="zh-CN"/>
        </w:rPr>
        <w:t>2. All Message Type values are reserved for common standard use.</w:t>
      </w:r>
    </w:p>
    <w:p w14:paraId="7E148F83" w14:textId="77777777" w:rsidR="00DA3164" w:rsidRDefault="00E90D35">
      <w:pPr>
        <w:autoSpaceDE w:val="0"/>
        <w:autoSpaceDN w:val="0"/>
        <w:spacing w:line="360" w:lineRule="auto"/>
        <w:ind w:firstLineChars="50" w:firstLine="105"/>
        <w:rPr>
          <w:sz w:val="21"/>
          <w:szCs w:val="28"/>
          <w:lang w:eastAsia="zh-CN"/>
        </w:rPr>
      </w:pPr>
      <w:r>
        <w:rPr>
          <w:rFonts w:hint="eastAsia"/>
          <w:sz w:val="21"/>
          <w:szCs w:val="28"/>
          <w:lang w:eastAsia="zh-CN"/>
        </w:rPr>
        <w:t xml:space="preserve">3. The following set of Message Types are standardised for category </w:t>
      </w:r>
      <w:r>
        <w:rPr>
          <w:sz w:val="21"/>
          <w:szCs w:val="28"/>
          <w:lang w:val="en-US" w:eastAsia="zh-CN"/>
        </w:rPr>
        <w:t>24</w:t>
      </w:r>
      <w:r>
        <w:rPr>
          <w:rFonts w:hint="eastAsia"/>
          <w:sz w:val="21"/>
          <w:szCs w:val="28"/>
          <w:lang w:eastAsia="zh-CN"/>
        </w:rPr>
        <w:t>0 records:</w:t>
      </w:r>
    </w:p>
    <w:p w14:paraId="75D28E92" w14:textId="77777777" w:rsidR="00DA3164" w:rsidRDefault="00E90D35">
      <w:pPr>
        <w:autoSpaceDE w:val="0"/>
        <w:autoSpaceDN w:val="0"/>
        <w:spacing w:line="360" w:lineRule="auto"/>
        <w:ind w:firstLineChars="150" w:firstLine="315"/>
        <w:rPr>
          <w:sz w:val="21"/>
          <w:szCs w:val="28"/>
          <w:lang w:eastAsia="zh-CN"/>
        </w:rPr>
      </w:pPr>
      <w:r>
        <w:rPr>
          <w:rFonts w:hint="eastAsia"/>
          <w:sz w:val="21"/>
          <w:szCs w:val="28"/>
          <w:lang w:eastAsia="zh-CN"/>
        </w:rPr>
        <w:t>•</w:t>
      </w:r>
      <w:r>
        <w:rPr>
          <w:rFonts w:hint="eastAsia"/>
          <w:sz w:val="21"/>
          <w:szCs w:val="28"/>
          <w:lang w:eastAsia="zh-CN"/>
        </w:rPr>
        <w:t xml:space="preserve"> 001 Video Summary message</w:t>
      </w:r>
    </w:p>
    <w:p w14:paraId="29B46C27" w14:textId="77777777" w:rsidR="00DA3164" w:rsidRDefault="00E90D35">
      <w:pPr>
        <w:autoSpaceDE w:val="0"/>
        <w:autoSpaceDN w:val="0"/>
        <w:spacing w:line="360" w:lineRule="auto"/>
        <w:ind w:firstLineChars="150" w:firstLine="315"/>
        <w:rPr>
          <w:sz w:val="21"/>
          <w:szCs w:val="28"/>
          <w:lang w:eastAsia="zh-CN"/>
        </w:rPr>
      </w:pPr>
      <w:r>
        <w:rPr>
          <w:rFonts w:hint="eastAsia"/>
          <w:sz w:val="21"/>
          <w:szCs w:val="28"/>
          <w:lang w:eastAsia="zh-CN"/>
        </w:rPr>
        <w:t>•</w:t>
      </w:r>
      <w:r>
        <w:rPr>
          <w:rFonts w:hint="eastAsia"/>
          <w:sz w:val="21"/>
          <w:szCs w:val="28"/>
          <w:lang w:eastAsia="zh-CN"/>
        </w:rPr>
        <w:t xml:space="preserve"> 002 Video message</w:t>
      </w:r>
    </w:p>
    <w:p w14:paraId="09A5EA6A" w14:textId="77777777" w:rsidR="00DA3164" w:rsidRDefault="00E90D35">
      <w:pPr>
        <w:autoSpaceDE w:val="0"/>
        <w:autoSpaceDN w:val="0"/>
        <w:spacing w:line="360" w:lineRule="auto"/>
        <w:ind w:firstLineChars="50" w:firstLine="105"/>
        <w:rPr>
          <w:sz w:val="21"/>
          <w:szCs w:val="28"/>
          <w:lang w:val="en-US" w:eastAsia="zh-CN"/>
        </w:rPr>
      </w:pPr>
      <w:r>
        <w:rPr>
          <w:sz w:val="21"/>
          <w:szCs w:val="28"/>
          <w:lang w:val="en-US" w:eastAsia="zh-CN"/>
        </w:rPr>
        <w:t xml:space="preserve">4. </w:t>
      </w:r>
      <w:r>
        <w:rPr>
          <w:rFonts w:hint="eastAsia"/>
          <w:sz w:val="21"/>
          <w:szCs w:val="28"/>
          <w:lang w:eastAsia="zh-CN"/>
        </w:rPr>
        <w:t>The list of items present for the four message types is defined in the following table. M stands for mandatory, O for optional, X for never present. 001</w:t>
      </w:r>
      <w:r>
        <w:rPr>
          <w:sz w:val="21"/>
          <w:szCs w:val="28"/>
          <w:lang w:val="en-US" w:eastAsia="zh-CN"/>
        </w:rPr>
        <w:t>.</w:t>
      </w:r>
    </w:p>
    <w:p w14:paraId="3D1E9A9B" w14:textId="77777777" w:rsidR="00DA3164" w:rsidRDefault="00E90D35">
      <w:pPr>
        <w:spacing w:beforeLines="50" w:before="120" w:afterLines="50" w:after="120"/>
        <w:jc w:val="center"/>
        <w:rPr>
          <w:rFonts w:ascii="SimHei" w:eastAsia="SimHei"/>
          <w:lang w:eastAsia="zh-CN"/>
        </w:rPr>
      </w:pPr>
      <w:bookmarkStart w:id="130" w:name="_Toc22808271"/>
      <w:r>
        <w:rPr>
          <w:rFonts w:hint="eastAsia"/>
          <w:sz w:val="21"/>
          <w:szCs w:val="28"/>
          <w:lang w:val="en-US" w:eastAsia="zh-CN"/>
        </w:rPr>
        <w:t xml:space="preserve">Table </w:t>
      </w:r>
      <w:r>
        <w:rPr>
          <w:sz w:val="21"/>
          <w:szCs w:val="28"/>
          <w:lang w:val="en-US" w:eastAsia="zh-CN"/>
        </w:rPr>
        <w:t>16</w:t>
      </w:r>
      <w:r>
        <w:rPr>
          <w:rFonts w:hint="eastAsia"/>
          <w:sz w:val="21"/>
          <w:szCs w:val="28"/>
          <w:lang w:val="en-US" w:eastAsia="zh-CN"/>
        </w:rPr>
        <w:t xml:space="preserve"> Items per Message Types</w:t>
      </w:r>
    </w:p>
    <w:tbl>
      <w:tblPr>
        <w:tblW w:w="9370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349"/>
        <w:gridCol w:w="4482"/>
        <w:gridCol w:w="2148"/>
        <w:gridCol w:w="1391"/>
      </w:tblGrid>
      <w:tr w:rsidR="00DA3164" w14:paraId="198EDF2E" w14:textId="77777777">
        <w:trPr>
          <w:jc w:val="center"/>
        </w:trPr>
        <w:tc>
          <w:tcPr>
            <w:tcW w:w="1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A1E0BB1" w14:textId="77777777" w:rsidR="00DA3164" w:rsidRDefault="00E90D35">
            <w:pPr>
              <w:suppressAutoHyphens/>
              <w:jc w:val="center"/>
              <w:rPr>
                <w:szCs w:val="18"/>
                <w:lang w:val="en-US"/>
              </w:rPr>
            </w:pPr>
            <w:r>
              <w:rPr>
                <w:szCs w:val="18"/>
                <w:lang w:val="en-US"/>
              </w:rPr>
              <w:t>Item</w:t>
            </w:r>
          </w:p>
        </w:tc>
        <w:tc>
          <w:tcPr>
            <w:tcW w:w="448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4DB367E8" w14:textId="77777777" w:rsidR="00DA3164" w:rsidRDefault="00E90D35">
            <w:pPr>
              <w:suppressAutoHyphens/>
              <w:jc w:val="center"/>
              <w:rPr>
                <w:szCs w:val="18"/>
              </w:rPr>
            </w:pPr>
            <w:r>
              <w:rPr>
                <w:rFonts w:hint="eastAsia"/>
              </w:rPr>
              <w:t>Type</w:t>
            </w:r>
          </w:p>
        </w:tc>
        <w:tc>
          <w:tcPr>
            <w:tcW w:w="214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76A60A9E" w14:textId="77777777" w:rsidR="00DA3164" w:rsidRDefault="00E90D35">
            <w:pPr>
              <w:suppressAutoHyphens/>
              <w:jc w:val="center"/>
              <w:rPr>
                <w:szCs w:val="18"/>
              </w:rPr>
            </w:pPr>
            <w:r>
              <w:rPr>
                <w:szCs w:val="18"/>
              </w:rPr>
              <w:t>001</w:t>
            </w:r>
            <w:r>
              <w:rPr>
                <w:szCs w:val="18"/>
              </w:rPr>
              <w:br/>
            </w:r>
            <w:r>
              <w:rPr>
                <w:rFonts w:hint="eastAsia"/>
                <w:szCs w:val="18"/>
                <w:lang w:eastAsia="zh-CN"/>
              </w:rPr>
              <w:t>Video Summary Message</w:t>
            </w:r>
          </w:p>
        </w:tc>
        <w:tc>
          <w:tcPr>
            <w:tcW w:w="139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5AF23959" w14:textId="77777777" w:rsidR="00DA3164" w:rsidRDefault="00E90D35">
            <w:pPr>
              <w:suppressAutoHyphens/>
              <w:jc w:val="center"/>
              <w:rPr>
                <w:szCs w:val="18"/>
              </w:rPr>
            </w:pPr>
            <w:r>
              <w:rPr>
                <w:szCs w:val="18"/>
              </w:rPr>
              <w:t>002</w:t>
            </w:r>
            <w:r>
              <w:rPr>
                <w:szCs w:val="18"/>
              </w:rPr>
              <w:br/>
            </w:r>
            <w:r>
              <w:rPr>
                <w:rFonts w:hint="eastAsia"/>
                <w:szCs w:val="18"/>
                <w:lang w:eastAsia="zh-CN"/>
              </w:rPr>
              <w:t>Video Message</w:t>
            </w:r>
          </w:p>
        </w:tc>
      </w:tr>
      <w:tr w:rsidR="00DA3164" w14:paraId="46E58639" w14:textId="77777777">
        <w:trPr>
          <w:jc w:val="center"/>
        </w:trPr>
        <w:tc>
          <w:tcPr>
            <w:tcW w:w="1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1914A501" w14:textId="77777777" w:rsidR="00DA3164" w:rsidRDefault="00E90D35">
            <w:pPr>
              <w:suppressAutoHyphens/>
              <w:jc w:val="center"/>
              <w:rPr>
                <w:szCs w:val="18"/>
              </w:rPr>
            </w:pPr>
            <w:r>
              <w:rPr>
                <w:szCs w:val="18"/>
              </w:rPr>
              <w:t>I240/000</w:t>
            </w:r>
          </w:p>
        </w:tc>
        <w:tc>
          <w:tcPr>
            <w:tcW w:w="448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480AE12B" w14:textId="77777777" w:rsidR="00DA3164" w:rsidRDefault="00E90D35">
            <w:pPr>
              <w:suppressAutoHyphens/>
              <w:jc w:val="center"/>
              <w:rPr>
                <w:szCs w:val="18"/>
              </w:rPr>
            </w:pPr>
            <w:r>
              <w:rPr>
                <w:rFonts w:hint="eastAsia"/>
              </w:rPr>
              <w:t xml:space="preserve">Message Type </w:t>
            </w:r>
          </w:p>
        </w:tc>
        <w:tc>
          <w:tcPr>
            <w:tcW w:w="214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646D053C" w14:textId="77777777" w:rsidR="00DA3164" w:rsidRDefault="00E90D35">
            <w:pPr>
              <w:suppressAutoHyphens/>
              <w:jc w:val="center"/>
              <w:rPr>
                <w:szCs w:val="18"/>
              </w:rPr>
            </w:pPr>
            <w:r>
              <w:rPr>
                <w:szCs w:val="18"/>
              </w:rPr>
              <w:t>M</w:t>
            </w:r>
          </w:p>
        </w:tc>
        <w:tc>
          <w:tcPr>
            <w:tcW w:w="139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456ECE1A" w14:textId="77777777" w:rsidR="00DA3164" w:rsidRDefault="00E90D35">
            <w:pPr>
              <w:suppressAutoHyphens/>
              <w:jc w:val="center"/>
              <w:rPr>
                <w:szCs w:val="18"/>
              </w:rPr>
            </w:pPr>
            <w:r>
              <w:rPr>
                <w:szCs w:val="18"/>
              </w:rPr>
              <w:t>M</w:t>
            </w:r>
          </w:p>
        </w:tc>
      </w:tr>
      <w:tr w:rsidR="00DA3164" w14:paraId="41DC3D8B" w14:textId="77777777">
        <w:trPr>
          <w:jc w:val="center"/>
        </w:trPr>
        <w:tc>
          <w:tcPr>
            <w:tcW w:w="1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6E5B1D2F" w14:textId="77777777" w:rsidR="00DA3164" w:rsidRDefault="00E90D35">
            <w:pPr>
              <w:suppressAutoHyphens/>
              <w:jc w:val="center"/>
              <w:rPr>
                <w:szCs w:val="18"/>
              </w:rPr>
            </w:pPr>
            <w:r>
              <w:rPr>
                <w:szCs w:val="18"/>
              </w:rPr>
              <w:t>I240/010</w:t>
            </w:r>
          </w:p>
        </w:tc>
        <w:tc>
          <w:tcPr>
            <w:tcW w:w="448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387B842B" w14:textId="77777777" w:rsidR="00DA3164" w:rsidRDefault="00E90D35">
            <w:pPr>
              <w:suppressAutoHyphens/>
              <w:jc w:val="center"/>
              <w:rPr>
                <w:szCs w:val="18"/>
              </w:rPr>
            </w:pPr>
            <w:r>
              <w:rPr>
                <w:rFonts w:hint="eastAsia"/>
              </w:rPr>
              <w:t xml:space="preserve">Data Source Identifier </w:t>
            </w:r>
          </w:p>
        </w:tc>
        <w:tc>
          <w:tcPr>
            <w:tcW w:w="214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758A3544" w14:textId="77777777" w:rsidR="00DA3164" w:rsidRDefault="00E90D35">
            <w:pPr>
              <w:suppressAutoHyphens/>
              <w:jc w:val="center"/>
              <w:rPr>
                <w:szCs w:val="18"/>
              </w:rPr>
            </w:pPr>
            <w:r>
              <w:rPr>
                <w:szCs w:val="18"/>
              </w:rPr>
              <w:t>M</w:t>
            </w:r>
          </w:p>
        </w:tc>
        <w:tc>
          <w:tcPr>
            <w:tcW w:w="139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522A7520" w14:textId="77777777" w:rsidR="00DA3164" w:rsidRDefault="00E90D35">
            <w:pPr>
              <w:suppressAutoHyphens/>
              <w:jc w:val="center"/>
              <w:rPr>
                <w:szCs w:val="18"/>
              </w:rPr>
            </w:pPr>
            <w:r>
              <w:rPr>
                <w:szCs w:val="18"/>
              </w:rPr>
              <w:t>M</w:t>
            </w:r>
          </w:p>
        </w:tc>
      </w:tr>
      <w:tr w:rsidR="00DA3164" w14:paraId="7955745A" w14:textId="77777777">
        <w:trPr>
          <w:jc w:val="center"/>
        </w:trPr>
        <w:tc>
          <w:tcPr>
            <w:tcW w:w="1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3931CD12" w14:textId="77777777" w:rsidR="00DA3164" w:rsidRDefault="00E90D35">
            <w:pPr>
              <w:suppressAutoHyphens/>
              <w:jc w:val="center"/>
              <w:rPr>
                <w:szCs w:val="18"/>
              </w:rPr>
            </w:pPr>
            <w:r>
              <w:rPr>
                <w:szCs w:val="18"/>
              </w:rPr>
              <w:t>I240/020</w:t>
            </w:r>
          </w:p>
        </w:tc>
        <w:tc>
          <w:tcPr>
            <w:tcW w:w="448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469501A2" w14:textId="77777777" w:rsidR="00DA3164" w:rsidRDefault="00E90D35">
            <w:pPr>
              <w:suppressAutoHyphens/>
              <w:jc w:val="center"/>
              <w:rPr>
                <w:szCs w:val="18"/>
              </w:rPr>
            </w:pPr>
            <w:r>
              <w:rPr>
                <w:rFonts w:hint="eastAsia"/>
              </w:rPr>
              <w:t xml:space="preserve">Video Record Header </w:t>
            </w:r>
          </w:p>
        </w:tc>
        <w:tc>
          <w:tcPr>
            <w:tcW w:w="214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5D6C7260" w14:textId="77777777" w:rsidR="00DA3164" w:rsidRDefault="00E90D35">
            <w:pPr>
              <w:suppressAutoHyphens/>
              <w:jc w:val="center"/>
              <w:rPr>
                <w:szCs w:val="18"/>
              </w:rPr>
            </w:pPr>
            <w:r>
              <w:rPr>
                <w:szCs w:val="18"/>
              </w:rPr>
              <w:t>X</w:t>
            </w:r>
          </w:p>
        </w:tc>
        <w:tc>
          <w:tcPr>
            <w:tcW w:w="139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246CB481" w14:textId="77777777" w:rsidR="00DA3164" w:rsidRDefault="00E90D35">
            <w:pPr>
              <w:suppressAutoHyphens/>
              <w:jc w:val="center"/>
              <w:rPr>
                <w:szCs w:val="18"/>
              </w:rPr>
            </w:pPr>
            <w:r>
              <w:rPr>
                <w:szCs w:val="18"/>
              </w:rPr>
              <w:t>M</w:t>
            </w:r>
          </w:p>
        </w:tc>
      </w:tr>
      <w:tr w:rsidR="00DA3164" w14:paraId="6D2D6CBD" w14:textId="77777777">
        <w:trPr>
          <w:jc w:val="center"/>
        </w:trPr>
        <w:tc>
          <w:tcPr>
            <w:tcW w:w="1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5E5DA970" w14:textId="77777777" w:rsidR="00DA3164" w:rsidRDefault="00E90D35">
            <w:pPr>
              <w:suppressAutoHyphens/>
              <w:jc w:val="center"/>
              <w:rPr>
                <w:szCs w:val="18"/>
              </w:rPr>
            </w:pPr>
            <w:r>
              <w:rPr>
                <w:szCs w:val="18"/>
              </w:rPr>
              <w:t>I240/030</w:t>
            </w:r>
          </w:p>
        </w:tc>
        <w:tc>
          <w:tcPr>
            <w:tcW w:w="448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4A3A1A8F" w14:textId="77777777" w:rsidR="00DA3164" w:rsidRDefault="00E90D35">
            <w:pPr>
              <w:suppressAutoHyphens/>
              <w:jc w:val="center"/>
              <w:rPr>
                <w:szCs w:val="18"/>
              </w:rPr>
            </w:pPr>
            <w:r>
              <w:rPr>
                <w:rFonts w:hint="eastAsia"/>
              </w:rPr>
              <w:t xml:space="preserve">Video Summary </w:t>
            </w:r>
          </w:p>
        </w:tc>
        <w:tc>
          <w:tcPr>
            <w:tcW w:w="214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3219B6DE" w14:textId="77777777" w:rsidR="00DA3164" w:rsidRDefault="00E90D35">
            <w:pPr>
              <w:suppressAutoHyphens/>
              <w:jc w:val="center"/>
              <w:rPr>
                <w:szCs w:val="18"/>
              </w:rPr>
            </w:pPr>
            <w:r>
              <w:rPr>
                <w:szCs w:val="18"/>
              </w:rPr>
              <w:t>M</w:t>
            </w:r>
          </w:p>
        </w:tc>
        <w:tc>
          <w:tcPr>
            <w:tcW w:w="139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1F89311A" w14:textId="77777777" w:rsidR="00DA3164" w:rsidRDefault="00E90D35">
            <w:pPr>
              <w:suppressAutoHyphens/>
              <w:jc w:val="center"/>
              <w:rPr>
                <w:szCs w:val="18"/>
                <w:vertAlign w:val="superscript"/>
                <w:lang w:val="en-US"/>
              </w:rPr>
            </w:pPr>
            <w:r>
              <w:rPr>
                <w:szCs w:val="18"/>
              </w:rPr>
              <w:t>X</w:t>
            </w:r>
          </w:p>
        </w:tc>
      </w:tr>
      <w:tr w:rsidR="00DA3164" w14:paraId="3CC01159" w14:textId="77777777">
        <w:trPr>
          <w:jc w:val="center"/>
        </w:trPr>
        <w:tc>
          <w:tcPr>
            <w:tcW w:w="1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02B174A4" w14:textId="77777777" w:rsidR="00DA3164" w:rsidRDefault="00E90D35">
            <w:pPr>
              <w:suppressAutoHyphens/>
              <w:jc w:val="center"/>
              <w:rPr>
                <w:szCs w:val="18"/>
              </w:rPr>
            </w:pPr>
            <w:r>
              <w:rPr>
                <w:szCs w:val="18"/>
              </w:rPr>
              <w:t>I240/040</w:t>
            </w:r>
          </w:p>
        </w:tc>
        <w:tc>
          <w:tcPr>
            <w:tcW w:w="448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6CD4734B" w14:textId="77777777" w:rsidR="00DA3164" w:rsidRDefault="00E90D35">
            <w:pPr>
              <w:suppressAutoHyphens/>
              <w:jc w:val="center"/>
              <w:rPr>
                <w:szCs w:val="18"/>
              </w:rPr>
            </w:pPr>
            <w:r>
              <w:rPr>
                <w:rFonts w:hint="eastAsia"/>
              </w:rPr>
              <w:t xml:space="preserve">Video Header Nano </w:t>
            </w:r>
          </w:p>
        </w:tc>
        <w:tc>
          <w:tcPr>
            <w:tcW w:w="214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2D57FB89" w14:textId="77777777" w:rsidR="00DA3164" w:rsidRDefault="00E90D35">
            <w:pPr>
              <w:suppressAutoHyphens/>
              <w:jc w:val="center"/>
              <w:rPr>
                <w:szCs w:val="18"/>
              </w:rPr>
            </w:pPr>
            <w:r>
              <w:rPr>
                <w:szCs w:val="18"/>
              </w:rPr>
              <w:t>X</w:t>
            </w:r>
          </w:p>
        </w:tc>
        <w:tc>
          <w:tcPr>
            <w:tcW w:w="139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235987EB" w14:textId="77777777" w:rsidR="00DA3164" w:rsidRDefault="00E90D35">
            <w:pPr>
              <w:suppressAutoHyphens/>
              <w:jc w:val="center"/>
              <w:rPr>
                <w:szCs w:val="18"/>
              </w:rPr>
            </w:pPr>
            <w:r>
              <w:rPr>
                <w:szCs w:val="18"/>
                <w:lang w:val="en-US"/>
              </w:rPr>
              <w:t>O</w:t>
            </w:r>
            <w:r>
              <w:rPr>
                <w:szCs w:val="18"/>
                <w:vertAlign w:val="superscript"/>
                <w:lang w:val="en-US"/>
              </w:rPr>
              <w:t>1</w:t>
            </w:r>
          </w:p>
        </w:tc>
      </w:tr>
      <w:tr w:rsidR="00DA3164" w14:paraId="10B5EC8F" w14:textId="77777777">
        <w:trPr>
          <w:jc w:val="center"/>
        </w:trPr>
        <w:tc>
          <w:tcPr>
            <w:tcW w:w="1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2F66480B" w14:textId="77777777" w:rsidR="00DA3164" w:rsidRDefault="00E90D35">
            <w:pPr>
              <w:suppressAutoHyphens/>
              <w:jc w:val="center"/>
              <w:rPr>
                <w:szCs w:val="18"/>
              </w:rPr>
            </w:pPr>
            <w:r>
              <w:rPr>
                <w:szCs w:val="18"/>
              </w:rPr>
              <w:t>I240/041</w:t>
            </w:r>
          </w:p>
        </w:tc>
        <w:tc>
          <w:tcPr>
            <w:tcW w:w="448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01E69721" w14:textId="77777777" w:rsidR="00DA3164" w:rsidRDefault="00E90D35">
            <w:pPr>
              <w:suppressAutoHyphens/>
              <w:jc w:val="center"/>
              <w:rPr>
                <w:szCs w:val="18"/>
              </w:rPr>
            </w:pPr>
            <w:r>
              <w:rPr>
                <w:rFonts w:hint="eastAsia"/>
              </w:rPr>
              <w:t xml:space="preserve">Video Header Femto </w:t>
            </w:r>
          </w:p>
        </w:tc>
        <w:tc>
          <w:tcPr>
            <w:tcW w:w="214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06408B42" w14:textId="77777777" w:rsidR="00DA3164" w:rsidRDefault="00E90D35">
            <w:pPr>
              <w:suppressAutoHyphens/>
              <w:jc w:val="center"/>
              <w:rPr>
                <w:szCs w:val="18"/>
              </w:rPr>
            </w:pPr>
            <w:r>
              <w:rPr>
                <w:szCs w:val="18"/>
              </w:rPr>
              <w:t>X</w:t>
            </w:r>
          </w:p>
        </w:tc>
        <w:tc>
          <w:tcPr>
            <w:tcW w:w="139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752B1447" w14:textId="77777777" w:rsidR="00DA3164" w:rsidRDefault="00E90D35">
            <w:pPr>
              <w:suppressAutoHyphens/>
              <w:jc w:val="center"/>
              <w:rPr>
                <w:szCs w:val="18"/>
              </w:rPr>
            </w:pPr>
            <w:r>
              <w:rPr>
                <w:szCs w:val="18"/>
                <w:lang w:val="en-US"/>
              </w:rPr>
              <w:t>O</w:t>
            </w:r>
            <w:r>
              <w:rPr>
                <w:szCs w:val="18"/>
                <w:vertAlign w:val="superscript"/>
                <w:lang w:val="en-US"/>
              </w:rPr>
              <w:t>1</w:t>
            </w:r>
          </w:p>
        </w:tc>
      </w:tr>
      <w:tr w:rsidR="00DA3164" w14:paraId="5C8B86FB" w14:textId="77777777">
        <w:trPr>
          <w:jc w:val="center"/>
        </w:trPr>
        <w:tc>
          <w:tcPr>
            <w:tcW w:w="1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2E40EF8F" w14:textId="77777777" w:rsidR="00DA3164" w:rsidRDefault="00E90D35">
            <w:pPr>
              <w:suppressAutoHyphens/>
              <w:jc w:val="center"/>
              <w:rPr>
                <w:szCs w:val="18"/>
              </w:rPr>
            </w:pPr>
            <w:r>
              <w:rPr>
                <w:szCs w:val="18"/>
              </w:rPr>
              <w:t>I240/048</w:t>
            </w:r>
          </w:p>
        </w:tc>
        <w:tc>
          <w:tcPr>
            <w:tcW w:w="448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0C3310FA" w14:textId="77777777" w:rsidR="00DA3164" w:rsidRDefault="00E90D35">
            <w:pPr>
              <w:suppressAutoHyphens/>
              <w:jc w:val="center"/>
              <w:rPr>
                <w:szCs w:val="18"/>
              </w:rPr>
            </w:pPr>
            <w:r>
              <w:rPr>
                <w:rFonts w:hint="eastAsia"/>
              </w:rPr>
              <w:t>Video Cells Resolution &amp; Data Compression</w:t>
            </w:r>
            <w:r>
              <w:rPr>
                <w:lang w:val="en-US"/>
              </w:rPr>
              <w:t xml:space="preserve"> </w:t>
            </w:r>
            <w:r>
              <w:rPr>
                <w:rFonts w:hint="eastAsia"/>
              </w:rPr>
              <w:t>Indicator</w:t>
            </w:r>
          </w:p>
        </w:tc>
        <w:tc>
          <w:tcPr>
            <w:tcW w:w="214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1E1EFA00" w14:textId="77777777" w:rsidR="00DA3164" w:rsidRDefault="00E90D35">
            <w:pPr>
              <w:suppressAutoHyphens/>
              <w:jc w:val="center"/>
              <w:rPr>
                <w:szCs w:val="18"/>
              </w:rPr>
            </w:pPr>
            <w:r>
              <w:rPr>
                <w:szCs w:val="18"/>
              </w:rPr>
              <w:t>X</w:t>
            </w:r>
          </w:p>
        </w:tc>
        <w:tc>
          <w:tcPr>
            <w:tcW w:w="139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256987CD" w14:textId="77777777" w:rsidR="00DA3164" w:rsidRDefault="00E90D35">
            <w:pPr>
              <w:suppressAutoHyphens/>
              <w:jc w:val="center"/>
              <w:rPr>
                <w:szCs w:val="18"/>
              </w:rPr>
            </w:pPr>
            <w:r>
              <w:rPr>
                <w:szCs w:val="18"/>
              </w:rPr>
              <w:t>M</w:t>
            </w:r>
          </w:p>
        </w:tc>
      </w:tr>
      <w:tr w:rsidR="00DA3164" w14:paraId="75BFDFD6" w14:textId="77777777">
        <w:trPr>
          <w:jc w:val="center"/>
        </w:trPr>
        <w:tc>
          <w:tcPr>
            <w:tcW w:w="1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6FC63E45" w14:textId="77777777" w:rsidR="00DA3164" w:rsidRDefault="00E90D35">
            <w:pPr>
              <w:suppressAutoHyphens/>
              <w:jc w:val="center"/>
              <w:rPr>
                <w:szCs w:val="18"/>
              </w:rPr>
            </w:pPr>
            <w:r>
              <w:rPr>
                <w:szCs w:val="18"/>
              </w:rPr>
              <w:t>I240/049</w:t>
            </w:r>
          </w:p>
        </w:tc>
        <w:tc>
          <w:tcPr>
            <w:tcW w:w="448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234FDD45" w14:textId="77777777" w:rsidR="00DA3164" w:rsidRDefault="00E90D35">
            <w:pPr>
              <w:jc w:val="center"/>
              <w:rPr>
                <w:szCs w:val="18"/>
              </w:rPr>
            </w:pPr>
            <w:r>
              <w:rPr>
                <w:rFonts w:hint="eastAsia"/>
              </w:rPr>
              <w:t xml:space="preserve">Video Octets &amp; Video Cells Counters </w:t>
            </w:r>
          </w:p>
        </w:tc>
        <w:tc>
          <w:tcPr>
            <w:tcW w:w="214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49E871D0" w14:textId="77777777" w:rsidR="00DA3164" w:rsidRDefault="00E90D35">
            <w:pPr>
              <w:suppressAutoHyphens/>
              <w:jc w:val="center"/>
              <w:rPr>
                <w:szCs w:val="18"/>
              </w:rPr>
            </w:pPr>
            <w:r>
              <w:rPr>
                <w:szCs w:val="18"/>
              </w:rPr>
              <w:t>X</w:t>
            </w:r>
          </w:p>
        </w:tc>
        <w:tc>
          <w:tcPr>
            <w:tcW w:w="139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756318EB" w14:textId="77777777" w:rsidR="00DA3164" w:rsidRDefault="00E90D35">
            <w:pPr>
              <w:suppressAutoHyphens/>
              <w:jc w:val="center"/>
              <w:rPr>
                <w:szCs w:val="18"/>
              </w:rPr>
            </w:pPr>
            <w:r>
              <w:rPr>
                <w:szCs w:val="18"/>
              </w:rPr>
              <w:t>M</w:t>
            </w:r>
          </w:p>
        </w:tc>
      </w:tr>
      <w:tr w:rsidR="00DA3164" w14:paraId="22F0F951" w14:textId="77777777">
        <w:trPr>
          <w:jc w:val="center"/>
        </w:trPr>
        <w:tc>
          <w:tcPr>
            <w:tcW w:w="1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5CFB074E" w14:textId="77777777" w:rsidR="00DA3164" w:rsidRDefault="00E90D35">
            <w:pPr>
              <w:suppressAutoHyphens/>
              <w:jc w:val="center"/>
              <w:rPr>
                <w:szCs w:val="18"/>
              </w:rPr>
            </w:pPr>
            <w:r>
              <w:rPr>
                <w:szCs w:val="18"/>
              </w:rPr>
              <w:t>I240/050</w:t>
            </w:r>
          </w:p>
        </w:tc>
        <w:tc>
          <w:tcPr>
            <w:tcW w:w="448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25543133" w14:textId="77777777" w:rsidR="00DA3164" w:rsidRDefault="00E90D35">
            <w:pPr>
              <w:suppressAutoHyphens/>
              <w:jc w:val="center"/>
              <w:rPr>
                <w:szCs w:val="18"/>
              </w:rPr>
            </w:pPr>
            <w:r>
              <w:rPr>
                <w:rFonts w:hint="eastAsia"/>
              </w:rPr>
              <w:t xml:space="preserve">Video Block Low Data Volume </w:t>
            </w:r>
          </w:p>
        </w:tc>
        <w:tc>
          <w:tcPr>
            <w:tcW w:w="214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29F040A7" w14:textId="77777777" w:rsidR="00DA3164" w:rsidRDefault="00E90D35">
            <w:pPr>
              <w:suppressAutoHyphens/>
              <w:jc w:val="center"/>
              <w:rPr>
                <w:szCs w:val="18"/>
              </w:rPr>
            </w:pPr>
            <w:r>
              <w:rPr>
                <w:szCs w:val="18"/>
              </w:rPr>
              <w:t>X</w:t>
            </w:r>
          </w:p>
        </w:tc>
        <w:tc>
          <w:tcPr>
            <w:tcW w:w="139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00ED1951" w14:textId="77777777" w:rsidR="00DA3164" w:rsidRDefault="00E90D35">
            <w:pPr>
              <w:suppressAutoHyphens/>
              <w:jc w:val="center"/>
              <w:rPr>
                <w:szCs w:val="18"/>
              </w:rPr>
            </w:pPr>
            <w:r>
              <w:rPr>
                <w:szCs w:val="18"/>
                <w:lang w:val="en-US"/>
              </w:rPr>
              <w:t>O</w:t>
            </w:r>
            <w:r>
              <w:rPr>
                <w:szCs w:val="18"/>
                <w:vertAlign w:val="superscript"/>
                <w:lang w:val="en-US"/>
              </w:rPr>
              <w:t>2</w:t>
            </w:r>
          </w:p>
        </w:tc>
      </w:tr>
      <w:tr w:rsidR="00DA3164" w14:paraId="7B6A4D2B" w14:textId="77777777">
        <w:trPr>
          <w:jc w:val="center"/>
        </w:trPr>
        <w:tc>
          <w:tcPr>
            <w:tcW w:w="1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11995772" w14:textId="77777777" w:rsidR="00DA3164" w:rsidRDefault="00E90D35">
            <w:pPr>
              <w:suppressAutoHyphens/>
              <w:jc w:val="center"/>
              <w:rPr>
                <w:szCs w:val="18"/>
              </w:rPr>
            </w:pPr>
            <w:r>
              <w:rPr>
                <w:szCs w:val="18"/>
              </w:rPr>
              <w:t>I240/051</w:t>
            </w:r>
          </w:p>
        </w:tc>
        <w:tc>
          <w:tcPr>
            <w:tcW w:w="448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42BC662D" w14:textId="77777777" w:rsidR="00DA3164" w:rsidRDefault="00E90D35">
            <w:pPr>
              <w:suppressAutoHyphens/>
              <w:jc w:val="center"/>
              <w:rPr>
                <w:szCs w:val="18"/>
              </w:rPr>
            </w:pPr>
            <w:r>
              <w:rPr>
                <w:rFonts w:hint="eastAsia"/>
              </w:rPr>
              <w:t xml:space="preserve">Video Block Medium Data Volume </w:t>
            </w:r>
          </w:p>
        </w:tc>
        <w:tc>
          <w:tcPr>
            <w:tcW w:w="214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50A89F8E" w14:textId="77777777" w:rsidR="00DA3164" w:rsidRDefault="00E90D35">
            <w:pPr>
              <w:suppressAutoHyphens/>
              <w:jc w:val="center"/>
              <w:rPr>
                <w:szCs w:val="18"/>
              </w:rPr>
            </w:pPr>
            <w:r>
              <w:rPr>
                <w:szCs w:val="18"/>
              </w:rPr>
              <w:t>X</w:t>
            </w:r>
          </w:p>
        </w:tc>
        <w:tc>
          <w:tcPr>
            <w:tcW w:w="139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6FFDEC97" w14:textId="77777777" w:rsidR="00DA3164" w:rsidRDefault="00E90D35">
            <w:pPr>
              <w:suppressAutoHyphens/>
              <w:jc w:val="center"/>
              <w:rPr>
                <w:szCs w:val="18"/>
              </w:rPr>
            </w:pPr>
            <w:r>
              <w:rPr>
                <w:szCs w:val="18"/>
                <w:lang w:val="en-US"/>
              </w:rPr>
              <w:t>O</w:t>
            </w:r>
            <w:r>
              <w:rPr>
                <w:szCs w:val="18"/>
                <w:vertAlign w:val="superscript"/>
                <w:lang w:val="en-US"/>
              </w:rPr>
              <w:t>2</w:t>
            </w:r>
          </w:p>
        </w:tc>
      </w:tr>
      <w:tr w:rsidR="00DA3164" w14:paraId="5F9ADF5F" w14:textId="77777777">
        <w:trPr>
          <w:jc w:val="center"/>
        </w:trPr>
        <w:tc>
          <w:tcPr>
            <w:tcW w:w="1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381F759D" w14:textId="77777777" w:rsidR="00DA3164" w:rsidRDefault="00E90D35">
            <w:pPr>
              <w:suppressAutoHyphens/>
              <w:jc w:val="center"/>
              <w:rPr>
                <w:szCs w:val="18"/>
              </w:rPr>
            </w:pPr>
            <w:r>
              <w:rPr>
                <w:szCs w:val="18"/>
              </w:rPr>
              <w:t>I240/052</w:t>
            </w:r>
          </w:p>
        </w:tc>
        <w:tc>
          <w:tcPr>
            <w:tcW w:w="448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29EFDFC7" w14:textId="77777777" w:rsidR="00DA3164" w:rsidRDefault="00E90D35">
            <w:pPr>
              <w:suppressAutoHyphens/>
              <w:jc w:val="center"/>
              <w:rPr>
                <w:szCs w:val="18"/>
              </w:rPr>
            </w:pPr>
            <w:r>
              <w:rPr>
                <w:rFonts w:hint="eastAsia"/>
              </w:rPr>
              <w:t xml:space="preserve">Video Block High Data Volume </w:t>
            </w:r>
          </w:p>
        </w:tc>
        <w:tc>
          <w:tcPr>
            <w:tcW w:w="214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7268A3AA" w14:textId="77777777" w:rsidR="00DA3164" w:rsidRDefault="00E90D35">
            <w:pPr>
              <w:suppressAutoHyphens/>
              <w:jc w:val="center"/>
              <w:rPr>
                <w:szCs w:val="18"/>
              </w:rPr>
            </w:pPr>
            <w:r>
              <w:rPr>
                <w:szCs w:val="18"/>
              </w:rPr>
              <w:t>X</w:t>
            </w:r>
          </w:p>
        </w:tc>
        <w:tc>
          <w:tcPr>
            <w:tcW w:w="139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335BB0D0" w14:textId="77777777" w:rsidR="00DA3164" w:rsidRDefault="00E90D35">
            <w:pPr>
              <w:suppressAutoHyphens/>
              <w:jc w:val="center"/>
              <w:rPr>
                <w:szCs w:val="18"/>
              </w:rPr>
            </w:pPr>
            <w:r>
              <w:rPr>
                <w:szCs w:val="18"/>
                <w:lang w:val="en-US"/>
              </w:rPr>
              <w:t>O</w:t>
            </w:r>
            <w:r>
              <w:rPr>
                <w:szCs w:val="18"/>
                <w:vertAlign w:val="superscript"/>
                <w:lang w:val="en-US"/>
              </w:rPr>
              <w:t>2</w:t>
            </w:r>
          </w:p>
        </w:tc>
      </w:tr>
      <w:tr w:rsidR="00DA3164" w14:paraId="7999F2DD" w14:textId="77777777">
        <w:trPr>
          <w:jc w:val="center"/>
        </w:trPr>
        <w:tc>
          <w:tcPr>
            <w:tcW w:w="1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5378281C" w14:textId="77777777" w:rsidR="00DA3164" w:rsidRDefault="00E90D35">
            <w:pPr>
              <w:suppressAutoHyphens/>
              <w:jc w:val="center"/>
              <w:rPr>
                <w:szCs w:val="18"/>
              </w:rPr>
            </w:pPr>
            <w:r>
              <w:rPr>
                <w:szCs w:val="18"/>
              </w:rPr>
              <w:t>I240/140</w:t>
            </w:r>
          </w:p>
        </w:tc>
        <w:tc>
          <w:tcPr>
            <w:tcW w:w="448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43A7A9E4" w14:textId="77777777" w:rsidR="00DA3164" w:rsidRDefault="00E90D35">
            <w:pPr>
              <w:suppressAutoHyphens/>
              <w:jc w:val="center"/>
              <w:rPr>
                <w:szCs w:val="18"/>
              </w:rPr>
            </w:pPr>
            <w:r>
              <w:rPr>
                <w:rFonts w:hint="eastAsia"/>
              </w:rPr>
              <w:t>Time of Day</w:t>
            </w:r>
          </w:p>
        </w:tc>
        <w:tc>
          <w:tcPr>
            <w:tcW w:w="214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122D6300" w14:textId="77777777" w:rsidR="00DA3164" w:rsidRDefault="00E90D35">
            <w:pPr>
              <w:suppressAutoHyphens/>
              <w:jc w:val="center"/>
              <w:rPr>
                <w:szCs w:val="18"/>
              </w:rPr>
            </w:pPr>
            <w:r>
              <w:rPr>
                <w:szCs w:val="18"/>
              </w:rPr>
              <w:t>O</w:t>
            </w:r>
          </w:p>
        </w:tc>
        <w:tc>
          <w:tcPr>
            <w:tcW w:w="139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723BC24D" w14:textId="77777777" w:rsidR="00DA3164" w:rsidRDefault="00E90D35">
            <w:pPr>
              <w:suppressAutoHyphens/>
              <w:jc w:val="center"/>
              <w:rPr>
                <w:szCs w:val="18"/>
              </w:rPr>
            </w:pPr>
            <w:r>
              <w:rPr>
                <w:szCs w:val="18"/>
              </w:rPr>
              <w:t>O</w:t>
            </w:r>
          </w:p>
        </w:tc>
      </w:tr>
      <w:tr w:rsidR="00DA3164" w14:paraId="7E9EE67B" w14:textId="77777777">
        <w:trPr>
          <w:jc w:val="center"/>
        </w:trPr>
        <w:tc>
          <w:tcPr>
            <w:tcW w:w="1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220701E5" w14:textId="77777777" w:rsidR="00DA3164" w:rsidRDefault="00E90D35">
            <w:pPr>
              <w:jc w:val="center"/>
              <w:rPr>
                <w:szCs w:val="18"/>
              </w:rPr>
            </w:pPr>
            <w:r>
              <w:rPr>
                <w:rFonts w:hint="eastAsia"/>
                <w:szCs w:val="18"/>
                <w:lang w:val="en-US" w:eastAsia="zh-CN"/>
              </w:rPr>
              <w:t>I240/150</w:t>
            </w:r>
          </w:p>
        </w:tc>
        <w:tc>
          <w:tcPr>
            <w:tcW w:w="448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01E0808B" w14:textId="77777777" w:rsidR="00DA3164" w:rsidRDefault="00E90D35">
            <w:pPr>
              <w:suppressAutoHyphens/>
              <w:jc w:val="center"/>
              <w:rPr>
                <w:szCs w:val="18"/>
                <w:lang w:eastAsia="zh-CN"/>
              </w:rPr>
            </w:pPr>
            <w:r>
              <w:rPr>
                <w:lang w:val="en-US"/>
              </w:rPr>
              <w:t>Location of Radar Antenna</w:t>
            </w:r>
          </w:p>
        </w:tc>
        <w:tc>
          <w:tcPr>
            <w:tcW w:w="214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1CAFF983" w14:textId="77777777" w:rsidR="00DA3164" w:rsidRDefault="00E90D35">
            <w:pPr>
              <w:suppressAutoHyphens/>
              <w:jc w:val="center"/>
              <w:rPr>
                <w:szCs w:val="18"/>
              </w:rPr>
            </w:pPr>
            <w:r>
              <w:rPr>
                <w:szCs w:val="18"/>
              </w:rPr>
              <w:t>O</w:t>
            </w:r>
          </w:p>
        </w:tc>
        <w:tc>
          <w:tcPr>
            <w:tcW w:w="139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2603E618" w14:textId="77777777" w:rsidR="00DA3164" w:rsidRDefault="00E90D35">
            <w:pPr>
              <w:suppressAutoHyphens/>
              <w:jc w:val="center"/>
              <w:rPr>
                <w:szCs w:val="18"/>
              </w:rPr>
            </w:pPr>
            <w:r>
              <w:rPr>
                <w:szCs w:val="18"/>
              </w:rPr>
              <w:t>O</w:t>
            </w:r>
          </w:p>
        </w:tc>
      </w:tr>
    </w:tbl>
    <w:p w14:paraId="30FCECA1" w14:textId="77777777" w:rsidR="00DA3164" w:rsidRDefault="00E90D35">
      <w:pPr>
        <w:autoSpaceDE w:val="0"/>
        <w:autoSpaceDN w:val="0"/>
        <w:spacing w:line="360" w:lineRule="auto"/>
        <w:ind w:firstLineChars="50" w:firstLine="105"/>
        <w:rPr>
          <w:sz w:val="21"/>
          <w:szCs w:val="28"/>
          <w:lang w:val="en-US" w:eastAsia="zh-CN"/>
        </w:rPr>
      </w:pPr>
      <w:r>
        <w:rPr>
          <w:rFonts w:hint="eastAsia"/>
          <w:sz w:val="21"/>
          <w:szCs w:val="28"/>
          <w:lang w:eastAsia="zh-CN"/>
        </w:rPr>
        <w:t>·</w:t>
      </w:r>
      <w:r>
        <w:rPr>
          <w:rFonts w:hint="eastAsia"/>
          <w:sz w:val="21"/>
          <w:szCs w:val="28"/>
          <w:vertAlign w:val="superscript"/>
          <w:lang w:eastAsia="zh-CN"/>
        </w:rPr>
        <w:t xml:space="preserve"> 1</w:t>
      </w:r>
      <w:r>
        <w:rPr>
          <w:rFonts w:hint="eastAsia"/>
          <w:sz w:val="21"/>
          <w:szCs w:val="28"/>
          <w:lang w:eastAsia="zh-CN"/>
        </w:rPr>
        <w:t xml:space="preserve"> Either Item I240/040 or I240/041 shall be present in each Video Message</w:t>
      </w:r>
      <w:r>
        <w:rPr>
          <w:sz w:val="21"/>
          <w:szCs w:val="28"/>
          <w:lang w:val="en-US" w:eastAsia="zh-CN"/>
        </w:rPr>
        <w:t>.</w:t>
      </w:r>
    </w:p>
    <w:p w14:paraId="720E9E59" w14:textId="77777777" w:rsidR="00DA3164" w:rsidRDefault="00E90D35">
      <w:pPr>
        <w:autoSpaceDE w:val="0"/>
        <w:autoSpaceDN w:val="0"/>
        <w:spacing w:line="360" w:lineRule="auto"/>
        <w:ind w:firstLineChars="50" w:firstLine="105"/>
        <w:rPr>
          <w:sz w:val="21"/>
          <w:szCs w:val="28"/>
          <w:lang w:val="en-US" w:eastAsia="zh-CN"/>
        </w:rPr>
      </w:pPr>
      <w:r>
        <w:rPr>
          <w:rFonts w:hint="eastAsia"/>
          <w:sz w:val="21"/>
          <w:szCs w:val="28"/>
          <w:lang w:eastAsia="zh-CN"/>
        </w:rPr>
        <w:t>·</w:t>
      </w:r>
      <w:r>
        <w:rPr>
          <w:rFonts w:hint="eastAsia"/>
          <w:sz w:val="21"/>
          <w:szCs w:val="28"/>
          <w:vertAlign w:val="superscript"/>
          <w:lang w:eastAsia="zh-CN"/>
        </w:rPr>
        <w:t xml:space="preserve"> 2</w:t>
      </w:r>
      <w:r>
        <w:rPr>
          <w:rFonts w:hint="eastAsia"/>
          <w:sz w:val="21"/>
          <w:szCs w:val="28"/>
          <w:lang w:eastAsia="zh-CN"/>
        </w:rPr>
        <w:t xml:space="preserve"> Either Item I240/050 or I240/051 or I240/052 shall be present in each Video Message</w:t>
      </w:r>
      <w:r>
        <w:rPr>
          <w:sz w:val="21"/>
          <w:szCs w:val="28"/>
          <w:lang w:val="en-US" w:eastAsia="zh-CN"/>
        </w:rPr>
        <w:t>.</w:t>
      </w:r>
    </w:p>
    <w:bookmarkEnd w:id="130"/>
    <w:p w14:paraId="35DDAF93" w14:textId="77777777" w:rsidR="00DA3164" w:rsidRDefault="00E90D35">
      <w:pPr>
        <w:numPr>
          <w:ilvl w:val="4"/>
          <w:numId w:val="23"/>
        </w:numPr>
        <w:wordWrap w:val="0"/>
        <w:overflowPunct w:val="0"/>
        <w:autoSpaceDE w:val="0"/>
        <w:autoSpaceDN w:val="0"/>
        <w:spacing w:beforeLines="50" w:before="120" w:afterLines="50" w:after="120"/>
        <w:textAlignment w:val="baseline"/>
        <w:outlineLvl w:val="4"/>
        <w:rPr>
          <w:rFonts w:ascii="SimHei" w:eastAsia="SimHei" w:hAnsi="SimHei"/>
          <w:kern w:val="21"/>
          <w:sz w:val="21"/>
          <w:szCs w:val="28"/>
          <w:lang w:eastAsia="zh-CN"/>
        </w:rPr>
      </w:pPr>
      <w:r>
        <w:rPr>
          <w:rFonts w:ascii="SimHei" w:eastAsia="SimHei" w:hAnsi="SimHei" w:hint="eastAsia"/>
          <w:kern w:val="21"/>
          <w:sz w:val="21"/>
          <w:szCs w:val="28"/>
          <w:lang w:eastAsia="zh-CN"/>
        </w:rPr>
        <w:t>Data Item I240/010, Data Source Identifier</w:t>
      </w:r>
    </w:p>
    <w:p w14:paraId="14A55BF8" w14:textId="77777777" w:rsidR="00DA3164" w:rsidRDefault="00E90D35">
      <w:pPr>
        <w:autoSpaceDE w:val="0"/>
        <w:autoSpaceDN w:val="0"/>
        <w:spacing w:line="360" w:lineRule="auto"/>
        <w:ind w:firstLineChars="50" w:firstLine="105"/>
        <w:rPr>
          <w:sz w:val="21"/>
          <w:szCs w:val="28"/>
          <w:lang w:eastAsia="zh-CN"/>
        </w:rPr>
      </w:pPr>
      <w:r>
        <w:rPr>
          <w:rFonts w:hint="eastAsia"/>
          <w:b/>
          <w:bCs/>
          <w:sz w:val="21"/>
          <w:szCs w:val="28"/>
          <w:lang w:eastAsia="zh-CN"/>
        </w:rPr>
        <w:t>Definition</w:t>
      </w:r>
      <w:r>
        <w:rPr>
          <w:rFonts w:hint="eastAsia"/>
          <w:sz w:val="21"/>
          <w:szCs w:val="28"/>
          <w:lang w:eastAsia="zh-CN"/>
        </w:rPr>
        <w:t>: Identification of the system from which the data are received.</w:t>
      </w:r>
    </w:p>
    <w:p w14:paraId="26C5EA19" w14:textId="77777777" w:rsidR="00DA3164" w:rsidRDefault="00E90D35">
      <w:pPr>
        <w:autoSpaceDE w:val="0"/>
        <w:autoSpaceDN w:val="0"/>
        <w:spacing w:line="360" w:lineRule="auto"/>
        <w:ind w:firstLineChars="50" w:firstLine="105"/>
        <w:rPr>
          <w:sz w:val="21"/>
          <w:szCs w:val="28"/>
          <w:lang w:eastAsia="zh-CN"/>
        </w:rPr>
      </w:pPr>
      <w:r>
        <w:rPr>
          <w:rFonts w:hint="eastAsia"/>
          <w:b/>
          <w:bCs/>
          <w:sz w:val="21"/>
          <w:szCs w:val="28"/>
          <w:lang w:eastAsia="zh-CN"/>
        </w:rPr>
        <w:lastRenderedPageBreak/>
        <w:t>Format</w:t>
      </w:r>
      <w:r>
        <w:rPr>
          <w:rFonts w:hint="eastAsia"/>
          <w:sz w:val="21"/>
          <w:szCs w:val="28"/>
          <w:lang w:eastAsia="zh-CN"/>
        </w:rPr>
        <w:t>: Two-octet fixed length Data Item.</w:t>
      </w:r>
    </w:p>
    <w:p w14:paraId="11B292FB" w14:textId="77777777" w:rsidR="00DA3164" w:rsidRDefault="00E90D35">
      <w:pPr>
        <w:autoSpaceDE w:val="0"/>
        <w:autoSpaceDN w:val="0"/>
        <w:ind w:firstLineChars="50" w:firstLine="105"/>
        <w:rPr>
          <w:rFonts w:ascii="SimSun"/>
        </w:rPr>
      </w:pPr>
      <w:r>
        <w:rPr>
          <w:rFonts w:hint="eastAsia"/>
          <w:b/>
          <w:bCs/>
          <w:sz w:val="21"/>
          <w:szCs w:val="28"/>
          <w:lang w:eastAsia="zh-CN"/>
        </w:rPr>
        <w:t>Structure</w:t>
      </w:r>
      <w:r>
        <w:rPr>
          <w:rFonts w:hint="eastAsia"/>
          <w:sz w:val="21"/>
          <w:szCs w:val="28"/>
          <w:lang w:eastAsia="zh-CN"/>
        </w:rPr>
        <w:t>:</w:t>
      </w:r>
    </w:p>
    <w:p w14:paraId="0ABD6F1E" w14:textId="77777777" w:rsidR="00DA3164" w:rsidRDefault="00E90D35">
      <w:pPr>
        <w:spacing w:line="360" w:lineRule="auto"/>
        <w:jc w:val="center"/>
        <w:rPr>
          <w:sz w:val="21"/>
          <w:szCs w:val="28"/>
          <w:lang w:val="en-US" w:eastAsia="zh-CN"/>
        </w:rPr>
      </w:pPr>
      <w:r>
        <w:rPr>
          <w:noProof/>
          <w:sz w:val="21"/>
          <w:szCs w:val="28"/>
          <w:lang w:val="en-US" w:eastAsia="zh-CN"/>
        </w:rPr>
        <w:drawing>
          <wp:inline distT="0" distB="0" distL="114300" distR="114300" wp14:anchorId="55708C60" wp14:editId="59C62168">
            <wp:extent cx="5565775" cy="1274445"/>
            <wp:effectExtent l="0" t="0" r="15875" b="1905"/>
            <wp:docPr id="55" name="图片 55" descr="1628754179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" name="图片 55" descr="1628754179(1)"/>
                    <pic:cNvPicPr>
                      <a:picLocks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>
                    <a:xfrm>
                      <a:off x="0" y="0"/>
                      <a:ext cx="5565775" cy="12744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05C93C3" w14:textId="77777777" w:rsidR="00DA3164" w:rsidRDefault="00E90D35">
      <w:pPr>
        <w:autoSpaceDE w:val="0"/>
        <w:autoSpaceDN w:val="0"/>
        <w:spacing w:line="360" w:lineRule="auto"/>
        <w:ind w:firstLineChars="50" w:firstLine="105"/>
        <w:rPr>
          <w:sz w:val="21"/>
          <w:szCs w:val="28"/>
          <w:lang w:eastAsia="zh-CN"/>
        </w:rPr>
      </w:pPr>
      <w:r>
        <w:rPr>
          <w:rFonts w:hint="eastAsia"/>
          <w:sz w:val="21"/>
          <w:szCs w:val="28"/>
          <w:lang w:eastAsia="zh-CN"/>
        </w:rPr>
        <w:t>bits-16/9 (SAC)</w:t>
      </w:r>
      <w:r>
        <w:rPr>
          <w:sz w:val="21"/>
          <w:szCs w:val="28"/>
          <w:lang w:val="en-US" w:eastAsia="zh-CN"/>
        </w:rPr>
        <w:t xml:space="preserve"> =</w:t>
      </w:r>
      <w:r>
        <w:rPr>
          <w:rFonts w:hint="eastAsia"/>
          <w:sz w:val="21"/>
          <w:szCs w:val="28"/>
          <w:lang w:eastAsia="zh-CN"/>
        </w:rPr>
        <w:t xml:space="preserve"> System Area Code</w:t>
      </w:r>
    </w:p>
    <w:p w14:paraId="1A9D6CB8" w14:textId="77777777" w:rsidR="00DA3164" w:rsidRDefault="00E90D35">
      <w:pPr>
        <w:autoSpaceDE w:val="0"/>
        <w:autoSpaceDN w:val="0"/>
        <w:spacing w:line="360" w:lineRule="auto"/>
        <w:ind w:firstLineChars="50" w:firstLine="105"/>
        <w:rPr>
          <w:sz w:val="21"/>
          <w:szCs w:val="28"/>
          <w:lang w:eastAsia="zh-CN"/>
        </w:rPr>
      </w:pPr>
      <w:r>
        <w:rPr>
          <w:rFonts w:hint="eastAsia"/>
          <w:sz w:val="21"/>
          <w:szCs w:val="28"/>
          <w:lang w:eastAsia="zh-CN"/>
        </w:rPr>
        <w:t>bits-8/1 (SIC)</w:t>
      </w:r>
      <w:r>
        <w:rPr>
          <w:sz w:val="21"/>
          <w:szCs w:val="28"/>
          <w:lang w:val="en-US" w:eastAsia="zh-CN"/>
        </w:rPr>
        <w:t xml:space="preserve"> =</w:t>
      </w:r>
      <w:r>
        <w:rPr>
          <w:rFonts w:hint="eastAsia"/>
          <w:sz w:val="21"/>
          <w:szCs w:val="28"/>
          <w:lang w:eastAsia="zh-CN"/>
        </w:rPr>
        <w:t xml:space="preserve"> System Identification Code</w:t>
      </w:r>
    </w:p>
    <w:p w14:paraId="24609042" w14:textId="77777777" w:rsidR="00DA3164" w:rsidRDefault="00E90D35">
      <w:pPr>
        <w:autoSpaceDE w:val="0"/>
        <w:autoSpaceDN w:val="0"/>
        <w:spacing w:line="360" w:lineRule="auto"/>
        <w:ind w:firstLineChars="50" w:firstLine="105"/>
        <w:rPr>
          <w:rFonts w:ascii="SimSun"/>
          <w:szCs w:val="18"/>
        </w:rPr>
      </w:pPr>
      <w:r>
        <w:rPr>
          <w:rFonts w:hint="eastAsia"/>
          <w:b/>
          <w:bCs/>
          <w:sz w:val="21"/>
          <w:szCs w:val="28"/>
          <w:lang w:eastAsia="zh-CN"/>
        </w:rPr>
        <w:t>Encoding Rule</w:t>
      </w:r>
      <w:r>
        <w:rPr>
          <w:rFonts w:hint="eastAsia"/>
          <w:sz w:val="21"/>
          <w:szCs w:val="28"/>
          <w:lang w:eastAsia="zh-CN"/>
        </w:rPr>
        <w:t xml:space="preserve"> : This item shall be present in each ASTERIX message</w:t>
      </w:r>
    </w:p>
    <w:p w14:paraId="278AFD68" w14:textId="77777777" w:rsidR="00DA3164" w:rsidRDefault="00E90D35">
      <w:pPr>
        <w:numPr>
          <w:ilvl w:val="4"/>
          <w:numId w:val="23"/>
        </w:numPr>
        <w:wordWrap w:val="0"/>
        <w:overflowPunct w:val="0"/>
        <w:autoSpaceDE w:val="0"/>
        <w:autoSpaceDN w:val="0"/>
        <w:spacing w:beforeLines="50" w:before="120" w:afterLines="50" w:after="120"/>
        <w:textAlignment w:val="baseline"/>
        <w:outlineLvl w:val="4"/>
        <w:rPr>
          <w:rFonts w:ascii="SimHei" w:eastAsia="SimHei" w:hAnsi="SimHei"/>
          <w:kern w:val="21"/>
          <w:sz w:val="21"/>
          <w:szCs w:val="28"/>
          <w:lang w:eastAsia="zh-CN"/>
        </w:rPr>
      </w:pPr>
      <w:bookmarkStart w:id="131" w:name="_Toc22982525"/>
      <w:bookmarkEnd w:id="131"/>
      <w:r>
        <w:rPr>
          <w:rFonts w:ascii="SimHei" w:eastAsia="SimHei" w:hAnsi="SimHei" w:hint="eastAsia"/>
          <w:kern w:val="21"/>
          <w:sz w:val="21"/>
          <w:szCs w:val="28"/>
          <w:lang w:eastAsia="zh-CN"/>
        </w:rPr>
        <w:t>Data Item I240/020, Video Record Header</w:t>
      </w:r>
    </w:p>
    <w:p w14:paraId="1A2858EC" w14:textId="77777777" w:rsidR="00DA3164" w:rsidRDefault="00E90D35">
      <w:pPr>
        <w:autoSpaceDE w:val="0"/>
        <w:autoSpaceDN w:val="0"/>
        <w:spacing w:line="360" w:lineRule="auto"/>
        <w:ind w:firstLineChars="50" w:firstLine="105"/>
        <w:rPr>
          <w:sz w:val="21"/>
          <w:szCs w:val="28"/>
          <w:lang w:eastAsia="zh-CN"/>
        </w:rPr>
      </w:pPr>
      <w:r>
        <w:rPr>
          <w:rFonts w:hint="eastAsia"/>
          <w:b/>
          <w:bCs/>
          <w:sz w:val="21"/>
          <w:szCs w:val="28"/>
          <w:lang w:eastAsia="zh-CN"/>
        </w:rPr>
        <w:t>Definition</w:t>
      </w:r>
      <w:r>
        <w:rPr>
          <w:rFonts w:hint="eastAsia"/>
          <w:sz w:val="21"/>
          <w:szCs w:val="28"/>
          <w:lang w:eastAsia="zh-CN"/>
        </w:rPr>
        <w:t>: Contains a message sequence identifier.</w:t>
      </w:r>
    </w:p>
    <w:p w14:paraId="18E81CEB" w14:textId="77777777" w:rsidR="00DA3164" w:rsidRDefault="00E90D35">
      <w:pPr>
        <w:autoSpaceDE w:val="0"/>
        <w:autoSpaceDN w:val="0"/>
        <w:spacing w:line="360" w:lineRule="auto"/>
        <w:ind w:firstLineChars="50" w:firstLine="105"/>
        <w:rPr>
          <w:sz w:val="21"/>
          <w:szCs w:val="28"/>
          <w:lang w:eastAsia="zh-CN"/>
        </w:rPr>
      </w:pPr>
      <w:r>
        <w:rPr>
          <w:rFonts w:hint="eastAsia"/>
          <w:b/>
          <w:bCs/>
          <w:sz w:val="21"/>
          <w:szCs w:val="28"/>
          <w:lang w:eastAsia="zh-CN"/>
        </w:rPr>
        <w:t>Format</w:t>
      </w:r>
      <w:r>
        <w:rPr>
          <w:rFonts w:hint="eastAsia"/>
          <w:sz w:val="21"/>
          <w:szCs w:val="28"/>
          <w:lang w:eastAsia="zh-CN"/>
        </w:rPr>
        <w:t>: Four-octet fixed length Data Item.</w:t>
      </w:r>
    </w:p>
    <w:p w14:paraId="1BAA2C47" w14:textId="77777777" w:rsidR="00DA3164" w:rsidRDefault="00E90D35">
      <w:pPr>
        <w:autoSpaceDE w:val="0"/>
        <w:autoSpaceDN w:val="0"/>
        <w:ind w:firstLineChars="50" w:firstLine="105"/>
        <w:rPr>
          <w:rFonts w:ascii="SimSun"/>
        </w:rPr>
      </w:pPr>
      <w:r>
        <w:rPr>
          <w:rFonts w:hint="eastAsia"/>
          <w:b/>
          <w:bCs/>
          <w:sz w:val="21"/>
          <w:szCs w:val="28"/>
          <w:lang w:eastAsia="zh-CN"/>
        </w:rPr>
        <w:t>Structure</w:t>
      </w:r>
      <w:r>
        <w:rPr>
          <w:rFonts w:hint="eastAsia"/>
          <w:sz w:val="21"/>
          <w:szCs w:val="28"/>
          <w:lang w:eastAsia="zh-CN"/>
        </w:rPr>
        <w:t>:</w:t>
      </w:r>
    </w:p>
    <w:p w14:paraId="6A716F84" w14:textId="77777777" w:rsidR="00DA3164" w:rsidRDefault="00E90D35">
      <w:pPr>
        <w:spacing w:line="360" w:lineRule="auto"/>
        <w:jc w:val="center"/>
        <w:rPr>
          <w:sz w:val="21"/>
          <w:szCs w:val="28"/>
          <w:lang w:val="en-US" w:eastAsia="zh-CN"/>
        </w:rPr>
      </w:pPr>
      <w:r>
        <w:rPr>
          <w:noProof/>
          <w:sz w:val="21"/>
          <w:szCs w:val="28"/>
          <w:lang w:val="en-US" w:eastAsia="zh-CN"/>
        </w:rPr>
        <w:drawing>
          <wp:inline distT="0" distB="0" distL="114300" distR="114300" wp14:anchorId="20FC6727" wp14:editId="0E0E0AE1">
            <wp:extent cx="4876800" cy="2224405"/>
            <wp:effectExtent l="0" t="0" r="0" b="4445"/>
            <wp:docPr id="57" name="图片 57" descr="1628754370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" name="图片 57" descr="1628754370(1)"/>
                    <pic:cNvPicPr>
                      <a:picLocks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>
                    <a:xfrm>
                      <a:off x="0" y="0"/>
                      <a:ext cx="4876800" cy="22244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CCFFEFC" w14:textId="77777777" w:rsidR="00DA3164" w:rsidRDefault="00E90D35">
      <w:pPr>
        <w:autoSpaceDE w:val="0"/>
        <w:autoSpaceDN w:val="0"/>
        <w:spacing w:line="360" w:lineRule="auto"/>
        <w:ind w:firstLineChars="50" w:firstLine="105"/>
        <w:rPr>
          <w:sz w:val="21"/>
          <w:szCs w:val="28"/>
          <w:lang w:eastAsia="zh-CN"/>
        </w:rPr>
      </w:pPr>
      <w:r>
        <w:rPr>
          <w:rFonts w:hint="eastAsia"/>
          <w:sz w:val="21"/>
          <w:szCs w:val="28"/>
          <w:lang w:eastAsia="zh-CN"/>
        </w:rPr>
        <w:t xml:space="preserve">Bits 32/1 (MSG_INDEX) </w:t>
      </w:r>
      <w:r>
        <w:rPr>
          <w:sz w:val="21"/>
          <w:szCs w:val="28"/>
          <w:lang w:val="en-US" w:eastAsia="zh-CN"/>
        </w:rPr>
        <w:t xml:space="preserve">= </w:t>
      </w:r>
      <w:r>
        <w:rPr>
          <w:rFonts w:hint="eastAsia"/>
          <w:sz w:val="21"/>
          <w:szCs w:val="28"/>
          <w:lang w:eastAsia="zh-CN"/>
        </w:rPr>
        <w:t>Message Sequence Identifier (video record cyclic</w:t>
      </w:r>
      <w:r>
        <w:rPr>
          <w:sz w:val="21"/>
          <w:szCs w:val="28"/>
          <w:lang w:val="en-US" w:eastAsia="zh-CN"/>
        </w:rPr>
        <w:t xml:space="preserve"> </w:t>
      </w:r>
      <w:r>
        <w:rPr>
          <w:rFonts w:hint="eastAsia"/>
          <w:sz w:val="21"/>
          <w:szCs w:val="28"/>
          <w:lang w:eastAsia="zh-CN"/>
        </w:rPr>
        <w:t>counter)</w:t>
      </w:r>
    </w:p>
    <w:p w14:paraId="7275CFD4" w14:textId="77777777" w:rsidR="00DA3164" w:rsidRDefault="00E90D35">
      <w:pPr>
        <w:autoSpaceDE w:val="0"/>
        <w:autoSpaceDN w:val="0"/>
        <w:spacing w:line="360" w:lineRule="auto"/>
        <w:ind w:firstLineChars="50" w:firstLine="105"/>
        <w:rPr>
          <w:sz w:val="21"/>
          <w:szCs w:val="28"/>
          <w:lang w:val="en-US" w:eastAsia="zh-CN"/>
        </w:rPr>
      </w:pPr>
      <w:r>
        <w:rPr>
          <w:rFonts w:hint="eastAsia"/>
          <w:b/>
          <w:bCs/>
          <w:sz w:val="21"/>
          <w:szCs w:val="28"/>
          <w:lang w:eastAsia="zh-CN"/>
        </w:rPr>
        <w:t>Encoding Rule</w:t>
      </w:r>
      <w:r>
        <w:rPr>
          <w:rFonts w:hint="eastAsia"/>
          <w:sz w:val="21"/>
          <w:szCs w:val="28"/>
          <w:lang w:eastAsia="zh-CN"/>
        </w:rPr>
        <w:t xml:space="preserve"> : This item shall be present in each ASTERIX message</w:t>
      </w:r>
      <w:r>
        <w:rPr>
          <w:sz w:val="21"/>
          <w:szCs w:val="28"/>
          <w:lang w:val="en-US" w:eastAsia="zh-CN"/>
        </w:rPr>
        <w:t>.</w:t>
      </w:r>
    </w:p>
    <w:p w14:paraId="2CB2E064" w14:textId="77777777" w:rsidR="00DA3164" w:rsidRDefault="00E90D35">
      <w:pPr>
        <w:autoSpaceDE w:val="0"/>
        <w:autoSpaceDN w:val="0"/>
        <w:spacing w:line="360" w:lineRule="auto"/>
        <w:ind w:firstLineChars="50" w:firstLine="105"/>
        <w:rPr>
          <w:sz w:val="21"/>
          <w:szCs w:val="28"/>
          <w:lang w:eastAsia="zh-CN"/>
        </w:rPr>
      </w:pPr>
      <w:r>
        <w:rPr>
          <w:rFonts w:hint="eastAsia"/>
          <w:b/>
          <w:bCs/>
          <w:sz w:val="21"/>
          <w:szCs w:val="28"/>
          <w:lang w:eastAsia="zh-CN"/>
        </w:rPr>
        <w:t>NOTE</w:t>
      </w:r>
      <w:r>
        <w:rPr>
          <w:rFonts w:hint="eastAsia"/>
          <w:sz w:val="21"/>
          <w:szCs w:val="28"/>
          <w:lang w:eastAsia="zh-CN"/>
        </w:rPr>
        <w:t>: The Message Sequence Identifier is used by the receiving application</w:t>
      </w:r>
      <w:r>
        <w:rPr>
          <w:sz w:val="21"/>
          <w:szCs w:val="28"/>
          <w:lang w:val="en-US" w:eastAsia="zh-CN"/>
        </w:rPr>
        <w:t xml:space="preserve"> </w:t>
      </w:r>
      <w:r>
        <w:rPr>
          <w:rFonts w:hint="eastAsia"/>
          <w:sz w:val="21"/>
          <w:szCs w:val="28"/>
          <w:lang w:eastAsia="zh-CN"/>
        </w:rPr>
        <w:t>to detect lost messages.</w:t>
      </w:r>
    </w:p>
    <w:p w14:paraId="65573737" w14:textId="77777777" w:rsidR="00DA3164" w:rsidRDefault="00E90D35">
      <w:pPr>
        <w:autoSpaceDE w:val="0"/>
        <w:autoSpaceDN w:val="0"/>
        <w:spacing w:line="360" w:lineRule="auto"/>
        <w:ind w:firstLineChars="50" w:firstLine="105"/>
        <w:rPr>
          <w:sz w:val="21"/>
          <w:szCs w:val="28"/>
          <w:lang w:eastAsia="zh-CN"/>
        </w:rPr>
      </w:pPr>
      <w:r>
        <w:rPr>
          <w:rFonts w:hint="eastAsia"/>
          <w:sz w:val="21"/>
          <w:szCs w:val="28"/>
          <w:lang w:eastAsia="zh-CN"/>
        </w:rPr>
        <w:t>MSG_INDEX have a length of 32 bits to ease real time encoding.</w:t>
      </w:r>
    </w:p>
    <w:p w14:paraId="5DEE1F7B" w14:textId="77777777" w:rsidR="00DA3164" w:rsidRDefault="00E90D35">
      <w:pPr>
        <w:numPr>
          <w:ilvl w:val="4"/>
          <w:numId w:val="23"/>
        </w:numPr>
        <w:wordWrap w:val="0"/>
        <w:overflowPunct w:val="0"/>
        <w:autoSpaceDE w:val="0"/>
        <w:autoSpaceDN w:val="0"/>
        <w:spacing w:beforeLines="50" w:before="120" w:afterLines="50" w:after="120"/>
        <w:textAlignment w:val="baseline"/>
        <w:outlineLvl w:val="4"/>
        <w:rPr>
          <w:rFonts w:ascii="SimHei" w:eastAsia="SimHei" w:hAnsi="SimHei"/>
          <w:kern w:val="21"/>
          <w:sz w:val="21"/>
          <w:szCs w:val="28"/>
          <w:lang w:eastAsia="zh-CN"/>
        </w:rPr>
      </w:pPr>
      <w:bookmarkStart w:id="132" w:name="_Toc22982526"/>
      <w:bookmarkStart w:id="133" w:name="_Toc22982527"/>
      <w:bookmarkStart w:id="134" w:name="_Toc22808274"/>
      <w:bookmarkEnd w:id="132"/>
      <w:bookmarkEnd w:id="133"/>
      <w:r>
        <w:rPr>
          <w:rFonts w:ascii="SimHei" w:eastAsia="SimHei" w:hAnsi="SimHei" w:hint="eastAsia"/>
          <w:kern w:val="21"/>
          <w:sz w:val="21"/>
          <w:szCs w:val="28"/>
          <w:lang w:eastAsia="zh-CN"/>
        </w:rPr>
        <w:t>Data Item</w:t>
      </w:r>
      <w:r>
        <w:rPr>
          <w:rFonts w:ascii="SimHei" w:eastAsia="SimHei" w:hAnsi="SimHei"/>
          <w:kern w:val="21"/>
          <w:sz w:val="21"/>
          <w:szCs w:val="28"/>
          <w:lang w:val="en-US" w:eastAsia="zh-CN"/>
        </w:rPr>
        <w:t xml:space="preserve"> </w:t>
      </w:r>
      <w:r>
        <w:rPr>
          <w:rFonts w:ascii="SimHei" w:eastAsia="SimHei" w:hAnsi="SimHei" w:hint="eastAsia"/>
          <w:kern w:val="21"/>
          <w:sz w:val="21"/>
          <w:szCs w:val="28"/>
          <w:lang w:eastAsia="zh-CN"/>
        </w:rPr>
        <w:t>I240/030, Video Summary</w:t>
      </w:r>
    </w:p>
    <w:p w14:paraId="133A9E1C" w14:textId="77777777" w:rsidR="00DA3164" w:rsidRDefault="00E90D35">
      <w:pPr>
        <w:autoSpaceDE w:val="0"/>
        <w:autoSpaceDN w:val="0"/>
        <w:spacing w:line="360" w:lineRule="auto"/>
        <w:ind w:firstLineChars="50" w:firstLine="105"/>
        <w:rPr>
          <w:sz w:val="21"/>
          <w:szCs w:val="28"/>
          <w:lang w:eastAsia="zh-CN"/>
        </w:rPr>
      </w:pPr>
      <w:r>
        <w:rPr>
          <w:rFonts w:hint="eastAsia"/>
          <w:b/>
          <w:bCs/>
          <w:sz w:val="21"/>
          <w:szCs w:val="28"/>
          <w:lang w:eastAsia="zh-CN"/>
        </w:rPr>
        <w:t>Definition</w:t>
      </w:r>
      <w:r>
        <w:rPr>
          <w:rFonts w:hint="eastAsia"/>
          <w:sz w:val="21"/>
          <w:szCs w:val="28"/>
          <w:lang w:eastAsia="zh-CN"/>
        </w:rPr>
        <w:t>: Contains an ASCII string (free text to define stream meta data).</w:t>
      </w:r>
    </w:p>
    <w:p w14:paraId="4AD04547" w14:textId="77777777" w:rsidR="00DA3164" w:rsidRDefault="00E90D35">
      <w:pPr>
        <w:autoSpaceDE w:val="0"/>
        <w:autoSpaceDN w:val="0"/>
        <w:spacing w:line="360" w:lineRule="auto"/>
        <w:ind w:firstLineChars="50" w:firstLine="105"/>
        <w:rPr>
          <w:sz w:val="21"/>
          <w:szCs w:val="28"/>
          <w:lang w:eastAsia="zh-CN"/>
        </w:rPr>
      </w:pPr>
      <w:r>
        <w:rPr>
          <w:rFonts w:hint="eastAsia"/>
          <w:b/>
          <w:bCs/>
          <w:sz w:val="21"/>
          <w:szCs w:val="28"/>
          <w:lang w:eastAsia="zh-CN"/>
        </w:rPr>
        <w:t>Format</w:t>
      </w:r>
      <w:r>
        <w:rPr>
          <w:rFonts w:hint="eastAsia"/>
          <w:sz w:val="21"/>
          <w:szCs w:val="28"/>
          <w:lang w:eastAsia="zh-CN"/>
        </w:rPr>
        <w:t>: Repetitive Data Item, starting with a one-octet Field Repetition</w:t>
      </w:r>
      <w:r>
        <w:rPr>
          <w:sz w:val="21"/>
          <w:szCs w:val="28"/>
          <w:lang w:val="en-US" w:eastAsia="zh-CN"/>
        </w:rPr>
        <w:t xml:space="preserve"> </w:t>
      </w:r>
      <w:r>
        <w:rPr>
          <w:rFonts w:hint="eastAsia"/>
          <w:sz w:val="21"/>
          <w:szCs w:val="28"/>
          <w:lang w:eastAsia="zh-CN"/>
        </w:rPr>
        <w:t>Indicator (REP) followed by at least one sub-field of one octet</w:t>
      </w:r>
      <w:r>
        <w:rPr>
          <w:sz w:val="21"/>
          <w:szCs w:val="28"/>
          <w:lang w:val="en-US" w:eastAsia="zh-CN"/>
        </w:rPr>
        <w:t xml:space="preserve"> </w:t>
      </w:r>
      <w:r>
        <w:rPr>
          <w:rFonts w:hint="eastAsia"/>
          <w:sz w:val="21"/>
          <w:szCs w:val="28"/>
          <w:lang w:eastAsia="zh-CN"/>
        </w:rPr>
        <w:t>(ASCII character).</w:t>
      </w:r>
    </w:p>
    <w:p w14:paraId="32FE9BF8" w14:textId="77777777" w:rsidR="00DA3164" w:rsidRDefault="00E90D35">
      <w:pPr>
        <w:autoSpaceDE w:val="0"/>
        <w:autoSpaceDN w:val="0"/>
        <w:ind w:firstLineChars="50" w:firstLine="105"/>
        <w:rPr>
          <w:rFonts w:ascii="SimSun"/>
        </w:rPr>
      </w:pPr>
      <w:r>
        <w:rPr>
          <w:rFonts w:hint="eastAsia"/>
          <w:b/>
          <w:bCs/>
          <w:sz w:val="21"/>
          <w:szCs w:val="28"/>
          <w:lang w:eastAsia="zh-CN"/>
        </w:rPr>
        <w:t>Structure</w:t>
      </w:r>
      <w:r>
        <w:rPr>
          <w:rFonts w:hint="eastAsia"/>
          <w:sz w:val="21"/>
          <w:szCs w:val="28"/>
          <w:lang w:eastAsia="zh-CN"/>
        </w:rPr>
        <w:t>:</w:t>
      </w:r>
    </w:p>
    <w:p w14:paraId="6CB25780" w14:textId="77777777" w:rsidR="00DA3164" w:rsidRDefault="00E90D35">
      <w:pPr>
        <w:spacing w:line="360" w:lineRule="auto"/>
        <w:jc w:val="center"/>
        <w:rPr>
          <w:sz w:val="21"/>
          <w:szCs w:val="28"/>
          <w:lang w:val="en-US" w:eastAsia="zh-CN"/>
        </w:rPr>
      </w:pPr>
      <w:r>
        <w:rPr>
          <w:noProof/>
          <w:sz w:val="21"/>
          <w:szCs w:val="28"/>
          <w:lang w:val="en-US" w:eastAsia="zh-CN"/>
        </w:rPr>
        <w:lastRenderedPageBreak/>
        <w:drawing>
          <wp:inline distT="0" distB="0" distL="114300" distR="114300" wp14:anchorId="4BC406B2" wp14:editId="3A41B3E8">
            <wp:extent cx="3687445" cy="1395730"/>
            <wp:effectExtent l="0" t="0" r="8255" b="13970"/>
            <wp:docPr id="59" name="图片 59" descr="1628754524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" name="图片 59" descr="1628754524(1)"/>
                    <pic:cNvPicPr>
                      <a:picLocks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>
                    <a:xfrm>
                      <a:off x="0" y="0"/>
                      <a:ext cx="3687445" cy="13957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0D3C49C" w14:textId="77777777" w:rsidR="00DA3164" w:rsidRDefault="00E90D35">
      <w:pPr>
        <w:autoSpaceDE w:val="0"/>
        <w:autoSpaceDN w:val="0"/>
        <w:spacing w:line="360" w:lineRule="auto"/>
        <w:ind w:firstLineChars="50" w:firstLine="105"/>
        <w:rPr>
          <w:sz w:val="21"/>
          <w:szCs w:val="28"/>
          <w:lang w:eastAsia="zh-CN"/>
        </w:rPr>
      </w:pPr>
      <w:r>
        <w:rPr>
          <w:rFonts w:hint="eastAsia"/>
          <w:sz w:val="21"/>
          <w:szCs w:val="28"/>
          <w:lang w:eastAsia="zh-CN"/>
        </w:rPr>
        <w:t>bit-16/9 (REP)</w:t>
      </w:r>
      <w:r>
        <w:rPr>
          <w:sz w:val="21"/>
          <w:szCs w:val="28"/>
          <w:lang w:val="en-US" w:eastAsia="zh-CN"/>
        </w:rPr>
        <w:t xml:space="preserve"> =</w:t>
      </w:r>
      <w:r>
        <w:rPr>
          <w:rFonts w:hint="eastAsia"/>
          <w:sz w:val="21"/>
          <w:szCs w:val="28"/>
          <w:lang w:eastAsia="zh-CN"/>
        </w:rPr>
        <w:t xml:space="preserve"> Number of characters following</w:t>
      </w:r>
    </w:p>
    <w:p w14:paraId="272A58EF" w14:textId="77777777" w:rsidR="00DA3164" w:rsidRDefault="00E90D35">
      <w:pPr>
        <w:autoSpaceDE w:val="0"/>
        <w:autoSpaceDN w:val="0"/>
        <w:spacing w:line="360" w:lineRule="auto"/>
        <w:ind w:firstLineChars="50" w:firstLine="105"/>
        <w:rPr>
          <w:sz w:val="21"/>
          <w:szCs w:val="28"/>
          <w:lang w:eastAsia="zh-CN"/>
        </w:rPr>
      </w:pPr>
      <w:r>
        <w:rPr>
          <w:rFonts w:hint="eastAsia"/>
          <w:sz w:val="21"/>
          <w:szCs w:val="28"/>
          <w:lang w:eastAsia="zh-CN"/>
        </w:rPr>
        <w:t>bit-8/1 (CHAR)</w:t>
      </w:r>
      <w:r>
        <w:rPr>
          <w:sz w:val="21"/>
          <w:szCs w:val="28"/>
          <w:lang w:val="en-US" w:eastAsia="zh-CN"/>
        </w:rPr>
        <w:t xml:space="preserve"> =</w:t>
      </w:r>
      <w:r>
        <w:rPr>
          <w:rFonts w:hint="eastAsia"/>
          <w:sz w:val="21"/>
          <w:szCs w:val="28"/>
          <w:lang w:eastAsia="zh-CN"/>
        </w:rPr>
        <w:t xml:space="preserve"> Character in ASCII representation</w:t>
      </w:r>
    </w:p>
    <w:p w14:paraId="1EA28E83" w14:textId="77777777" w:rsidR="00DA3164" w:rsidRDefault="00E90D35">
      <w:pPr>
        <w:autoSpaceDE w:val="0"/>
        <w:autoSpaceDN w:val="0"/>
        <w:spacing w:line="360" w:lineRule="auto"/>
        <w:ind w:firstLineChars="50" w:firstLine="105"/>
        <w:rPr>
          <w:sz w:val="21"/>
          <w:szCs w:val="28"/>
          <w:lang w:val="en-US" w:eastAsia="zh-CN"/>
        </w:rPr>
      </w:pPr>
      <w:r>
        <w:rPr>
          <w:rFonts w:hint="eastAsia"/>
          <w:b/>
          <w:bCs/>
          <w:sz w:val="21"/>
          <w:szCs w:val="28"/>
          <w:lang w:eastAsia="zh-CN"/>
        </w:rPr>
        <w:t>Encoding Rule</w:t>
      </w:r>
      <w:r>
        <w:rPr>
          <w:rFonts w:hint="eastAsia"/>
          <w:sz w:val="21"/>
          <w:szCs w:val="28"/>
          <w:lang w:eastAsia="zh-CN"/>
        </w:rPr>
        <w:t xml:space="preserve"> : This item shall be present in each Video Summary Message</w:t>
      </w:r>
      <w:r>
        <w:rPr>
          <w:sz w:val="21"/>
          <w:szCs w:val="28"/>
          <w:lang w:val="en-US" w:eastAsia="zh-CN"/>
        </w:rPr>
        <w:t>.</w:t>
      </w:r>
    </w:p>
    <w:bookmarkEnd w:id="134"/>
    <w:p w14:paraId="5D41E838" w14:textId="77777777" w:rsidR="00DA3164" w:rsidRDefault="00E90D35">
      <w:pPr>
        <w:numPr>
          <w:ilvl w:val="4"/>
          <w:numId w:val="23"/>
        </w:numPr>
        <w:wordWrap w:val="0"/>
        <w:overflowPunct w:val="0"/>
        <w:autoSpaceDE w:val="0"/>
        <w:autoSpaceDN w:val="0"/>
        <w:spacing w:beforeLines="50" w:before="120" w:afterLines="50" w:after="120"/>
        <w:textAlignment w:val="baseline"/>
        <w:outlineLvl w:val="4"/>
        <w:rPr>
          <w:rFonts w:ascii="SimHei" w:eastAsia="SimHei" w:hAnsi="SimHei"/>
          <w:kern w:val="21"/>
          <w:sz w:val="21"/>
          <w:szCs w:val="28"/>
          <w:lang w:eastAsia="zh-CN"/>
        </w:rPr>
      </w:pPr>
      <w:r>
        <w:rPr>
          <w:rFonts w:ascii="SimHei" w:eastAsia="SimHei" w:hAnsi="SimHei" w:hint="eastAsia"/>
          <w:kern w:val="21"/>
          <w:sz w:val="21"/>
          <w:szCs w:val="28"/>
          <w:lang w:eastAsia="zh-CN"/>
        </w:rPr>
        <w:t>Data Item I240/040, Video Header Nano</w:t>
      </w:r>
    </w:p>
    <w:p w14:paraId="447681C3" w14:textId="77777777" w:rsidR="00DA3164" w:rsidRDefault="00E90D35">
      <w:pPr>
        <w:autoSpaceDE w:val="0"/>
        <w:autoSpaceDN w:val="0"/>
        <w:spacing w:line="360" w:lineRule="auto"/>
        <w:ind w:firstLineChars="50" w:firstLine="105"/>
        <w:rPr>
          <w:sz w:val="21"/>
          <w:szCs w:val="28"/>
          <w:lang w:eastAsia="zh-CN"/>
        </w:rPr>
      </w:pPr>
      <w:r>
        <w:rPr>
          <w:rFonts w:hint="eastAsia"/>
          <w:b/>
          <w:bCs/>
          <w:sz w:val="21"/>
          <w:szCs w:val="28"/>
          <w:lang w:eastAsia="zh-CN"/>
        </w:rPr>
        <w:t>Definition</w:t>
      </w:r>
      <w:r>
        <w:rPr>
          <w:rFonts w:hint="eastAsia"/>
          <w:sz w:val="21"/>
          <w:szCs w:val="28"/>
          <w:lang w:eastAsia="zh-CN"/>
        </w:rPr>
        <w:t>: Defines a group of video cells corresponding to a video</w:t>
      </w:r>
      <w:r>
        <w:rPr>
          <w:sz w:val="21"/>
          <w:szCs w:val="28"/>
          <w:lang w:val="en-US" w:eastAsia="zh-CN"/>
        </w:rPr>
        <w:t xml:space="preserve"> </w:t>
      </w:r>
      <w:r>
        <w:rPr>
          <w:rFonts w:hint="eastAsia"/>
          <w:sz w:val="21"/>
          <w:szCs w:val="28"/>
          <w:lang w:eastAsia="zh-CN"/>
        </w:rPr>
        <w:t>radial: all cells have the same size in azimuth and range and</w:t>
      </w:r>
      <w:r>
        <w:rPr>
          <w:sz w:val="21"/>
          <w:szCs w:val="28"/>
          <w:lang w:val="en-US" w:eastAsia="zh-CN"/>
        </w:rPr>
        <w:t xml:space="preserve"> </w:t>
      </w:r>
      <w:r>
        <w:rPr>
          <w:rFonts w:hint="eastAsia"/>
          <w:sz w:val="21"/>
          <w:szCs w:val="28"/>
          <w:lang w:eastAsia="zh-CN"/>
        </w:rPr>
        <w:t>are consecutive in range.</w:t>
      </w:r>
    </w:p>
    <w:p w14:paraId="115CF261" w14:textId="77777777" w:rsidR="00DA3164" w:rsidRDefault="00E90D35">
      <w:pPr>
        <w:autoSpaceDE w:val="0"/>
        <w:autoSpaceDN w:val="0"/>
        <w:spacing w:line="360" w:lineRule="auto"/>
        <w:ind w:firstLineChars="50" w:firstLine="105"/>
        <w:rPr>
          <w:sz w:val="21"/>
          <w:szCs w:val="28"/>
          <w:lang w:eastAsia="zh-CN"/>
        </w:rPr>
      </w:pPr>
      <w:r>
        <w:rPr>
          <w:rFonts w:hint="eastAsia"/>
          <w:b/>
          <w:bCs/>
          <w:sz w:val="21"/>
          <w:szCs w:val="28"/>
          <w:lang w:eastAsia="zh-CN"/>
        </w:rPr>
        <w:t>Format</w:t>
      </w:r>
      <w:r>
        <w:rPr>
          <w:rFonts w:hint="eastAsia"/>
          <w:sz w:val="21"/>
          <w:szCs w:val="28"/>
          <w:lang w:eastAsia="zh-CN"/>
        </w:rPr>
        <w:t>: Twelve-Octets fixed length data item.</w:t>
      </w:r>
    </w:p>
    <w:p w14:paraId="35CB333A" w14:textId="77777777" w:rsidR="00DA3164" w:rsidRDefault="00E90D35">
      <w:pPr>
        <w:autoSpaceDE w:val="0"/>
        <w:autoSpaceDN w:val="0"/>
        <w:ind w:firstLineChars="50" w:firstLine="105"/>
        <w:rPr>
          <w:rFonts w:ascii="SimSun"/>
        </w:rPr>
      </w:pPr>
      <w:r>
        <w:rPr>
          <w:rFonts w:hint="eastAsia"/>
          <w:b/>
          <w:bCs/>
          <w:sz w:val="21"/>
          <w:szCs w:val="28"/>
          <w:lang w:eastAsia="zh-CN"/>
        </w:rPr>
        <w:t>Structure</w:t>
      </w:r>
      <w:r>
        <w:rPr>
          <w:rFonts w:hint="eastAsia"/>
          <w:sz w:val="21"/>
          <w:szCs w:val="28"/>
          <w:lang w:eastAsia="zh-CN"/>
        </w:rPr>
        <w:t>:</w:t>
      </w:r>
    </w:p>
    <w:p w14:paraId="4F79168E" w14:textId="77777777" w:rsidR="00DA3164" w:rsidRDefault="00E90D35">
      <w:pPr>
        <w:spacing w:line="360" w:lineRule="auto"/>
        <w:jc w:val="center"/>
        <w:rPr>
          <w:sz w:val="21"/>
          <w:szCs w:val="28"/>
          <w:lang w:val="en-US" w:eastAsia="zh-CN"/>
        </w:rPr>
      </w:pPr>
      <w:r>
        <w:rPr>
          <w:noProof/>
          <w:sz w:val="21"/>
          <w:szCs w:val="28"/>
          <w:lang w:val="en-US" w:eastAsia="zh-CN"/>
        </w:rPr>
        <w:lastRenderedPageBreak/>
        <w:drawing>
          <wp:inline distT="0" distB="0" distL="114300" distR="114300" wp14:anchorId="059F8B93" wp14:editId="54BA3408">
            <wp:extent cx="4227195" cy="5872480"/>
            <wp:effectExtent l="0" t="0" r="1905" b="13970"/>
            <wp:docPr id="62" name="图片 62" descr="1628754669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" name="图片 62" descr="1628754669(1)"/>
                    <pic:cNvPicPr>
                      <a:picLocks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>
                    <a:xfrm>
                      <a:off x="0" y="0"/>
                      <a:ext cx="4227195" cy="5872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363214C" w14:textId="77777777" w:rsidR="00DA3164" w:rsidRDefault="00E90D35">
      <w:pPr>
        <w:autoSpaceDE w:val="0"/>
        <w:autoSpaceDN w:val="0"/>
        <w:spacing w:line="360" w:lineRule="auto"/>
        <w:ind w:firstLineChars="50" w:firstLine="105"/>
        <w:rPr>
          <w:sz w:val="21"/>
          <w:szCs w:val="28"/>
          <w:lang w:eastAsia="zh-CN"/>
        </w:rPr>
      </w:pPr>
      <w:r>
        <w:rPr>
          <w:rFonts w:hint="eastAsia"/>
          <w:sz w:val="21"/>
          <w:szCs w:val="28"/>
          <w:lang w:eastAsia="zh-CN"/>
        </w:rPr>
        <w:t>Bits 96/81 (START_AZ)</w:t>
      </w:r>
      <w:r>
        <w:rPr>
          <w:sz w:val="21"/>
          <w:szCs w:val="28"/>
          <w:lang w:val="en-US" w:eastAsia="zh-CN"/>
        </w:rPr>
        <w:t xml:space="preserve"> =</w:t>
      </w:r>
      <w:r>
        <w:rPr>
          <w:rFonts w:hint="eastAsia"/>
          <w:sz w:val="21"/>
          <w:szCs w:val="28"/>
          <w:lang w:eastAsia="zh-CN"/>
        </w:rPr>
        <w:t xml:space="preserve"> Start azimuth of the cells group</w:t>
      </w:r>
    </w:p>
    <w:p w14:paraId="3D014709" w14:textId="77777777" w:rsidR="00DA3164" w:rsidRDefault="00E90D35">
      <w:pPr>
        <w:autoSpaceDE w:val="0"/>
        <w:autoSpaceDN w:val="0"/>
        <w:spacing w:line="360" w:lineRule="auto"/>
        <w:ind w:firstLineChars="50" w:firstLine="105"/>
        <w:rPr>
          <w:sz w:val="21"/>
          <w:szCs w:val="28"/>
          <w:lang w:eastAsia="zh-CN"/>
        </w:rPr>
      </w:pPr>
      <w:r>
        <w:rPr>
          <w:sz w:val="21"/>
          <w:szCs w:val="28"/>
          <w:lang w:val="en-US" w:eastAsia="zh-CN"/>
        </w:rPr>
        <w:t>(</w:t>
      </w:r>
      <w:r>
        <w:rPr>
          <w:rFonts w:hint="eastAsia"/>
          <w:sz w:val="21"/>
          <w:szCs w:val="28"/>
          <w:lang w:eastAsia="zh-CN"/>
        </w:rPr>
        <w:t>LSB</w:t>
      </w:r>
      <w:r>
        <w:rPr>
          <w:sz w:val="21"/>
          <w:szCs w:val="28"/>
          <w:lang w:val="en-US" w:eastAsia="zh-CN"/>
        </w:rPr>
        <w:t>)</w:t>
      </w:r>
      <w:r>
        <w:rPr>
          <w:rFonts w:hint="eastAsia"/>
          <w:sz w:val="21"/>
          <w:szCs w:val="28"/>
          <w:lang w:eastAsia="zh-CN"/>
        </w:rPr>
        <w:t xml:space="preserve"> = 360/216, Range</w:t>
      </w:r>
      <w:r>
        <w:rPr>
          <w:sz w:val="21"/>
          <w:szCs w:val="28"/>
          <w:lang w:val="en-US" w:eastAsia="zh-CN"/>
        </w:rPr>
        <w:t xml:space="preserve"> </w:t>
      </w:r>
      <w:r>
        <w:rPr>
          <w:rFonts w:hint="eastAsia"/>
          <w:sz w:val="21"/>
          <w:szCs w:val="28"/>
          <w:lang w:eastAsia="zh-CN"/>
        </w:rPr>
        <w:t>0&lt;= Start azimuth</w:t>
      </w:r>
      <w:r>
        <w:rPr>
          <w:sz w:val="21"/>
          <w:szCs w:val="28"/>
          <w:lang w:val="en-US" w:eastAsia="zh-CN"/>
        </w:rPr>
        <w:t xml:space="preserve"> </w:t>
      </w:r>
      <w:r>
        <w:rPr>
          <w:rFonts w:hint="eastAsia"/>
          <w:sz w:val="21"/>
          <w:szCs w:val="28"/>
          <w:lang w:eastAsia="zh-CN"/>
        </w:rPr>
        <w:t>&lt;= 360</w:t>
      </w:r>
      <w:r>
        <w:rPr>
          <w:sz w:val="21"/>
          <w:szCs w:val="28"/>
          <w:lang w:val="en-US" w:eastAsia="zh-CN"/>
        </w:rPr>
        <w:t xml:space="preserve"> </w:t>
      </w:r>
      <w:r>
        <w:rPr>
          <w:rFonts w:hint="eastAsia"/>
          <w:sz w:val="21"/>
          <w:szCs w:val="28"/>
          <w:lang w:eastAsia="zh-CN"/>
        </w:rPr>
        <w:t>deg.</w:t>
      </w:r>
    </w:p>
    <w:p w14:paraId="750F09CB" w14:textId="77777777" w:rsidR="00DA3164" w:rsidRDefault="00E90D35">
      <w:pPr>
        <w:autoSpaceDE w:val="0"/>
        <w:autoSpaceDN w:val="0"/>
        <w:spacing w:line="360" w:lineRule="auto"/>
        <w:ind w:firstLineChars="50" w:firstLine="105"/>
        <w:rPr>
          <w:sz w:val="21"/>
          <w:szCs w:val="28"/>
          <w:lang w:eastAsia="zh-CN"/>
        </w:rPr>
      </w:pPr>
      <w:r>
        <w:rPr>
          <w:rFonts w:hint="eastAsia"/>
          <w:sz w:val="21"/>
          <w:szCs w:val="28"/>
          <w:lang w:eastAsia="zh-CN"/>
        </w:rPr>
        <w:t xml:space="preserve">Bits 80/65 (END_AZ) </w:t>
      </w:r>
      <w:r>
        <w:rPr>
          <w:sz w:val="21"/>
          <w:szCs w:val="28"/>
          <w:lang w:val="en-US" w:eastAsia="zh-CN"/>
        </w:rPr>
        <w:t>=</w:t>
      </w:r>
      <w:r>
        <w:rPr>
          <w:rFonts w:hint="eastAsia"/>
          <w:sz w:val="21"/>
          <w:szCs w:val="28"/>
          <w:lang w:eastAsia="zh-CN"/>
        </w:rPr>
        <w:t xml:space="preserve"> End azimuth of the cells group</w:t>
      </w:r>
    </w:p>
    <w:p w14:paraId="5CF7B5AB" w14:textId="77777777" w:rsidR="00DA3164" w:rsidRDefault="00E90D35">
      <w:pPr>
        <w:autoSpaceDE w:val="0"/>
        <w:autoSpaceDN w:val="0"/>
        <w:spacing w:line="360" w:lineRule="auto"/>
        <w:ind w:firstLineChars="50" w:firstLine="105"/>
        <w:rPr>
          <w:sz w:val="21"/>
          <w:szCs w:val="28"/>
          <w:lang w:eastAsia="zh-CN"/>
        </w:rPr>
      </w:pPr>
      <w:r>
        <w:rPr>
          <w:sz w:val="21"/>
          <w:szCs w:val="28"/>
          <w:lang w:val="en-US" w:eastAsia="zh-CN"/>
        </w:rPr>
        <w:t>(</w:t>
      </w:r>
      <w:r>
        <w:rPr>
          <w:rFonts w:hint="eastAsia"/>
          <w:sz w:val="21"/>
          <w:szCs w:val="28"/>
          <w:lang w:eastAsia="zh-CN"/>
        </w:rPr>
        <w:t>LSB</w:t>
      </w:r>
      <w:r>
        <w:rPr>
          <w:sz w:val="21"/>
          <w:szCs w:val="28"/>
          <w:lang w:val="en-US" w:eastAsia="zh-CN"/>
        </w:rPr>
        <w:t xml:space="preserve">) </w:t>
      </w:r>
      <w:r>
        <w:rPr>
          <w:rFonts w:hint="eastAsia"/>
          <w:sz w:val="21"/>
          <w:szCs w:val="28"/>
          <w:lang w:eastAsia="zh-CN"/>
        </w:rPr>
        <w:t>= 360/216, Range</w:t>
      </w:r>
      <w:r>
        <w:rPr>
          <w:sz w:val="21"/>
          <w:szCs w:val="28"/>
          <w:lang w:val="en-US" w:eastAsia="zh-CN"/>
        </w:rPr>
        <w:t xml:space="preserve"> </w:t>
      </w:r>
      <w:r>
        <w:rPr>
          <w:rFonts w:hint="eastAsia"/>
          <w:sz w:val="21"/>
          <w:szCs w:val="28"/>
          <w:lang w:eastAsia="zh-CN"/>
        </w:rPr>
        <w:t>0&lt;= End azimuth</w:t>
      </w:r>
      <w:r>
        <w:rPr>
          <w:sz w:val="21"/>
          <w:szCs w:val="28"/>
          <w:lang w:val="en-US" w:eastAsia="zh-CN"/>
        </w:rPr>
        <w:t xml:space="preserve"> </w:t>
      </w:r>
      <w:r>
        <w:rPr>
          <w:rFonts w:hint="eastAsia"/>
          <w:sz w:val="21"/>
          <w:szCs w:val="28"/>
          <w:lang w:eastAsia="zh-CN"/>
        </w:rPr>
        <w:t>&lt;= 360</w:t>
      </w:r>
      <w:r>
        <w:rPr>
          <w:sz w:val="21"/>
          <w:szCs w:val="28"/>
          <w:lang w:val="en-US" w:eastAsia="zh-CN"/>
        </w:rPr>
        <w:t xml:space="preserve"> </w:t>
      </w:r>
      <w:r>
        <w:rPr>
          <w:rFonts w:hint="eastAsia"/>
          <w:sz w:val="21"/>
          <w:szCs w:val="28"/>
          <w:lang w:eastAsia="zh-CN"/>
        </w:rPr>
        <w:t>deg.</w:t>
      </w:r>
    </w:p>
    <w:p w14:paraId="260143F4" w14:textId="77777777" w:rsidR="00DA3164" w:rsidRDefault="00E90D35">
      <w:pPr>
        <w:autoSpaceDE w:val="0"/>
        <w:autoSpaceDN w:val="0"/>
        <w:spacing w:line="360" w:lineRule="auto"/>
        <w:ind w:firstLineChars="50" w:firstLine="105"/>
        <w:rPr>
          <w:sz w:val="21"/>
          <w:szCs w:val="28"/>
          <w:lang w:eastAsia="zh-CN"/>
        </w:rPr>
      </w:pPr>
      <w:r>
        <w:rPr>
          <w:rFonts w:hint="eastAsia"/>
          <w:sz w:val="21"/>
          <w:szCs w:val="28"/>
          <w:lang w:eastAsia="zh-CN"/>
        </w:rPr>
        <w:t xml:space="preserve">Bits 64/33 (START_RG) </w:t>
      </w:r>
      <w:r>
        <w:rPr>
          <w:sz w:val="21"/>
          <w:szCs w:val="28"/>
          <w:lang w:val="en-US" w:eastAsia="zh-CN"/>
        </w:rPr>
        <w:t>=</w:t>
      </w:r>
      <w:r>
        <w:rPr>
          <w:rFonts w:hint="eastAsia"/>
          <w:sz w:val="21"/>
          <w:szCs w:val="28"/>
          <w:lang w:eastAsia="zh-CN"/>
        </w:rPr>
        <w:t xml:space="preserve"> Starting range of the cells group, expressed in number</w:t>
      </w:r>
      <w:r>
        <w:rPr>
          <w:sz w:val="21"/>
          <w:szCs w:val="28"/>
          <w:lang w:val="en-US" w:eastAsia="zh-CN"/>
        </w:rPr>
        <w:t xml:space="preserve"> </w:t>
      </w:r>
      <w:r>
        <w:rPr>
          <w:rFonts w:hint="eastAsia"/>
          <w:sz w:val="21"/>
          <w:szCs w:val="28"/>
          <w:lang w:eastAsia="zh-CN"/>
        </w:rPr>
        <w:t>of cells. 0 is the radar location without any bias.</w:t>
      </w:r>
    </w:p>
    <w:p w14:paraId="1998B186" w14:textId="77777777" w:rsidR="00DA3164" w:rsidRDefault="00E90D35">
      <w:pPr>
        <w:autoSpaceDE w:val="0"/>
        <w:autoSpaceDN w:val="0"/>
        <w:spacing w:line="360" w:lineRule="auto"/>
        <w:ind w:firstLineChars="50" w:firstLine="105"/>
        <w:rPr>
          <w:sz w:val="21"/>
          <w:szCs w:val="28"/>
          <w:lang w:eastAsia="zh-CN"/>
        </w:rPr>
      </w:pPr>
      <w:r>
        <w:rPr>
          <w:rFonts w:hint="eastAsia"/>
          <w:sz w:val="21"/>
          <w:szCs w:val="28"/>
          <w:lang w:eastAsia="zh-CN"/>
        </w:rPr>
        <w:t xml:space="preserve">Bits 32/1 (CELL_DUR) </w:t>
      </w:r>
      <w:r>
        <w:rPr>
          <w:sz w:val="21"/>
          <w:szCs w:val="28"/>
          <w:lang w:val="en-US" w:eastAsia="zh-CN"/>
        </w:rPr>
        <w:t>=</w:t>
      </w:r>
      <w:r>
        <w:rPr>
          <w:rFonts w:hint="eastAsia"/>
          <w:sz w:val="21"/>
          <w:szCs w:val="28"/>
          <w:lang w:eastAsia="zh-CN"/>
        </w:rPr>
        <w:t xml:space="preserve"> Video cell duration in nano-seconds.</w:t>
      </w:r>
    </w:p>
    <w:p w14:paraId="11DF18E8" w14:textId="77777777" w:rsidR="00DA3164" w:rsidRDefault="00E90D35">
      <w:pPr>
        <w:autoSpaceDE w:val="0"/>
        <w:autoSpaceDN w:val="0"/>
        <w:spacing w:line="360" w:lineRule="auto"/>
        <w:ind w:firstLineChars="50" w:firstLine="105"/>
        <w:rPr>
          <w:sz w:val="21"/>
          <w:szCs w:val="28"/>
          <w:lang w:eastAsia="zh-CN"/>
        </w:rPr>
      </w:pPr>
      <w:r>
        <w:rPr>
          <w:sz w:val="21"/>
          <w:szCs w:val="28"/>
          <w:lang w:val="en-US" w:eastAsia="zh-CN"/>
        </w:rPr>
        <w:t>(</w:t>
      </w:r>
      <w:r>
        <w:rPr>
          <w:rFonts w:hint="eastAsia"/>
          <w:sz w:val="21"/>
          <w:szCs w:val="28"/>
          <w:lang w:eastAsia="zh-CN"/>
        </w:rPr>
        <w:t>LSB</w:t>
      </w:r>
      <w:r>
        <w:rPr>
          <w:sz w:val="21"/>
          <w:szCs w:val="28"/>
          <w:lang w:val="en-US" w:eastAsia="zh-CN"/>
        </w:rPr>
        <w:t xml:space="preserve">) </w:t>
      </w:r>
      <w:r>
        <w:rPr>
          <w:rFonts w:hint="eastAsia"/>
          <w:sz w:val="21"/>
          <w:szCs w:val="28"/>
          <w:lang w:eastAsia="zh-CN"/>
        </w:rPr>
        <w:t>= 10-9 s</w:t>
      </w:r>
    </w:p>
    <w:p w14:paraId="36CB2ABD" w14:textId="77777777" w:rsidR="00DA3164" w:rsidRDefault="00E90D35">
      <w:pPr>
        <w:autoSpaceDE w:val="0"/>
        <w:autoSpaceDN w:val="0"/>
        <w:spacing w:line="360" w:lineRule="auto"/>
        <w:ind w:firstLineChars="50" w:firstLine="105"/>
        <w:rPr>
          <w:lang w:val="en-US"/>
        </w:rPr>
      </w:pPr>
      <w:r>
        <w:rPr>
          <w:rFonts w:hint="eastAsia"/>
          <w:b/>
          <w:bCs/>
          <w:sz w:val="21"/>
          <w:szCs w:val="28"/>
          <w:lang w:eastAsia="zh-CN"/>
        </w:rPr>
        <w:t>Encoding Rule</w:t>
      </w:r>
      <w:r>
        <w:rPr>
          <w:rFonts w:hint="eastAsia"/>
          <w:sz w:val="21"/>
          <w:szCs w:val="28"/>
          <w:lang w:eastAsia="zh-CN"/>
        </w:rPr>
        <w:t xml:space="preserve"> : Either item I240/040 or I240/041 shall be present in each</w:t>
      </w:r>
      <w:r>
        <w:rPr>
          <w:sz w:val="21"/>
          <w:szCs w:val="28"/>
          <w:lang w:val="en-US" w:eastAsia="zh-CN"/>
        </w:rPr>
        <w:t xml:space="preserve"> </w:t>
      </w:r>
      <w:r>
        <w:rPr>
          <w:rFonts w:hint="eastAsia"/>
          <w:sz w:val="21"/>
          <w:szCs w:val="28"/>
          <w:lang w:eastAsia="zh-CN"/>
        </w:rPr>
        <w:t>Video Message</w:t>
      </w:r>
      <w:r>
        <w:rPr>
          <w:sz w:val="21"/>
          <w:szCs w:val="28"/>
          <w:lang w:val="en-US" w:eastAsia="zh-CN"/>
        </w:rPr>
        <w:t>.</w:t>
      </w:r>
    </w:p>
    <w:p w14:paraId="2B335FD1" w14:textId="77777777" w:rsidR="00DA3164" w:rsidRDefault="00E90D35">
      <w:pPr>
        <w:numPr>
          <w:ilvl w:val="4"/>
          <w:numId w:val="23"/>
        </w:numPr>
        <w:wordWrap w:val="0"/>
        <w:overflowPunct w:val="0"/>
        <w:autoSpaceDE w:val="0"/>
        <w:autoSpaceDN w:val="0"/>
        <w:spacing w:beforeLines="50" w:before="120" w:afterLines="50" w:after="120"/>
        <w:textAlignment w:val="baseline"/>
        <w:outlineLvl w:val="4"/>
        <w:rPr>
          <w:rFonts w:ascii="SimHei" w:eastAsia="SimHei" w:hAnsi="SimHei"/>
          <w:kern w:val="21"/>
          <w:sz w:val="21"/>
          <w:szCs w:val="28"/>
          <w:lang w:eastAsia="zh-CN"/>
        </w:rPr>
      </w:pPr>
      <w:bookmarkStart w:id="135" w:name="_Toc22982528"/>
      <w:bookmarkStart w:id="136" w:name="_Toc22808276"/>
      <w:bookmarkStart w:id="137" w:name="_Toc22982529"/>
      <w:bookmarkEnd w:id="135"/>
      <w:bookmarkEnd w:id="136"/>
      <w:r>
        <w:rPr>
          <w:rFonts w:ascii="SimHei" w:eastAsia="SimHei" w:hAnsi="SimHei" w:hint="eastAsia"/>
          <w:kern w:val="21"/>
          <w:sz w:val="21"/>
          <w:szCs w:val="28"/>
          <w:lang w:eastAsia="zh-CN"/>
        </w:rPr>
        <w:t>Data Item I240/041, Video Header Femto</w:t>
      </w:r>
    </w:p>
    <w:p w14:paraId="6CEF8F84" w14:textId="77777777" w:rsidR="00DA3164" w:rsidRDefault="00E90D35">
      <w:pPr>
        <w:autoSpaceDE w:val="0"/>
        <w:autoSpaceDN w:val="0"/>
        <w:spacing w:line="360" w:lineRule="auto"/>
        <w:ind w:firstLineChars="50" w:firstLine="105"/>
        <w:rPr>
          <w:sz w:val="21"/>
          <w:szCs w:val="28"/>
          <w:lang w:eastAsia="zh-CN"/>
        </w:rPr>
      </w:pPr>
      <w:r>
        <w:rPr>
          <w:rFonts w:hint="eastAsia"/>
          <w:b/>
          <w:bCs/>
          <w:sz w:val="21"/>
          <w:szCs w:val="28"/>
          <w:lang w:eastAsia="zh-CN"/>
        </w:rPr>
        <w:t>Definition</w:t>
      </w:r>
      <w:r>
        <w:rPr>
          <w:rFonts w:hint="eastAsia"/>
          <w:sz w:val="21"/>
          <w:szCs w:val="28"/>
          <w:lang w:eastAsia="zh-CN"/>
        </w:rPr>
        <w:t>: Defines a group of video cells corresponding to a video radial: all cells have the same size in azimuth and range and are consecutive in range.</w:t>
      </w:r>
    </w:p>
    <w:p w14:paraId="3D61BCCE" w14:textId="77777777" w:rsidR="00DA3164" w:rsidRDefault="00E90D35">
      <w:pPr>
        <w:autoSpaceDE w:val="0"/>
        <w:autoSpaceDN w:val="0"/>
        <w:spacing w:line="360" w:lineRule="auto"/>
        <w:ind w:firstLineChars="50" w:firstLine="105"/>
        <w:rPr>
          <w:sz w:val="21"/>
          <w:szCs w:val="28"/>
          <w:lang w:eastAsia="zh-CN"/>
        </w:rPr>
      </w:pPr>
      <w:r>
        <w:rPr>
          <w:rFonts w:hint="eastAsia"/>
          <w:b/>
          <w:bCs/>
          <w:sz w:val="21"/>
          <w:szCs w:val="28"/>
          <w:lang w:eastAsia="zh-CN"/>
        </w:rPr>
        <w:lastRenderedPageBreak/>
        <w:t>Format</w:t>
      </w:r>
      <w:r>
        <w:rPr>
          <w:rFonts w:hint="eastAsia"/>
          <w:sz w:val="21"/>
          <w:szCs w:val="28"/>
          <w:lang w:eastAsia="zh-CN"/>
        </w:rPr>
        <w:t>: Twelve-Octets fixed length data item.</w:t>
      </w:r>
    </w:p>
    <w:p w14:paraId="6994FC6E" w14:textId="77777777" w:rsidR="00DA3164" w:rsidRDefault="00E90D35">
      <w:pPr>
        <w:autoSpaceDE w:val="0"/>
        <w:autoSpaceDN w:val="0"/>
        <w:ind w:firstLineChars="50" w:firstLine="105"/>
        <w:rPr>
          <w:rFonts w:ascii="SimSun"/>
        </w:rPr>
      </w:pPr>
      <w:r>
        <w:rPr>
          <w:rFonts w:hint="eastAsia"/>
          <w:b/>
          <w:bCs/>
          <w:sz w:val="21"/>
          <w:szCs w:val="28"/>
          <w:lang w:eastAsia="zh-CN"/>
        </w:rPr>
        <w:t>Structure</w:t>
      </w:r>
      <w:r>
        <w:rPr>
          <w:rFonts w:hint="eastAsia"/>
          <w:sz w:val="21"/>
          <w:szCs w:val="28"/>
          <w:lang w:eastAsia="zh-CN"/>
        </w:rPr>
        <w:t>:</w:t>
      </w:r>
    </w:p>
    <w:p w14:paraId="13A500C0" w14:textId="77777777" w:rsidR="00DA3164" w:rsidRDefault="00E90D35">
      <w:pPr>
        <w:spacing w:line="360" w:lineRule="auto"/>
        <w:jc w:val="center"/>
        <w:rPr>
          <w:sz w:val="21"/>
          <w:szCs w:val="28"/>
          <w:lang w:val="en-US" w:eastAsia="zh-CN"/>
        </w:rPr>
      </w:pPr>
      <w:r>
        <w:rPr>
          <w:noProof/>
          <w:sz w:val="21"/>
          <w:szCs w:val="28"/>
          <w:lang w:val="en-US" w:eastAsia="zh-CN"/>
        </w:rPr>
        <w:drawing>
          <wp:inline distT="0" distB="0" distL="114300" distR="114300" wp14:anchorId="066B0880" wp14:editId="5331D810">
            <wp:extent cx="4641215" cy="6429375"/>
            <wp:effectExtent l="0" t="0" r="6985" b="9525"/>
            <wp:docPr id="65" name="图片 65" descr="1628755260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" name="图片 65" descr="1628755260(1)"/>
                    <pic:cNvPicPr>
                      <a:picLocks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>
                    <a:xfrm>
                      <a:off x="0" y="0"/>
                      <a:ext cx="4641215" cy="6429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C1A71BC" w14:textId="77777777" w:rsidR="00DA3164" w:rsidRDefault="00E90D35">
      <w:pPr>
        <w:autoSpaceDE w:val="0"/>
        <w:autoSpaceDN w:val="0"/>
        <w:spacing w:line="360" w:lineRule="auto"/>
        <w:ind w:firstLineChars="50" w:firstLine="105"/>
        <w:rPr>
          <w:sz w:val="21"/>
          <w:szCs w:val="28"/>
          <w:lang w:eastAsia="zh-CN"/>
        </w:rPr>
      </w:pPr>
      <w:r>
        <w:rPr>
          <w:rFonts w:hint="eastAsia"/>
          <w:sz w:val="21"/>
          <w:szCs w:val="28"/>
          <w:lang w:eastAsia="zh-CN"/>
        </w:rPr>
        <w:t>Bits 96/81 (START_AZ) Start azimuth of the cells group</w:t>
      </w:r>
    </w:p>
    <w:p w14:paraId="5D8A04AC" w14:textId="77777777" w:rsidR="00DA3164" w:rsidRDefault="00E90D35">
      <w:pPr>
        <w:autoSpaceDE w:val="0"/>
        <w:autoSpaceDN w:val="0"/>
        <w:spacing w:line="360" w:lineRule="auto"/>
        <w:ind w:firstLineChars="50" w:firstLine="105"/>
        <w:rPr>
          <w:sz w:val="21"/>
          <w:szCs w:val="28"/>
          <w:lang w:eastAsia="zh-CN"/>
        </w:rPr>
      </w:pPr>
      <w:r>
        <w:rPr>
          <w:sz w:val="21"/>
          <w:szCs w:val="28"/>
          <w:lang w:val="en-US" w:eastAsia="zh-CN"/>
        </w:rPr>
        <w:t>(</w:t>
      </w:r>
      <w:r>
        <w:rPr>
          <w:rFonts w:hint="eastAsia"/>
          <w:sz w:val="21"/>
          <w:szCs w:val="28"/>
          <w:lang w:eastAsia="zh-CN"/>
        </w:rPr>
        <w:t>LSB</w:t>
      </w:r>
      <w:r>
        <w:rPr>
          <w:sz w:val="21"/>
          <w:szCs w:val="28"/>
          <w:lang w:val="en-US" w:eastAsia="zh-CN"/>
        </w:rPr>
        <w:t>)</w:t>
      </w:r>
      <w:r>
        <w:rPr>
          <w:rFonts w:hint="eastAsia"/>
          <w:sz w:val="21"/>
          <w:szCs w:val="28"/>
          <w:lang w:eastAsia="zh-CN"/>
        </w:rPr>
        <w:t xml:space="preserve"> = 360/216, Range</w:t>
      </w:r>
      <w:r>
        <w:rPr>
          <w:sz w:val="21"/>
          <w:szCs w:val="28"/>
          <w:lang w:val="en-US" w:eastAsia="zh-CN"/>
        </w:rPr>
        <w:t xml:space="preserve"> </w:t>
      </w:r>
      <w:r>
        <w:rPr>
          <w:rFonts w:hint="eastAsia"/>
          <w:sz w:val="21"/>
          <w:szCs w:val="28"/>
          <w:lang w:eastAsia="zh-CN"/>
        </w:rPr>
        <w:t>0&lt;= Start azimuth</w:t>
      </w:r>
      <w:r>
        <w:rPr>
          <w:sz w:val="21"/>
          <w:szCs w:val="28"/>
          <w:lang w:val="en-US" w:eastAsia="zh-CN"/>
        </w:rPr>
        <w:t xml:space="preserve"> </w:t>
      </w:r>
      <w:r>
        <w:rPr>
          <w:rFonts w:hint="eastAsia"/>
          <w:sz w:val="21"/>
          <w:szCs w:val="28"/>
          <w:lang w:eastAsia="zh-CN"/>
        </w:rPr>
        <w:t>&lt;= 360</w:t>
      </w:r>
      <w:r>
        <w:rPr>
          <w:sz w:val="21"/>
          <w:szCs w:val="28"/>
          <w:lang w:val="en-US" w:eastAsia="zh-CN"/>
        </w:rPr>
        <w:t xml:space="preserve"> </w:t>
      </w:r>
      <w:r>
        <w:rPr>
          <w:rFonts w:hint="eastAsia"/>
          <w:sz w:val="21"/>
          <w:szCs w:val="28"/>
          <w:lang w:eastAsia="zh-CN"/>
        </w:rPr>
        <w:t>deg.</w:t>
      </w:r>
    </w:p>
    <w:p w14:paraId="12E2305A" w14:textId="77777777" w:rsidR="00DA3164" w:rsidRDefault="00E90D35">
      <w:pPr>
        <w:autoSpaceDE w:val="0"/>
        <w:autoSpaceDN w:val="0"/>
        <w:spacing w:line="360" w:lineRule="auto"/>
        <w:ind w:firstLineChars="50" w:firstLine="105"/>
        <w:rPr>
          <w:sz w:val="21"/>
          <w:szCs w:val="28"/>
          <w:lang w:eastAsia="zh-CN"/>
        </w:rPr>
      </w:pPr>
      <w:r>
        <w:rPr>
          <w:rFonts w:hint="eastAsia"/>
          <w:sz w:val="21"/>
          <w:szCs w:val="28"/>
          <w:lang w:eastAsia="zh-CN"/>
        </w:rPr>
        <w:t>Bits 80/65 (END_AZ) End azimuth of the cells group</w:t>
      </w:r>
    </w:p>
    <w:p w14:paraId="0A659576" w14:textId="77777777" w:rsidR="00DA3164" w:rsidRDefault="00E90D35">
      <w:pPr>
        <w:autoSpaceDE w:val="0"/>
        <w:autoSpaceDN w:val="0"/>
        <w:spacing w:line="360" w:lineRule="auto"/>
        <w:ind w:firstLineChars="50" w:firstLine="105"/>
        <w:rPr>
          <w:sz w:val="21"/>
          <w:szCs w:val="28"/>
          <w:lang w:eastAsia="zh-CN"/>
        </w:rPr>
      </w:pPr>
      <w:r>
        <w:rPr>
          <w:sz w:val="21"/>
          <w:szCs w:val="28"/>
          <w:lang w:val="en-US" w:eastAsia="zh-CN"/>
        </w:rPr>
        <w:t>(</w:t>
      </w:r>
      <w:r>
        <w:rPr>
          <w:rFonts w:hint="eastAsia"/>
          <w:sz w:val="21"/>
          <w:szCs w:val="28"/>
          <w:lang w:eastAsia="zh-CN"/>
        </w:rPr>
        <w:t>LSB</w:t>
      </w:r>
      <w:r>
        <w:rPr>
          <w:sz w:val="21"/>
          <w:szCs w:val="28"/>
          <w:lang w:val="en-US" w:eastAsia="zh-CN"/>
        </w:rPr>
        <w:t>)</w:t>
      </w:r>
      <w:r>
        <w:rPr>
          <w:rFonts w:hint="eastAsia"/>
          <w:sz w:val="21"/>
          <w:szCs w:val="28"/>
          <w:lang w:eastAsia="zh-CN"/>
        </w:rPr>
        <w:t xml:space="preserve"> = 360/216, Range</w:t>
      </w:r>
      <w:r>
        <w:rPr>
          <w:sz w:val="21"/>
          <w:szCs w:val="28"/>
          <w:lang w:val="en-US" w:eastAsia="zh-CN"/>
        </w:rPr>
        <w:t xml:space="preserve"> </w:t>
      </w:r>
      <w:r>
        <w:rPr>
          <w:rFonts w:hint="eastAsia"/>
          <w:sz w:val="21"/>
          <w:szCs w:val="28"/>
          <w:lang w:eastAsia="zh-CN"/>
        </w:rPr>
        <w:t>0&lt;= End azimuth</w:t>
      </w:r>
      <w:r>
        <w:rPr>
          <w:sz w:val="21"/>
          <w:szCs w:val="28"/>
          <w:lang w:val="en-US" w:eastAsia="zh-CN"/>
        </w:rPr>
        <w:t xml:space="preserve"> </w:t>
      </w:r>
      <w:r>
        <w:rPr>
          <w:rFonts w:hint="eastAsia"/>
          <w:sz w:val="21"/>
          <w:szCs w:val="28"/>
          <w:lang w:eastAsia="zh-CN"/>
        </w:rPr>
        <w:t>&lt;= 360</w:t>
      </w:r>
      <w:r>
        <w:rPr>
          <w:sz w:val="21"/>
          <w:szCs w:val="28"/>
          <w:lang w:val="en-US" w:eastAsia="zh-CN"/>
        </w:rPr>
        <w:t xml:space="preserve"> </w:t>
      </w:r>
      <w:r>
        <w:rPr>
          <w:rFonts w:hint="eastAsia"/>
          <w:sz w:val="21"/>
          <w:szCs w:val="28"/>
          <w:lang w:eastAsia="zh-CN"/>
        </w:rPr>
        <w:t>deg.</w:t>
      </w:r>
    </w:p>
    <w:p w14:paraId="76237C26" w14:textId="77777777" w:rsidR="00DA3164" w:rsidRDefault="00E90D35">
      <w:pPr>
        <w:autoSpaceDE w:val="0"/>
        <w:autoSpaceDN w:val="0"/>
        <w:spacing w:line="360" w:lineRule="auto"/>
        <w:ind w:firstLineChars="50" w:firstLine="105"/>
        <w:rPr>
          <w:sz w:val="21"/>
          <w:szCs w:val="28"/>
          <w:lang w:eastAsia="zh-CN"/>
        </w:rPr>
      </w:pPr>
      <w:r>
        <w:rPr>
          <w:rFonts w:hint="eastAsia"/>
          <w:sz w:val="21"/>
          <w:szCs w:val="28"/>
          <w:lang w:eastAsia="zh-CN"/>
        </w:rPr>
        <w:t>Bits 64/33 (START_RG) Starting range of the cells group, expressed in number</w:t>
      </w:r>
      <w:r>
        <w:rPr>
          <w:sz w:val="21"/>
          <w:szCs w:val="28"/>
          <w:lang w:val="en-US" w:eastAsia="zh-CN"/>
        </w:rPr>
        <w:t xml:space="preserve"> </w:t>
      </w:r>
      <w:r>
        <w:rPr>
          <w:rFonts w:hint="eastAsia"/>
          <w:sz w:val="21"/>
          <w:szCs w:val="28"/>
          <w:lang w:eastAsia="zh-CN"/>
        </w:rPr>
        <w:t>of cells. 0 is the radar location without any bias.</w:t>
      </w:r>
    </w:p>
    <w:p w14:paraId="4A5EA50E" w14:textId="77777777" w:rsidR="00DA3164" w:rsidRDefault="00E90D35">
      <w:pPr>
        <w:autoSpaceDE w:val="0"/>
        <w:autoSpaceDN w:val="0"/>
        <w:spacing w:line="360" w:lineRule="auto"/>
        <w:ind w:firstLineChars="50" w:firstLine="105"/>
        <w:rPr>
          <w:sz w:val="21"/>
          <w:szCs w:val="28"/>
          <w:lang w:eastAsia="zh-CN"/>
        </w:rPr>
      </w:pPr>
      <w:r>
        <w:rPr>
          <w:rFonts w:hint="eastAsia"/>
          <w:sz w:val="21"/>
          <w:szCs w:val="28"/>
          <w:lang w:eastAsia="zh-CN"/>
        </w:rPr>
        <w:t>Bits 32/1 (CELL_DUR) Video cell duration in femto-seconds.</w:t>
      </w:r>
    </w:p>
    <w:p w14:paraId="2BEEEF9E" w14:textId="77777777" w:rsidR="00DA3164" w:rsidRDefault="00E90D35">
      <w:pPr>
        <w:autoSpaceDE w:val="0"/>
        <w:autoSpaceDN w:val="0"/>
        <w:spacing w:line="360" w:lineRule="auto"/>
        <w:ind w:firstLineChars="50" w:firstLine="105"/>
        <w:rPr>
          <w:sz w:val="21"/>
          <w:szCs w:val="28"/>
          <w:lang w:eastAsia="zh-CN"/>
        </w:rPr>
      </w:pPr>
      <w:r>
        <w:rPr>
          <w:sz w:val="21"/>
          <w:szCs w:val="28"/>
          <w:lang w:val="en-US" w:eastAsia="zh-CN"/>
        </w:rPr>
        <w:t>(</w:t>
      </w:r>
      <w:r>
        <w:rPr>
          <w:rFonts w:hint="eastAsia"/>
          <w:sz w:val="21"/>
          <w:szCs w:val="28"/>
          <w:lang w:eastAsia="zh-CN"/>
        </w:rPr>
        <w:t>LSB</w:t>
      </w:r>
      <w:r>
        <w:rPr>
          <w:sz w:val="21"/>
          <w:szCs w:val="28"/>
          <w:lang w:val="en-US" w:eastAsia="zh-CN"/>
        </w:rPr>
        <w:t>)</w:t>
      </w:r>
      <w:r>
        <w:rPr>
          <w:rFonts w:hint="eastAsia"/>
          <w:sz w:val="21"/>
          <w:szCs w:val="28"/>
          <w:lang w:eastAsia="zh-CN"/>
        </w:rPr>
        <w:t>= 10-15 s</w:t>
      </w:r>
    </w:p>
    <w:p w14:paraId="086B3899" w14:textId="77777777" w:rsidR="00DA3164" w:rsidRDefault="00E90D35">
      <w:pPr>
        <w:autoSpaceDE w:val="0"/>
        <w:autoSpaceDN w:val="0"/>
        <w:spacing w:line="360" w:lineRule="auto"/>
        <w:ind w:firstLineChars="50" w:firstLine="105"/>
        <w:rPr>
          <w:lang w:val="en-US"/>
        </w:rPr>
      </w:pPr>
      <w:r>
        <w:rPr>
          <w:rFonts w:hint="eastAsia"/>
          <w:b/>
          <w:bCs/>
          <w:sz w:val="21"/>
          <w:szCs w:val="28"/>
          <w:lang w:eastAsia="zh-CN"/>
        </w:rPr>
        <w:lastRenderedPageBreak/>
        <w:t>Encoding Rule</w:t>
      </w:r>
      <w:r>
        <w:rPr>
          <w:rFonts w:hint="eastAsia"/>
          <w:sz w:val="21"/>
          <w:szCs w:val="28"/>
          <w:lang w:eastAsia="zh-CN"/>
        </w:rPr>
        <w:t xml:space="preserve"> : Either item I240/040 or I240/041 shall be present in each</w:t>
      </w:r>
      <w:r>
        <w:rPr>
          <w:sz w:val="21"/>
          <w:szCs w:val="28"/>
          <w:lang w:val="en-US" w:eastAsia="zh-CN"/>
        </w:rPr>
        <w:t xml:space="preserve"> </w:t>
      </w:r>
      <w:r>
        <w:rPr>
          <w:rFonts w:hint="eastAsia"/>
          <w:sz w:val="21"/>
          <w:szCs w:val="28"/>
          <w:lang w:eastAsia="zh-CN"/>
        </w:rPr>
        <w:t>Video Message</w:t>
      </w:r>
      <w:r>
        <w:rPr>
          <w:sz w:val="21"/>
          <w:szCs w:val="28"/>
          <w:lang w:val="en-US" w:eastAsia="zh-CN"/>
        </w:rPr>
        <w:t>.</w:t>
      </w:r>
    </w:p>
    <w:bookmarkEnd w:id="137"/>
    <w:p w14:paraId="146701E7" w14:textId="77777777" w:rsidR="00DA3164" w:rsidRDefault="00E90D35">
      <w:pPr>
        <w:numPr>
          <w:ilvl w:val="4"/>
          <w:numId w:val="23"/>
        </w:numPr>
        <w:wordWrap w:val="0"/>
        <w:overflowPunct w:val="0"/>
        <w:autoSpaceDE w:val="0"/>
        <w:autoSpaceDN w:val="0"/>
        <w:spacing w:beforeLines="50" w:before="120" w:afterLines="50" w:after="120"/>
        <w:textAlignment w:val="baseline"/>
        <w:outlineLvl w:val="4"/>
        <w:rPr>
          <w:rFonts w:ascii="SimHei" w:eastAsia="SimHei" w:hAnsi="SimHei"/>
          <w:kern w:val="21"/>
          <w:sz w:val="21"/>
          <w:szCs w:val="28"/>
          <w:lang w:eastAsia="zh-CN"/>
        </w:rPr>
      </w:pPr>
      <w:r>
        <w:rPr>
          <w:rFonts w:ascii="SimHei" w:eastAsia="SimHei" w:hAnsi="SimHei" w:hint="eastAsia"/>
          <w:kern w:val="21"/>
          <w:sz w:val="21"/>
          <w:szCs w:val="28"/>
          <w:lang w:eastAsia="zh-CN"/>
        </w:rPr>
        <w:t>Data Item I240/048, Video Cells Resolution &amp; Data Compression Indicator</w:t>
      </w:r>
    </w:p>
    <w:p w14:paraId="4EC0B6DC" w14:textId="77777777" w:rsidR="00DA3164" w:rsidRDefault="00E90D35">
      <w:pPr>
        <w:autoSpaceDE w:val="0"/>
        <w:autoSpaceDN w:val="0"/>
        <w:spacing w:line="360" w:lineRule="auto"/>
        <w:ind w:firstLineChars="50" w:firstLine="105"/>
        <w:rPr>
          <w:sz w:val="21"/>
          <w:szCs w:val="28"/>
          <w:lang w:eastAsia="zh-CN"/>
        </w:rPr>
      </w:pPr>
      <w:r>
        <w:rPr>
          <w:rFonts w:hint="eastAsia"/>
          <w:b/>
          <w:bCs/>
          <w:sz w:val="21"/>
          <w:szCs w:val="28"/>
          <w:lang w:eastAsia="zh-CN"/>
        </w:rPr>
        <w:t>Definition</w:t>
      </w:r>
      <w:r>
        <w:rPr>
          <w:rFonts w:hint="eastAsia"/>
          <w:sz w:val="21"/>
          <w:szCs w:val="28"/>
          <w:lang w:eastAsia="zh-CN"/>
        </w:rPr>
        <w:t>: This Data Item defines the bit resolution used in the coding of</w:t>
      </w:r>
      <w:r>
        <w:rPr>
          <w:sz w:val="21"/>
          <w:szCs w:val="28"/>
          <w:lang w:val="en-US" w:eastAsia="zh-CN"/>
        </w:rPr>
        <w:t xml:space="preserve"> </w:t>
      </w:r>
      <w:r>
        <w:rPr>
          <w:rFonts w:hint="eastAsia"/>
          <w:sz w:val="21"/>
          <w:szCs w:val="28"/>
          <w:lang w:eastAsia="zh-CN"/>
        </w:rPr>
        <w:t>the video signal amplitude in all cells of the video group as well</w:t>
      </w:r>
      <w:r>
        <w:rPr>
          <w:sz w:val="21"/>
          <w:szCs w:val="28"/>
          <w:lang w:val="en-US" w:eastAsia="zh-CN"/>
        </w:rPr>
        <w:t xml:space="preserve"> </w:t>
      </w:r>
      <w:r>
        <w:rPr>
          <w:rFonts w:hint="eastAsia"/>
          <w:sz w:val="21"/>
          <w:szCs w:val="28"/>
          <w:lang w:eastAsia="zh-CN"/>
        </w:rPr>
        <w:t>as an indicator whether data compression has been applied.</w:t>
      </w:r>
    </w:p>
    <w:p w14:paraId="5233FBC0" w14:textId="77777777" w:rsidR="00DA3164" w:rsidRDefault="00E90D35">
      <w:pPr>
        <w:autoSpaceDE w:val="0"/>
        <w:autoSpaceDN w:val="0"/>
        <w:spacing w:line="360" w:lineRule="auto"/>
        <w:ind w:firstLineChars="50" w:firstLine="105"/>
        <w:rPr>
          <w:sz w:val="21"/>
          <w:szCs w:val="28"/>
          <w:lang w:eastAsia="zh-CN"/>
        </w:rPr>
      </w:pPr>
      <w:r>
        <w:rPr>
          <w:rFonts w:hint="eastAsia"/>
          <w:b/>
          <w:bCs/>
          <w:sz w:val="21"/>
          <w:szCs w:val="28"/>
          <w:lang w:eastAsia="zh-CN"/>
        </w:rPr>
        <w:t>Format</w:t>
      </w:r>
      <w:r>
        <w:rPr>
          <w:rFonts w:hint="eastAsia"/>
          <w:sz w:val="21"/>
          <w:szCs w:val="28"/>
          <w:lang w:eastAsia="zh-CN"/>
        </w:rPr>
        <w:t>: Two-Octets fixed length data item.</w:t>
      </w:r>
    </w:p>
    <w:p w14:paraId="2F4DC8D2" w14:textId="77777777" w:rsidR="00DA3164" w:rsidRDefault="00E90D35">
      <w:pPr>
        <w:autoSpaceDE w:val="0"/>
        <w:autoSpaceDN w:val="0"/>
        <w:ind w:firstLineChars="50" w:firstLine="105"/>
        <w:rPr>
          <w:rFonts w:ascii="SimSun"/>
        </w:rPr>
      </w:pPr>
      <w:r>
        <w:rPr>
          <w:rFonts w:hint="eastAsia"/>
          <w:b/>
          <w:bCs/>
          <w:sz w:val="21"/>
          <w:szCs w:val="28"/>
          <w:lang w:eastAsia="zh-CN"/>
        </w:rPr>
        <w:t>Structure</w:t>
      </w:r>
      <w:r>
        <w:rPr>
          <w:rFonts w:hint="eastAsia"/>
          <w:sz w:val="21"/>
          <w:szCs w:val="28"/>
          <w:lang w:eastAsia="zh-CN"/>
        </w:rPr>
        <w:t>:</w:t>
      </w:r>
    </w:p>
    <w:p w14:paraId="561DF27C" w14:textId="77777777" w:rsidR="00DA3164" w:rsidRDefault="00E90D35">
      <w:pPr>
        <w:spacing w:line="360" w:lineRule="auto"/>
        <w:jc w:val="center"/>
        <w:rPr>
          <w:sz w:val="21"/>
          <w:szCs w:val="28"/>
          <w:lang w:val="en-US" w:eastAsia="zh-CN"/>
        </w:rPr>
      </w:pPr>
      <w:r>
        <w:rPr>
          <w:noProof/>
          <w:sz w:val="21"/>
          <w:szCs w:val="28"/>
          <w:lang w:val="en-US" w:eastAsia="zh-CN"/>
        </w:rPr>
        <w:drawing>
          <wp:inline distT="0" distB="0" distL="114300" distR="114300" wp14:anchorId="3A3AB52E" wp14:editId="7945779B">
            <wp:extent cx="5674360" cy="762635"/>
            <wp:effectExtent l="0" t="0" r="2540" b="18415"/>
            <wp:docPr id="67" name="图片 67" descr="1628755488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" name="图片 67" descr="1628755488(1)"/>
                    <pic:cNvPicPr>
                      <a:picLocks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>
                    <a:xfrm>
                      <a:off x="0" y="0"/>
                      <a:ext cx="5674360" cy="7626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5EC62DA" w14:textId="77777777" w:rsidR="00DA3164" w:rsidRDefault="00E90D35">
      <w:pPr>
        <w:autoSpaceDE w:val="0"/>
        <w:autoSpaceDN w:val="0"/>
        <w:spacing w:line="360" w:lineRule="auto"/>
        <w:ind w:firstLineChars="50" w:firstLine="105"/>
        <w:rPr>
          <w:sz w:val="21"/>
          <w:szCs w:val="28"/>
          <w:lang w:eastAsia="zh-CN"/>
        </w:rPr>
      </w:pPr>
      <w:r>
        <w:rPr>
          <w:rFonts w:hint="eastAsia"/>
          <w:sz w:val="21"/>
          <w:szCs w:val="28"/>
          <w:lang w:eastAsia="zh-CN"/>
        </w:rPr>
        <w:t>Bit 16 (C)</w:t>
      </w:r>
      <w:r>
        <w:rPr>
          <w:sz w:val="21"/>
          <w:szCs w:val="28"/>
          <w:lang w:val="en-US" w:eastAsia="zh-CN"/>
        </w:rPr>
        <w:t xml:space="preserve"> = </w:t>
      </w:r>
      <w:r>
        <w:rPr>
          <w:rFonts w:hint="eastAsia"/>
          <w:sz w:val="21"/>
          <w:szCs w:val="28"/>
          <w:lang w:eastAsia="zh-CN"/>
        </w:rPr>
        <w:t xml:space="preserve"> Data Compression Indicator</w:t>
      </w:r>
    </w:p>
    <w:p w14:paraId="68991CEF" w14:textId="77777777" w:rsidR="00DA3164" w:rsidRDefault="00E90D35">
      <w:pPr>
        <w:autoSpaceDE w:val="0"/>
        <w:autoSpaceDN w:val="0"/>
        <w:spacing w:line="360" w:lineRule="auto"/>
        <w:ind w:firstLineChars="550" w:firstLine="1155"/>
        <w:rPr>
          <w:sz w:val="21"/>
          <w:szCs w:val="28"/>
          <w:lang w:eastAsia="zh-CN"/>
        </w:rPr>
      </w:pPr>
      <w:r>
        <w:rPr>
          <w:rFonts w:hint="eastAsia"/>
          <w:sz w:val="21"/>
          <w:szCs w:val="28"/>
          <w:lang w:eastAsia="zh-CN"/>
        </w:rPr>
        <w:t>0 = No compression applied</w:t>
      </w:r>
    </w:p>
    <w:p w14:paraId="54F7F190" w14:textId="77777777" w:rsidR="00DA3164" w:rsidRDefault="00E90D35">
      <w:pPr>
        <w:autoSpaceDE w:val="0"/>
        <w:autoSpaceDN w:val="0"/>
        <w:spacing w:line="360" w:lineRule="auto"/>
        <w:ind w:firstLineChars="550" w:firstLine="1155"/>
        <w:rPr>
          <w:sz w:val="21"/>
          <w:szCs w:val="28"/>
          <w:lang w:eastAsia="zh-CN"/>
        </w:rPr>
      </w:pPr>
      <w:r>
        <w:rPr>
          <w:rFonts w:hint="eastAsia"/>
          <w:sz w:val="21"/>
          <w:szCs w:val="28"/>
          <w:lang w:eastAsia="zh-CN"/>
        </w:rPr>
        <w:t>1 = Compression applied</w:t>
      </w:r>
    </w:p>
    <w:p w14:paraId="46FAFB00" w14:textId="77777777" w:rsidR="00DA3164" w:rsidRDefault="00E90D35">
      <w:pPr>
        <w:autoSpaceDE w:val="0"/>
        <w:autoSpaceDN w:val="0"/>
        <w:spacing w:line="360" w:lineRule="auto"/>
        <w:ind w:firstLineChars="50" w:firstLine="105"/>
        <w:rPr>
          <w:sz w:val="21"/>
          <w:szCs w:val="28"/>
          <w:lang w:eastAsia="zh-CN"/>
        </w:rPr>
      </w:pPr>
      <w:r>
        <w:rPr>
          <w:rFonts w:hint="eastAsia"/>
          <w:sz w:val="21"/>
          <w:szCs w:val="28"/>
          <w:lang w:eastAsia="zh-CN"/>
        </w:rPr>
        <w:t>Bits 15/9</w:t>
      </w:r>
      <w:r>
        <w:rPr>
          <w:sz w:val="21"/>
          <w:szCs w:val="28"/>
          <w:lang w:val="en-US" w:eastAsia="zh-CN"/>
        </w:rPr>
        <w:t xml:space="preserve"> =</w:t>
      </w:r>
      <w:r>
        <w:rPr>
          <w:rFonts w:hint="eastAsia"/>
          <w:sz w:val="21"/>
          <w:szCs w:val="28"/>
          <w:lang w:eastAsia="zh-CN"/>
        </w:rPr>
        <w:t xml:space="preserve"> Spare Spare Bits set to 0</w:t>
      </w:r>
    </w:p>
    <w:p w14:paraId="257C191A" w14:textId="77777777" w:rsidR="00DA3164" w:rsidRDefault="00E90D35">
      <w:pPr>
        <w:autoSpaceDE w:val="0"/>
        <w:autoSpaceDN w:val="0"/>
        <w:spacing w:line="360" w:lineRule="auto"/>
        <w:ind w:firstLineChars="50" w:firstLine="105"/>
        <w:rPr>
          <w:sz w:val="21"/>
          <w:szCs w:val="28"/>
          <w:lang w:eastAsia="zh-CN"/>
        </w:rPr>
      </w:pPr>
      <w:r>
        <w:rPr>
          <w:rFonts w:hint="eastAsia"/>
          <w:sz w:val="21"/>
          <w:szCs w:val="28"/>
          <w:lang w:eastAsia="zh-CN"/>
        </w:rPr>
        <w:t xml:space="preserve">Bits 8/1 (RES) </w:t>
      </w:r>
      <w:r>
        <w:rPr>
          <w:sz w:val="21"/>
          <w:szCs w:val="28"/>
          <w:lang w:val="en-US" w:eastAsia="zh-CN"/>
        </w:rPr>
        <w:t>=</w:t>
      </w:r>
      <w:r>
        <w:rPr>
          <w:rFonts w:hint="eastAsia"/>
          <w:sz w:val="21"/>
          <w:szCs w:val="28"/>
          <w:lang w:eastAsia="zh-CN"/>
        </w:rPr>
        <w:t xml:space="preserve"> Bit resolution used for the coding of the amplitude</w:t>
      </w:r>
      <w:r>
        <w:rPr>
          <w:sz w:val="21"/>
          <w:szCs w:val="28"/>
          <w:lang w:val="en-US" w:eastAsia="zh-CN"/>
        </w:rPr>
        <w:t xml:space="preserve"> </w:t>
      </w:r>
      <w:r>
        <w:rPr>
          <w:rFonts w:hint="eastAsia"/>
          <w:sz w:val="21"/>
          <w:szCs w:val="28"/>
          <w:lang w:eastAsia="zh-CN"/>
        </w:rPr>
        <w:t>of the video signal in every cell of a video group.</w:t>
      </w:r>
    </w:p>
    <w:tbl>
      <w:tblPr>
        <w:tblW w:w="0" w:type="auto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049"/>
        <w:gridCol w:w="2570"/>
        <w:gridCol w:w="2430"/>
      </w:tblGrid>
      <w:tr w:rsidR="00DA3164" w14:paraId="6EDC964B" w14:textId="77777777">
        <w:trPr>
          <w:jc w:val="center"/>
        </w:trPr>
        <w:tc>
          <w:tcPr>
            <w:tcW w:w="10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4DBB5B7" w14:textId="77777777" w:rsidR="00DA3164" w:rsidRDefault="00E90D35">
            <w:pPr>
              <w:suppressAutoHyphens/>
              <w:jc w:val="center"/>
            </w:pPr>
            <w:bookmarkStart w:id="138" w:name="_Toc22982567"/>
            <w:bookmarkStart w:id="139" w:name="_Toc25083911"/>
            <w:bookmarkEnd w:id="138"/>
            <w:bookmarkEnd w:id="139"/>
            <w:r>
              <w:rPr>
                <w:rFonts w:hint="eastAsia"/>
              </w:rPr>
              <w:t>RES</w:t>
            </w:r>
          </w:p>
        </w:tc>
        <w:tc>
          <w:tcPr>
            <w:tcW w:w="257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14:paraId="1BD6FAF5" w14:textId="77777777" w:rsidR="00DA3164" w:rsidRDefault="00E90D35">
            <w:pPr>
              <w:suppressAutoHyphens/>
              <w:jc w:val="center"/>
            </w:pPr>
            <w:r>
              <w:rPr>
                <w:rFonts w:hint="eastAsia"/>
              </w:rPr>
              <w:t>Resolution Coding</w:t>
            </w:r>
          </w:p>
        </w:tc>
        <w:tc>
          <w:tcPr>
            <w:tcW w:w="243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14:paraId="21665BCD" w14:textId="77777777" w:rsidR="00DA3164" w:rsidRDefault="00E90D35">
            <w:pPr>
              <w:suppressAutoHyphens/>
              <w:jc w:val="center"/>
            </w:pPr>
            <w:r>
              <w:rPr>
                <w:rFonts w:hint="eastAsia"/>
              </w:rPr>
              <w:t>Length in bits</w:t>
            </w:r>
          </w:p>
        </w:tc>
      </w:tr>
      <w:tr w:rsidR="00DA3164" w14:paraId="5945EFA8" w14:textId="77777777">
        <w:trPr>
          <w:jc w:val="center"/>
        </w:trPr>
        <w:tc>
          <w:tcPr>
            <w:tcW w:w="10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1F7EBEBF" w14:textId="77777777" w:rsidR="00DA3164" w:rsidRDefault="00E90D35">
            <w:pPr>
              <w:suppressAutoHyphens/>
              <w:jc w:val="center"/>
              <w:rPr>
                <w:rFonts w:hAnsi="SimSun"/>
                <w:szCs w:val="18"/>
              </w:rPr>
            </w:pPr>
            <w:r>
              <w:rPr>
                <w:rFonts w:hAnsi="SimSun"/>
                <w:szCs w:val="18"/>
              </w:rPr>
              <w:t>1</w:t>
            </w:r>
          </w:p>
        </w:tc>
        <w:tc>
          <w:tcPr>
            <w:tcW w:w="257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5C6876D5" w14:textId="77777777" w:rsidR="00DA3164" w:rsidRDefault="00E90D35">
            <w:pPr>
              <w:suppressAutoHyphens/>
              <w:jc w:val="center"/>
              <w:rPr>
                <w:rFonts w:hAnsi="SimSun"/>
                <w:szCs w:val="18"/>
              </w:rPr>
            </w:pPr>
            <w:r>
              <w:rPr>
                <w:rFonts w:hint="eastAsia"/>
              </w:rPr>
              <w:t>Monobit Resolution</w:t>
            </w:r>
          </w:p>
        </w:tc>
        <w:tc>
          <w:tcPr>
            <w:tcW w:w="243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2EA3B43A" w14:textId="77777777" w:rsidR="00DA3164" w:rsidRDefault="00E90D35">
            <w:pPr>
              <w:suppressAutoHyphens/>
              <w:jc w:val="center"/>
              <w:rPr>
                <w:rFonts w:hAnsi="SimSun"/>
                <w:szCs w:val="18"/>
              </w:rPr>
            </w:pPr>
            <w:r>
              <w:rPr>
                <w:rFonts w:hAnsi="SimSun"/>
                <w:szCs w:val="18"/>
              </w:rPr>
              <w:t>1</w:t>
            </w:r>
          </w:p>
        </w:tc>
      </w:tr>
      <w:tr w:rsidR="00DA3164" w14:paraId="1177637C" w14:textId="77777777">
        <w:trPr>
          <w:jc w:val="center"/>
        </w:trPr>
        <w:tc>
          <w:tcPr>
            <w:tcW w:w="10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6B07F105" w14:textId="77777777" w:rsidR="00DA3164" w:rsidRDefault="00E90D35">
            <w:pPr>
              <w:suppressAutoHyphens/>
              <w:jc w:val="center"/>
              <w:rPr>
                <w:rFonts w:hAnsi="SimSun"/>
                <w:szCs w:val="18"/>
              </w:rPr>
            </w:pPr>
            <w:r>
              <w:rPr>
                <w:rFonts w:hAnsi="SimSun"/>
                <w:szCs w:val="18"/>
              </w:rPr>
              <w:t>2</w:t>
            </w:r>
          </w:p>
        </w:tc>
        <w:tc>
          <w:tcPr>
            <w:tcW w:w="257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2AB649B9" w14:textId="77777777" w:rsidR="00DA3164" w:rsidRDefault="00E90D35">
            <w:pPr>
              <w:suppressAutoHyphens/>
              <w:jc w:val="center"/>
              <w:rPr>
                <w:rFonts w:hAnsi="SimSun"/>
                <w:szCs w:val="18"/>
              </w:rPr>
            </w:pPr>
            <w:r>
              <w:rPr>
                <w:rFonts w:hint="eastAsia"/>
              </w:rPr>
              <w:t>Low Resolution</w:t>
            </w:r>
          </w:p>
        </w:tc>
        <w:tc>
          <w:tcPr>
            <w:tcW w:w="243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2E371041" w14:textId="77777777" w:rsidR="00DA3164" w:rsidRDefault="00E90D35">
            <w:pPr>
              <w:suppressAutoHyphens/>
              <w:jc w:val="center"/>
              <w:rPr>
                <w:rFonts w:hAnsi="SimSun"/>
                <w:szCs w:val="18"/>
              </w:rPr>
            </w:pPr>
            <w:r>
              <w:rPr>
                <w:rFonts w:hAnsi="SimSun"/>
                <w:szCs w:val="18"/>
              </w:rPr>
              <w:t>2</w:t>
            </w:r>
          </w:p>
        </w:tc>
      </w:tr>
      <w:tr w:rsidR="00DA3164" w14:paraId="16A2D9D9" w14:textId="77777777">
        <w:trPr>
          <w:jc w:val="center"/>
        </w:trPr>
        <w:tc>
          <w:tcPr>
            <w:tcW w:w="10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2C3045AB" w14:textId="77777777" w:rsidR="00DA3164" w:rsidRDefault="00E90D35">
            <w:pPr>
              <w:suppressAutoHyphens/>
              <w:jc w:val="center"/>
              <w:rPr>
                <w:rFonts w:hAnsi="SimSun"/>
                <w:szCs w:val="18"/>
              </w:rPr>
            </w:pPr>
            <w:r>
              <w:rPr>
                <w:rFonts w:hAnsi="SimSun"/>
                <w:szCs w:val="18"/>
              </w:rPr>
              <w:t>3</w:t>
            </w:r>
          </w:p>
        </w:tc>
        <w:tc>
          <w:tcPr>
            <w:tcW w:w="257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52ED7EBF" w14:textId="77777777" w:rsidR="00DA3164" w:rsidRDefault="00E90D35">
            <w:pPr>
              <w:suppressAutoHyphens/>
              <w:jc w:val="center"/>
              <w:rPr>
                <w:rFonts w:hAnsi="SimSun"/>
                <w:szCs w:val="18"/>
              </w:rPr>
            </w:pPr>
            <w:r>
              <w:rPr>
                <w:rFonts w:hint="eastAsia"/>
              </w:rPr>
              <w:t>Medium Resolution</w:t>
            </w:r>
          </w:p>
        </w:tc>
        <w:tc>
          <w:tcPr>
            <w:tcW w:w="243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7C24461E" w14:textId="77777777" w:rsidR="00DA3164" w:rsidRDefault="00E90D35">
            <w:pPr>
              <w:suppressAutoHyphens/>
              <w:jc w:val="center"/>
              <w:rPr>
                <w:rFonts w:hAnsi="SimSun"/>
                <w:szCs w:val="18"/>
              </w:rPr>
            </w:pPr>
            <w:r>
              <w:rPr>
                <w:rFonts w:hAnsi="SimSun"/>
                <w:szCs w:val="18"/>
              </w:rPr>
              <w:t>4</w:t>
            </w:r>
          </w:p>
        </w:tc>
      </w:tr>
      <w:tr w:rsidR="00DA3164" w14:paraId="281DCD00" w14:textId="77777777">
        <w:trPr>
          <w:jc w:val="center"/>
        </w:trPr>
        <w:tc>
          <w:tcPr>
            <w:tcW w:w="10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008C1182" w14:textId="77777777" w:rsidR="00DA3164" w:rsidRDefault="00E90D35">
            <w:pPr>
              <w:suppressAutoHyphens/>
              <w:jc w:val="center"/>
              <w:rPr>
                <w:rFonts w:hAnsi="SimSun"/>
                <w:szCs w:val="18"/>
              </w:rPr>
            </w:pPr>
            <w:r>
              <w:rPr>
                <w:rFonts w:hAnsi="SimSun"/>
                <w:szCs w:val="18"/>
              </w:rPr>
              <w:t>4</w:t>
            </w:r>
          </w:p>
        </w:tc>
        <w:tc>
          <w:tcPr>
            <w:tcW w:w="257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18885A22" w14:textId="77777777" w:rsidR="00DA3164" w:rsidRDefault="00E90D35">
            <w:pPr>
              <w:suppressAutoHyphens/>
              <w:jc w:val="center"/>
              <w:rPr>
                <w:rFonts w:hAnsi="SimSun"/>
                <w:szCs w:val="18"/>
              </w:rPr>
            </w:pPr>
            <w:r>
              <w:rPr>
                <w:rFonts w:hint="eastAsia"/>
              </w:rPr>
              <w:t>High Resolution</w:t>
            </w:r>
          </w:p>
        </w:tc>
        <w:tc>
          <w:tcPr>
            <w:tcW w:w="243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41F67CC8" w14:textId="77777777" w:rsidR="00DA3164" w:rsidRDefault="00E90D35">
            <w:pPr>
              <w:suppressAutoHyphens/>
              <w:jc w:val="center"/>
              <w:rPr>
                <w:rFonts w:hAnsi="SimSun"/>
                <w:szCs w:val="18"/>
              </w:rPr>
            </w:pPr>
            <w:r>
              <w:rPr>
                <w:rFonts w:hAnsi="SimSun"/>
                <w:szCs w:val="18"/>
              </w:rPr>
              <w:t>8</w:t>
            </w:r>
          </w:p>
        </w:tc>
      </w:tr>
      <w:tr w:rsidR="00DA3164" w14:paraId="0F41749F" w14:textId="77777777">
        <w:trPr>
          <w:jc w:val="center"/>
        </w:trPr>
        <w:tc>
          <w:tcPr>
            <w:tcW w:w="10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1A4E4DF9" w14:textId="77777777" w:rsidR="00DA3164" w:rsidRDefault="00E90D35">
            <w:pPr>
              <w:suppressAutoHyphens/>
              <w:jc w:val="center"/>
              <w:rPr>
                <w:rFonts w:hAnsi="SimSun"/>
                <w:szCs w:val="18"/>
              </w:rPr>
            </w:pPr>
            <w:r>
              <w:rPr>
                <w:rFonts w:hAnsi="SimSun"/>
                <w:szCs w:val="18"/>
              </w:rPr>
              <w:t>5</w:t>
            </w:r>
          </w:p>
        </w:tc>
        <w:tc>
          <w:tcPr>
            <w:tcW w:w="257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4911FC2F" w14:textId="77777777" w:rsidR="00DA3164" w:rsidRDefault="00E90D35">
            <w:pPr>
              <w:suppressAutoHyphens/>
              <w:jc w:val="center"/>
              <w:rPr>
                <w:rFonts w:hAnsi="SimSun"/>
                <w:szCs w:val="18"/>
              </w:rPr>
            </w:pPr>
            <w:r>
              <w:rPr>
                <w:rFonts w:hint="eastAsia"/>
              </w:rPr>
              <w:t>Very High Resolution</w:t>
            </w:r>
          </w:p>
        </w:tc>
        <w:tc>
          <w:tcPr>
            <w:tcW w:w="243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52046FCA" w14:textId="77777777" w:rsidR="00DA3164" w:rsidRDefault="00E90D35">
            <w:pPr>
              <w:suppressAutoHyphens/>
              <w:jc w:val="center"/>
              <w:rPr>
                <w:rFonts w:hAnsi="SimSun"/>
                <w:szCs w:val="18"/>
              </w:rPr>
            </w:pPr>
            <w:r>
              <w:rPr>
                <w:rFonts w:hAnsi="SimSun"/>
                <w:szCs w:val="18"/>
              </w:rPr>
              <w:t>16</w:t>
            </w:r>
          </w:p>
        </w:tc>
      </w:tr>
      <w:tr w:rsidR="00DA3164" w14:paraId="79726A0A" w14:textId="77777777">
        <w:trPr>
          <w:jc w:val="center"/>
        </w:trPr>
        <w:tc>
          <w:tcPr>
            <w:tcW w:w="10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5D23C23D" w14:textId="77777777" w:rsidR="00DA3164" w:rsidRDefault="00E90D35">
            <w:pPr>
              <w:suppressAutoHyphens/>
              <w:jc w:val="center"/>
              <w:rPr>
                <w:rFonts w:hAnsi="SimSun"/>
                <w:szCs w:val="18"/>
              </w:rPr>
            </w:pPr>
            <w:r>
              <w:rPr>
                <w:rFonts w:hAnsi="SimSun"/>
                <w:szCs w:val="18"/>
              </w:rPr>
              <w:t>6</w:t>
            </w:r>
          </w:p>
        </w:tc>
        <w:tc>
          <w:tcPr>
            <w:tcW w:w="257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3FDF8D21" w14:textId="77777777" w:rsidR="00DA3164" w:rsidRDefault="00E90D35">
            <w:pPr>
              <w:suppressAutoHyphens/>
              <w:jc w:val="center"/>
              <w:rPr>
                <w:rFonts w:hAnsi="SimSun"/>
                <w:szCs w:val="18"/>
              </w:rPr>
            </w:pPr>
            <w:r>
              <w:rPr>
                <w:rFonts w:hint="eastAsia"/>
              </w:rPr>
              <w:t>Ultra High Resolution</w:t>
            </w:r>
          </w:p>
        </w:tc>
        <w:tc>
          <w:tcPr>
            <w:tcW w:w="243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7E360533" w14:textId="77777777" w:rsidR="00DA3164" w:rsidRDefault="00E90D35">
            <w:pPr>
              <w:suppressAutoHyphens/>
              <w:jc w:val="center"/>
              <w:rPr>
                <w:rFonts w:hAnsi="SimSun"/>
                <w:b/>
                <w:szCs w:val="18"/>
              </w:rPr>
            </w:pPr>
            <w:r>
              <w:rPr>
                <w:rFonts w:hAnsi="SimSun"/>
                <w:szCs w:val="18"/>
              </w:rPr>
              <w:t>32</w:t>
            </w:r>
          </w:p>
        </w:tc>
      </w:tr>
    </w:tbl>
    <w:p w14:paraId="355AECDB" w14:textId="77777777" w:rsidR="00DA3164" w:rsidRDefault="00DA3164">
      <w:pPr>
        <w:autoSpaceDE w:val="0"/>
        <w:autoSpaceDN w:val="0"/>
        <w:spacing w:line="360" w:lineRule="auto"/>
        <w:ind w:firstLineChars="50" w:firstLine="105"/>
        <w:rPr>
          <w:b/>
          <w:bCs/>
          <w:sz w:val="21"/>
          <w:szCs w:val="28"/>
          <w:lang w:eastAsia="zh-CN"/>
        </w:rPr>
      </w:pPr>
      <w:bookmarkStart w:id="140" w:name="_Toc22982530"/>
      <w:bookmarkStart w:id="141" w:name="_Toc22808277"/>
      <w:bookmarkEnd w:id="140"/>
    </w:p>
    <w:p w14:paraId="7C3D64B2" w14:textId="77777777" w:rsidR="00DA3164" w:rsidRDefault="00E90D35">
      <w:pPr>
        <w:autoSpaceDE w:val="0"/>
        <w:autoSpaceDN w:val="0"/>
        <w:spacing w:line="360" w:lineRule="auto"/>
        <w:ind w:firstLineChars="50" w:firstLine="105"/>
        <w:rPr>
          <w:sz w:val="21"/>
          <w:szCs w:val="28"/>
          <w:lang w:eastAsia="zh-CN"/>
        </w:rPr>
      </w:pPr>
      <w:r>
        <w:rPr>
          <w:rFonts w:hint="eastAsia"/>
          <w:b/>
          <w:bCs/>
          <w:sz w:val="21"/>
          <w:szCs w:val="28"/>
          <w:lang w:eastAsia="zh-CN"/>
        </w:rPr>
        <w:t>Encoding Rule</w:t>
      </w:r>
      <w:r>
        <w:rPr>
          <w:rFonts w:hint="eastAsia"/>
          <w:sz w:val="21"/>
          <w:szCs w:val="28"/>
          <w:lang w:eastAsia="zh-CN"/>
        </w:rPr>
        <w:t xml:space="preserve"> : This data item shall be present in every Video Message.</w:t>
      </w:r>
    </w:p>
    <w:p w14:paraId="5A4D0A62" w14:textId="77777777" w:rsidR="00DA3164" w:rsidRDefault="00E90D35">
      <w:pPr>
        <w:autoSpaceDE w:val="0"/>
        <w:autoSpaceDN w:val="0"/>
        <w:spacing w:line="360" w:lineRule="auto"/>
        <w:ind w:firstLineChars="50" w:firstLine="105"/>
        <w:rPr>
          <w:sz w:val="21"/>
          <w:szCs w:val="28"/>
          <w:lang w:eastAsia="zh-CN"/>
        </w:rPr>
      </w:pPr>
      <w:r>
        <w:rPr>
          <w:rFonts w:hint="eastAsia"/>
          <w:b/>
          <w:bCs/>
          <w:sz w:val="21"/>
          <w:szCs w:val="28"/>
          <w:lang w:eastAsia="zh-CN"/>
        </w:rPr>
        <w:t>NOTE</w:t>
      </w:r>
      <w:r>
        <w:rPr>
          <w:rFonts w:hint="eastAsia"/>
          <w:sz w:val="21"/>
          <w:szCs w:val="28"/>
          <w:lang w:eastAsia="zh-CN"/>
        </w:rPr>
        <w:t>: When the Data Compression Indicator (C) is set, shows that a data</w:t>
      </w:r>
      <w:r>
        <w:rPr>
          <w:sz w:val="21"/>
          <w:szCs w:val="28"/>
          <w:lang w:val="en-US" w:eastAsia="zh-CN"/>
        </w:rPr>
        <w:t xml:space="preserve"> </w:t>
      </w:r>
      <w:r>
        <w:rPr>
          <w:rFonts w:hint="eastAsia"/>
          <w:sz w:val="21"/>
          <w:szCs w:val="28"/>
          <w:lang w:eastAsia="zh-CN"/>
        </w:rPr>
        <w:t>compression technique has been applied. The actual algorithm used and the related parameters have to be specified in a relevant ICD (Interface Control Document).</w:t>
      </w:r>
    </w:p>
    <w:p w14:paraId="5894260B" w14:textId="77777777" w:rsidR="00DA3164" w:rsidRDefault="00E90D35">
      <w:pPr>
        <w:numPr>
          <w:ilvl w:val="4"/>
          <w:numId w:val="23"/>
        </w:numPr>
        <w:wordWrap w:val="0"/>
        <w:overflowPunct w:val="0"/>
        <w:autoSpaceDE w:val="0"/>
        <w:autoSpaceDN w:val="0"/>
        <w:spacing w:beforeLines="50" w:before="120" w:afterLines="50" w:after="120"/>
        <w:textAlignment w:val="baseline"/>
        <w:outlineLvl w:val="4"/>
        <w:rPr>
          <w:rFonts w:ascii="SimHei" w:eastAsia="SimHei" w:hAnsi="SimHei"/>
          <w:kern w:val="21"/>
          <w:sz w:val="21"/>
          <w:szCs w:val="28"/>
          <w:lang w:eastAsia="zh-CN"/>
        </w:rPr>
      </w:pPr>
      <w:bookmarkStart w:id="142" w:name="_Toc22808278"/>
      <w:bookmarkEnd w:id="141"/>
      <w:bookmarkEnd w:id="142"/>
      <w:r>
        <w:rPr>
          <w:rFonts w:ascii="SimHei" w:eastAsia="SimHei" w:hAnsi="SimHei" w:hint="eastAsia"/>
          <w:kern w:val="21"/>
          <w:sz w:val="21"/>
          <w:szCs w:val="28"/>
          <w:lang w:eastAsia="zh-CN"/>
        </w:rPr>
        <w:t>Data Item I240/049, Video Octets &amp; Video Cells Counters</w:t>
      </w:r>
    </w:p>
    <w:p w14:paraId="46846909" w14:textId="77777777" w:rsidR="00DA3164" w:rsidRDefault="00E90D35">
      <w:pPr>
        <w:autoSpaceDE w:val="0"/>
        <w:autoSpaceDN w:val="0"/>
        <w:spacing w:line="360" w:lineRule="auto"/>
        <w:ind w:firstLineChars="50" w:firstLine="105"/>
        <w:rPr>
          <w:sz w:val="21"/>
          <w:szCs w:val="28"/>
          <w:lang w:eastAsia="zh-CN"/>
        </w:rPr>
      </w:pPr>
      <w:r>
        <w:rPr>
          <w:rFonts w:hint="eastAsia"/>
          <w:b/>
          <w:bCs/>
          <w:sz w:val="21"/>
          <w:szCs w:val="28"/>
          <w:lang w:eastAsia="zh-CN"/>
        </w:rPr>
        <w:t>Definition</w:t>
      </w:r>
      <w:r>
        <w:rPr>
          <w:rFonts w:hint="eastAsia"/>
          <w:sz w:val="21"/>
          <w:szCs w:val="28"/>
          <w:lang w:eastAsia="zh-CN"/>
        </w:rPr>
        <w:t xml:space="preserve">: This Data Item contains the number of </w:t>
      </w:r>
      <w:r>
        <w:rPr>
          <w:rFonts w:hint="eastAsia"/>
          <w:sz w:val="21"/>
          <w:szCs w:val="28"/>
          <w:lang w:eastAsia="zh-CN"/>
        </w:rPr>
        <w:t>“</w:t>
      </w:r>
      <w:r>
        <w:rPr>
          <w:rFonts w:hint="eastAsia"/>
          <w:sz w:val="21"/>
          <w:szCs w:val="28"/>
          <w:lang w:eastAsia="zh-CN"/>
        </w:rPr>
        <w:t>valid</w:t>
      </w:r>
      <w:r>
        <w:rPr>
          <w:rFonts w:hint="eastAsia"/>
          <w:sz w:val="21"/>
          <w:szCs w:val="28"/>
          <w:lang w:eastAsia="zh-CN"/>
        </w:rPr>
        <w:t>”</w:t>
      </w:r>
      <w:r>
        <w:rPr>
          <w:rFonts w:hint="eastAsia"/>
          <w:sz w:val="21"/>
          <w:szCs w:val="28"/>
          <w:lang w:eastAsia="zh-CN"/>
        </w:rPr>
        <w:t xml:space="preserve"> octets (i.e. nonempty</w:t>
      </w:r>
      <w:r>
        <w:rPr>
          <w:sz w:val="21"/>
          <w:szCs w:val="28"/>
          <w:lang w:val="en-US" w:eastAsia="zh-CN"/>
        </w:rPr>
        <w:t xml:space="preserve"> </w:t>
      </w:r>
      <w:r>
        <w:rPr>
          <w:rFonts w:hint="eastAsia"/>
          <w:sz w:val="21"/>
          <w:szCs w:val="28"/>
          <w:lang w:eastAsia="zh-CN"/>
        </w:rPr>
        <w:t>octets) used in the coding of the video signal amplitude</w:t>
      </w:r>
      <w:r>
        <w:rPr>
          <w:sz w:val="21"/>
          <w:szCs w:val="28"/>
          <w:lang w:val="en-US" w:eastAsia="zh-CN"/>
        </w:rPr>
        <w:t xml:space="preserve"> </w:t>
      </w:r>
      <w:r>
        <w:rPr>
          <w:rFonts w:hint="eastAsia"/>
          <w:sz w:val="21"/>
          <w:szCs w:val="28"/>
          <w:lang w:eastAsia="zh-CN"/>
        </w:rPr>
        <w:t xml:space="preserve">and the number of </w:t>
      </w:r>
      <w:r>
        <w:rPr>
          <w:rFonts w:hint="eastAsia"/>
          <w:sz w:val="21"/>
          <w:szCs w:val="28"/>
          <w:lang w:eastAsia="zh-CN"/>
        </w:rPr>
        <w:t>“</w:t>
      </w:r>
      <w:r>
        <w:rPr>
          <w:rFonts w:hint="eastAsia"/>
          <w:sz w:val="21"/>
          <w:szCs w:val="28"/>
          <w:lang w:eastAsia="zh-CN"/>
        </w:rPr>
        <w:t>valid</w:t>
      </w:r>
      <w:r>
        <w:rPr>
          <w:rFonts w:hint="eastAsia"/>
          <w:sz w:val="21"/>
          <w:szCs w:val="28"/>
          <w:lang w:eastAsia="zh-CN"/>
        </w:rPr>
        <w:t>”</w:t>
      </w:r>
      <w:r>
        <w:rPr>
          <w:rFonts w:hint="eastAsia"/>
          <w:sz w:val="21"/>
          <w:szCs w:val="28"/>
          <w:lang w:eastAsia="zh-CN"/>
        </w:rPr>
        <w:t xml:space="preserve"> cells in the video group.</w:t>
      </w:r>
    </w:p>
    <w:p w14:paraId="60BE4D78" w14:textId="77777777" w:rsidR="00DA3164" w:rsidRDefault="00E90D35">
      <w:pPr>
        <w:autoSpaceDE w:val="0"/>
        <w:autoSpaceDN w:val="0"/>
        <w:spacing w:line="360" w:lineRule="auto"/>
        <w:ind w:firstLineChars="50" w:firstLine="105"/>
        <w:rPr>
          <w:sz w:val="21"/>
          <w:szCs w:val="28"/>
          <w:lang w:eastAsia="zh-CN"/>
        </w:rPr>
      </w:pPr>
      <w:r>
        <w:rPr>
          <w:rFonts w:hint="eastAsia"/>
          <w:b/>
          <w:bCs/>
          <w:sz w:val="21"/>
          <w:szCs w:val="28"/>
          <w:lang w:eastAsia="zh-CN"/>
        </w:rPr>
        <w:t>Format</w:t>
      </w:r>
      <w:r>
        <w:rPr>
          <w:rFonts w:hint="eastAsia"/>
          <w:sz w:val="21"/>
          <w:szCs w:val="28"/>
          <w:lang w:eastAsia="zh-CN"/>
        </w:rPr>
        <w:t>: Five-octets fixed length Data Item.</w:t>
      </w:r>
    </w:p>
    <w:p w14:paraId="7FAECE34" w14:textId="77777777" w:rsidR="00DA3164" w:rsidRDefault="00E90D35">
      <w:pPr>
        <w:autoSpaceDE w:val="0"/>
        <w:autoSpaceDN w:val="0"/>
        <w:ind w:firstLineChars="50" w:firstLine="105"/>
        <w:rPr>
          <w:rFonts w:ascii="SimSun"/>
        </w:rPr>
      </w:pPr>
      <w:r>
        <w:rPr>
          <w:rFonts w:hint="eastAsia"/>
          <w:b/>
          <w:bCs/>
          <w:sz w:val="21"/>
          <w:szCs w:val="28"/>
          <w:lang w:eastAsia="zh-CN"/>
        </w:rPr>
        <w:t>Structure</w:t>
      </w:r>
      <w:r>
        <w:rPr>
          <w:rFonts w:hint="eastAsia"/>
          <w:sz w:val="21"/>
          <w:szCs w:val="28"/>
          <w:lang w:eastAsia="zh-CN"/>
        </w:rPr>
        <w:t>:</w:t>
      </w:r>
    </w:p>
    <w:p w14:paraId="7029AA62" w14:textId="77777777" w:rsidR="00DA3164" w:rsidRDefault="00E90D35">
      <w:pPr>
        <w:spacing w:line="360" w:lineRule="auto"/>
        <w:jc w:val="center"/>
        <w:rPr>
          <w:sz w:val="21"/>
          <w:szCs w:val="28"/>
          <w:lang w:val="en-US" w:eastAsia="zh-CN"/>
        </w:rPr>
      </w:pPr>
      <w:r>
        <w:rPr>
          <w:noProof/>
          <w:sz w:val="21"/>
          <w:szCs w:val="28"/>
          <w:lang w:val="en-US" w:eastAsia="zh-CN"/>
        </w:rPr>
        <w:lastRenderedPageBreak/>
        <w:drawing>
          <wp:inline distT="0" distB="0" distL="114300" distR="114300" wp14:anchorId="790A639A" wp14:editId="1E9BF32C">
            <wp:extent cx="5969000" cy="2479040"/>
            <wp:effectExtent l="0" t="0" r="12700" b="16510"/>
            <wp:docPr id="69" name="图片 69" descr="1628755972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" name="图片 69" descr="1628755972(1)"/>
                    <pic:cNvPicPr>
                      <a:picLocks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>
                    <a:xfrm>
                      <a:off x="0" y="0"/>
                      <a:ext cx="5969000" cy="2479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97A576F" w14:textId="77777777" w:rsidR="00DA3164" w:rsidRDefault="00E90D35">
      <w:pPr>
        <w:autoSpaceDE w:val="0"/>
        <w:autoSpaceDN w:val="0"/>
        <w:spacing w:line="360" w:lineRule="auto"/>
        <w:ind w:firstLineChars="50" w:firstLine="105"/>
        <w:rPr>
          <w:sz w:val="21"/>
          <w:szCs w:val="28"/>
          <w:lang w:eastAsia="zh-CN"/>
        </w:rPr>
      </w:pPr>
      <w:r>
        <w:rPr>
          <w:rFonts w:hint="eastAsia"/>
          <w:sz w:val="21"/>
          <w:szCs w:val="28"/>
          <w:lang w:eastAsia="zh-CN"/>
        </w:rPr>
        <w:t xml:space="preserve">Bits 40/25 (NB_VB) </w:t>
      </w:r>
      <w:r>
        <w:rPr>
          <w:sz w:val="21"/>
          <w:szCs w:val="28"/>
          <w:lang w:val="en-US" w:eastAsia="zh-CN"/>
        </w:rPr>
        <w:t xml:space="preserve">= </w:t>
      </w:r>
      <w:r>
        <w:rPr>
          <w:rFonts w:hint="eastAsia"/>
          <w:sz w:val="21"/>
          <w:szCs w:val="28"/>
          <w:lang w:eastAsia="zh-CN"/>
        </w:rPr>
        <w:t xml:space="preserve">Number of </w:t>
      </w:r>
      <w:r>
        <w:rPr>
          <w:rFonts w:hint="eastAsia"/>
          <w:sz w:val="21"/>
          <w:szCs w:val="28"/>
          <w:lang w:eastAsia="zh-CN"/>
        </w:rPr>
        <w:t>“</w:t>
      </w:r>
      <w:r>
        <w:rPr>
          <w:rFonts w:hint="eastAsia"/>
          <w:sz w:val="21"/>
          <w:szCs w:val="28"/>
          <w:lang w:eastAsia="zh-CN"/>
        </w:rPr>
        <w:t>valid</w:t>
      </w:r>
      <w:r>
        <w:rPr>
          <w:rFonts w:hint="eastAsia"/>
          <w:sz w:val="21"/>
          <w:szCs w:val="28"/>
          <w:lang w:eastAsia="zh-CN"/>
        </w:rPr>
        <w:t>”</w:t>
      </w:r>
      <w:r>
        <w:rPr>
          <w:rFonts w:hint="eastAsia"/>
          <w:sz w:val="21"/>
          <w:szCs w:val="28"/>
          <w:lang w:eastAsia="zh-CN"/>
        </w:rPr>
        <w:t xml:space="preserve"> octets in the Video Block Data</w:t>
      </w:r>
      <w:r>
        <w:rPr>
          <w:sz w:val="21"/>
          <w:szCs w:val="28"/>
          <w:lang w:val="en-US" w:eastAsia="zh-CN"/>
        </w:rPr>
        <w:t xml:space="preserve"> </w:t>
      </w:r>
      <w:r>
        <w:rPr>
          <w:rFonts w:hint="eastAsia"/>
          <w:sz w:val="21"/>
          <w:szCs w:val="28"/>
          <w:lang w:eastAsia="zh-CN"/>
        </w:rPr>
        <w:t>Volume Item; i.e. one of I240/050 or I240/051 or</w:t>
      </w:r>
      <w:r>
        <w:rPr>
          <w:sz w:val="21"/>
          <w:szCs w:val="28"/>
          <w:lang w:val="en-US" w:eastAsia="zh-CN"/>
        </w:rPr>
        <w:t xml:space="preserve"> </w:t>
      </w:r>
      <w:r>
        <w:rPr>
          <w:rFonts w:hint="eastAsia"/>
          <w:sz w:val="21"/>
          <w:szCs w:val="28"/>
          <w:lang w:eastAsia="zh-CN"/>
        </w:rPr>
        <w:t>I240/052 whichever is present</w:t>
      </w:r>
    </w:p>
    <w:p w14:paraId="3578EB1B" w14:textId="77777777" w:rsidR="00DA3164" w:rsidRDefault="00E90D35">
      <w:pPr>
        <w:autoSpaceDE w:val="0"/>
        <w:autoSpaceDN w:val="0"/>
        <w:spacing w:line="360" w:lineRule="auto"/>
        <w:ind w:firstLineChars="50" w:firstLine="105"/>
        <w:rPr>
          <w:sz w:val="21"/>
          <w:szCs w:val="28"/>
          <w:lang w:eastAsia="zh-CN"/>
        </w:rPr>
      </w:pPr>
      <w:r>
        <w:rPr>
          <w:rFonts w:hint="eastAsia"/>
          <w:sz w:val="21"/>
          <w:szCs w:val="28"/>
          <w:lang w:eastAsia="zh-CN"/>
        </w:rPr>
        <w:t xml:space="preserve">Bits 24/01 (NB_CELLS) </w:t>
      </w:r>
      <w:r>
        <w:rPr>
          <w:sz w:val="21"/>
          <w:szCs w:val="28"/>
          <w:lang w:val="en-US" w:eastAsia="zh-CN"/>
        </w:rPr>
        <w:t xml:space="preserve">= </w:t>
      </w:r>
      <w:r>
        <w:rPr>
          <w:rFonts w:hint="eastAsia"/>
          <w:sz w:val="21"/>
          <w:szCs w:val="28"/>
          <w:lang w:eastAsia="zh-CN"/>
        </w:rPr>
        <w:t xml:space="preserve">Number of </w:t>
      </w:r>
      <w:r>
        <w:rPr>
          <w:rFonts w:hint="eastAsia"/>
          <w:sz w:val="21"/>
          <w:szCs w:val="28"/>
          <w:lang w:eastAsia="zh-CN"/>
        </w:rPr>
        <w:t>“</w:t>
      </w:r>
      <w:r>
        <w:rPr>
          <w:rFonts w:hint="eastAsia"/>
          <w:sz w:val="21"/>
          <w:szCs w:val="28"/>
          <w:lang w:eastAsia="zh-CN"/>
        </w:rPr>
        <w:t>valid</w:t>
      </w:r>
      <w:r>
        <w:rPr>
          <w:rFonts w:hint="eastAsia"/>
          <w:sz w:val="21"/>
          <w:szCs w:val="28"/>
          <w:lang w:eastAsia="zh-CN"/>
        </w:rPr>
        <w:t>”</w:t>
      </w:r>
      <w:r>
        <w:rPr>
          <w:rFonts w:hint="eastAsia"/>
          <w:sz w:val="21"/>
          <w:szCs w:val="28"/>
          <w:lang w:eastAsia="zh-CN"/>
        </w:rPr>
        <w:t xml:space="preserve"> cells in the Video Block Data</w:t>
      </w:r>
      <w:r>
        <w:rPr>
          <w:sz w:val="21"/>
          <w:szCs w:val="28"/>
          <w:lang w:val="en-US" w:eastAsia="zh-CN"/>
        </w:rPr>
        <w:t xml:space="preserve"> </w:t>
      </w:r>
      <w:r>
        <w:rPr>
          <w:rFonts w:hint="eastAsia"/>
          <w:sz w:val="21"/>
          <w:szCs w:val="28"/>
          <w:lang w:eastAsia="zh-CN"/>
        </w:rPr>
        <w:t>Volume Item; i.e. one of I240/050 or I240/051 or</w:t>
      </w:r>
      <w:r>
        <w:rPr>
          <w:sz w:val="21"/>
          <w:szCs w:val="28"/>
          <w:lang w:val="en-US" w:eastAsia="zh-CN"/>
        </w:rPr>
        <w:t xml:space="preserve"> </w:t>
      </w:r>
      <w:r>
        <w:rPr>
          <w:rFonts w:hint="eastAsia"/>
          <w:sz w:val="21"/>
          <w:szCs w:val="28"/>
          <w:lang w:eastAsia="zh-CN"/>
        </w:rPr>
        <w:t>I240/052 whichever is present</w:t>
      </w:r>
    </w:p>
    <w:p w14:paraId="7AE043F8" w14:textId="77777777" w:rsidR="00DA3164" w:rsidRDefault="00E90D35">
      <w:pPr>
        <w:autoSpaceDE w:val="0"/>
        <w:autoSpaceDN w:val="0"/>
        <w:spacing w:line="360" w:lineRule="auto"/>
        <w:ind w:firstLineChars="50" w:firstLine="105"/>
      </w:pPr>
      <w:r>
        <w:rPr>
          <w:rFonts w:hint="eastAsia"/>
          <w:b/>
          <w:bCs/>
          <w:sz w:val="21"/>
          <w:szCs w:val="28"/>
          <w:lang w:eastAsia="zh-CN"/>
        </w:rPr>
        <w:t>Encoding Rule</w:t>
      </w:r>
      <w:r>
        <w:rPr>
          <w:rFonts w:hint="eastAsia"/>
          <w:sz w:val="21"/>
          <w:szCs w:val="28"/>
          <w:lang w:eastAsia="zh-CN"/>
        </w:rPr>
        <w:t xml:space="preserve"> : This item shall be present in each Video Message.</w:t>
      </w:r>
    </w:p>
    <w:p w14:paraId="089C8725" w14:textId="77777777" w:rsidR="00DA3164" w:rsidRDefault="00E90D35">
      <w:pPr>
        <w:numPr>
          <w:ilvl w:val="4"/>
          <w:numId w:val="23"/>
        </w:numPr>
        <w:wordWrap w:val="0"/>
        <w:overflowPunct w:val="0"/>
        <w:autoSpaceDE w:val="0"/>
        <w:autoSpaceDN w:val="0"/>
        <w:spacing w:beforeLines="50" w:before="120" w:afterLines="50" w:after="120"/>
        <w:textAlignment w:val="baseline"/>
        <w:outlineLvl w:val="4"/>
        <w:rPr>
          <w:rFonts w:ascii="SimHei" w:eastAsia="SimHei" w:hAnsi="SimHei"/>
          <w:kern w:val="21"/>
          <w:sz w:val="21"/>
          <w:szCs w:val="28"/>
          <w:lang w:eastAsia="zh-CN"/>
        </w:rPr>
      </w:pPr>
      <w:bookmarkStart w:id="143" w:name="_Toc22808279"/>
      <w:bookmarkEnd w:id="143"/>
      <w:r>
        <w:rPr>
          <w:rFonts w:ascii="SimHei" w:eastAsia="SimHei" w:hAnsi="SimHei" w:hint="eastAsia"/>
          <w:kern w:val="21"/>
          <w:sz w:val="21"/>
          <w:szCs w:val="28"/>
          <w:lang w:eastAsia="zh-CN"/>
        </w:rPr>
        <w:t>Data Item I240/050, Video Block Low Data Volume</w:t>
      </w:r>
    </w:p>
    <w:p w14:paraId="77F94844" w14:textId="77777777" w:rsidR="00DA3164" w:rsidRDefault="00E90D35">
      <w:pPr>
        <w:autoSpaceDE w:val="0"/>
        <w:autoSpaceDN w:val="0"/>
        <w:spacing w:line="360" w:lineRule="auto"/>
        <w:ind w:firstLineChars="50" w:firstLine="105"/>
        <w:rPr>
          <w:sz w:val="21"/>
          <w:szCs w:val="28"/>
          <w:lang w:eastAsia="zh-CN"/>
        </w:rPr>
      </w:pPr>
      <w:r>
        <w:rPr>
          <w:rFonts w:hint="eastAsia"/>
          <w:b/>
          <w:bCs/>
          <w:sz w:val="21"/>
          <w:szCs w:val="28"/>
          <w:lang w:eastAsia="zh-CN"/>
        </w:rPr>
        <w:t>Definition</w:t>
      </w:r>
      <w:r>
        <w:rPr>
          <w:rFonts w:hint="eastAsia"/>
          <w:sz w:val="21"/>
          <w:szCs w:val="28"/>
          <w:lang w:eastAsia="zh-CN"/>
        </w:rPr>
        <w:t>: Contains a group of video cells corresponding to a video radial; all cells have the same size in azimuth and range and are consecutive in range. This item shall be used in cases where a low data volume, up to 1020 bytes, will be transmitted.</w:t>
      </w:r>
    </w:p>
    <w:p w14:paraId="315650E4" w14:textId="77777777" w:rsidR="00DA3164" w:rsidRDefault="00E90D35">
      <w:pPr>
        <w:autoSpaceDE w:val="0"/>
        <w:autoSpaceDN w:val="0"/>
        <w:spacing w:line="360" w:lineRule="auto"/>
        <w:ind w:firstLineChars="50" w:firstLine="105"/>
        <w:rPr>
          <w:sz w:val="21"/>
          <w:szCs w:val="28"/>
          <w:lang w:eastAsia="zh-CN"/>
        </w:rPr>
      </w:pPr>
      <w:r>
        <w:rPr>
          <w:rFonts w:hint="eastAsia"/>
          <w:b/>
          <w:bCs/>
          <w:sz w:val="21"/>
          <w:szCs w:val="28"/>
          <w:lang w:eastAsia="zh-CN"/>
        </w:rPr>
        <w:t>Format</w:t>
      </w:r>
      <w:r>
        <w:rPr>
          <w:rFonts w:hint="eastAsia"/>
          <w:sz w:val="21"/>
          <w:szCs w:val="28"/>
          <w:lang w:eastAsia="zh-CN"/>
        </w:rPr>
        <w:t>: Repetitive Data Item starting with a one-octet Field Repetition</w:t>
      </w:r>
      <w:r>
        <w:rPr>
          <w:sz w:val="21"/>
          <w:szCs w:val="28"/>
          <w:lang w:val="en-US" w:eastAsia="zh-CN"/>
        </w:rPr>
        <w:t xml:space="preserve"> </w:t>
      </w:r>
      <w:r>
        <w:rPr>
          <w:rFonts w:hint="eastAsia"/>
          <w:sz w:val="21"/>
          <w:szCs w:val="28"/>
          <w:lang w:eastAsia="zh-CN"/>
        </w:rPr>
        <w:t>Indicator (REP) followed by at least one video block of four-octets.</w:t>
      </w:r>
    </w:p>
    <w:p w14:paraId="5769FBCA" w14:textId="77777777" w:rsidR="00DA3164" w:rsidRDefault="00E90D35">
      <w:pPr>
        <w:autoSpaceDE w:val="0"/>
        <w:autoSpaceDN w:val="0"/>
        <w:ind w:firstLineChars="50" w:firstLine="105"/>
        <w:rPr>
          <w:rFonts w:ascii="SimSun"/>
        </w:rPr>
      </w:pPr>
      <w:r>
        <w:rPr>
          <w:rFonts w:hint="eastAsia"/>
          <w:b/>
          <w:bCs/>
          <w:sz w:val="21"/>
          <w:szCs w:val="28"/>
          <w:lang w:eastAsia="zh-CN"/>
        </w:rPr>
        <w:t>Structure</w:t>
      </w:r>
      <w:r>
        <w:rPr>
          <w:rFonts w:hint="eastAsia"/>
          <w:sz w:val="21"/>
          <w:szCs w:val="28"/>
          <w:lang w:eastAsia="zh-CN"/>
        </w:rPr>
        <w:t>:</w:t>
      </w:r>
    </w:p>
    <w:p w14:paraId="17ED60BB" w14:textId="77777777" w:rsidR="00DA3164" w:rsidRDefault="00E90D35">
      <w:pPr>
        <w:spacing w:line="360" w:lineRule="auto"/>
        <w:jc w:val="center"/>
        <w:rPr>
          <w:sz w:val="21"/>
          <w:szCs w:val="28"/>
          <w:lang w:val="en-US" w:eastAsia="zh-CN"/>
        </w:rPr>
      </w:pPr>
      <w:r>
        <w:rPr>
          <w:noProof/>
          <w:sz w:val="21"/>
          <w:szCs w:val="28"/>
          <w:lang w:val="en-US" w:eastAsia="zh-CN"/>
        </w:rPr>
        <w:drawing>
          <wp:inline distT="0" distB="0" distL="114300" distR="114300" wp14:anchorId="5FCCABEF" wp14:editId="49ECDE91">
            <wp:extent cx="5245100" cy="2789555"/>
            <wp:effectExtent l="0" t="0" r="12700" b="10795"/>
            <wp:docPr id="71" name="图片 71" descr="1628756179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" name="图片 71" descr="1628756179(1)"/>
                    <pic:cNvPicPr>
                      <a:picLocks noChangeAspect="1"/>
                    </pic:cNvPicPr>
                  </pic:nvPicPr>
                  <pic:blipFill>
                    <a:blip r:embed="rId53"/>
                    <a:stretch>
                      <a:fillRect/>
                    </a:stretch>
                  </pic:blipFill>
                  <pic:spPr>
                    <a:xfrm>
                      <a:off x="0" y="0"/>
                      <a:ext cx="5245100" cy="27895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8A4B270" w14:textId="77777777" w:rsidR="00DA3164" w:rsidRDefault="00E90D35">
      <w:pPr>
        <w:autoSpaceDE w:val="0"/>
        <w:autoSpaceDN w:val="0"/>
        <w:spacing w:line="360" w:lineRule="auto"/>
        <w:ind w:firstLineChars="50" w:firstLine="105"/>
        <w:rPr>
          <w:sz w:val="21"/>
          <w:szCs w:val="28"/>
          <w:lang w:eastAsia="zh-CN"/>
        </w:rPr>
      </w:pPr>
      <w:r>
        <w:rPr>
          <w:rFonts w:hint="eastAsia"/>
          <w:sz w:val="21"/>
          <w:szCs w:val="28"/>
          <w:lang w:eastAsia="zh-CN"/>
        </w:rPr>
        <w:t>Bits 40/33 (REP)</w:t>
      </w:r>
      <w:r>
        <w:rPr>
          <w:sz w:val="21"/>
          <w:szCs w:val="28"/>
          <w:lang w:val="en-US" w:eastAsia="zh-CN"/>
        </w:rPr>
        <w:t xml:space="preserve"> =</w:t>
      </w:r>
      <w:r>
        <w:rPr>
          <w:rFonts w:hint="eastAsia"/>
          <w:sz w:val="21"/>
          <w:szCs w:val="28"/>
          <w:lang w:eastAsia="zh-CN"/>
        </w:rPr>
        <w:t xml:space="preserve"> Repetition factor, indicating the number of video</w:t>
      </w:r>
      <w:r>
        <w:rPr>
          <w:sz w:val="21"/>
          <w:szCs w:val="28"/>
          <w:lang w:val="en-US" w:eastAsia="zh-CN"/>
        </w:rPr>
        <w:t xml:space="preserve"> </w:t>
      </w:r>
      <w:r>
        <w:rPr>
          <w:rFonts w:hint="eastAsia"/>
          <w:sz w:val="21"/>
          <w:szCs w:val="28"/>
          <w:lang w:eastAsia="zh-CN"/>
        </w:rPr>
        <w:t>blocks following</w:t>
      </w:r>
    </w:p>
    <w:p w14:paraId="315E379F" w14:textId="77777777" w:rsidR="00DA3164" w:rsidRDefault="00E90D35">
      <w:pPr>
        <w:autoSpaceDE w:val="0"/>
        <w:autoSpaceDN w:val="0"/>
        <w:spacing w:line="360" w:lineRule="auto"/>
        <w:ind w:firstLineChars="50" w:firstLine="105"/>
        <w:rPr>
          <w:sz w:val="21"/>
          <w:szCs w:val="28"/>
          <w:lang w:eastAsia="zh-CN"/>
        </w:rPr>
      </w:pPr>
      <w:r>
        <w:rPr>
          <w:rFonts w:hint="eastAsia"/>
          <w:sz w:val="21"/>
          <w:szCs w:val="28"/>
          <w:lang w:eastAsia="zh-CN"/>
        </w:rPr>
        <w:lastRenderedPageBreak/>
        <w:t>Bits 32/1 (VIDEO</w:t>
      </w:r>
      <w:r>
        <w:rPr>
          <w:sz w:val="21"/>
          <w:szCs w:val="28"/>
          <w:lang w:val="en-US" w:eastAsia="zh-CN"/>
        </w:rPr>
        <w:t xml:space="preserve"> </w:t>
      </w:r>
      <w:r>
        <w:rPr>
          <w:rFonts w:hint="eastAsia"/>
          <w:sz w:val="21"/>
          <w:szCs w:val="28"/>
          <w:lang w:eastAsia="zh-CN"/>
        </w:rPr>
        <w:t>BLOCK)</w:t>
      </w:r>
      <w:r>
        <w:rPr>
          <w:sz w:val="21"/>
          <w:szCs w:val="28"/>
          <w:lang w:val="en-US" w:eastAsia="zh-CN"/>
        </w:rPr>
        <w:t xml:space="preserve"> = </w:t>
      </w:r>
      <w:r>
        <w:rPr>
          <w:rFonts w:hint="eastAsia"/>
          <w:sz w:val="21"/>
          <w:szCs w:val="28"/>
          <w:lang w:eastAsia="zh-CN"/>
        </w:rPr>
        <w:t>Video signal amplitude of the cells in the group, coded</w:t>
      </w:r>
      <w:r>
        <w:rPr>
          <w:sz w:val="21"/>
          <w:szCs w:val="28"/>
          <w:lang w:val="en-US" w:eastAsia="zh-CN"/>
        </w:rPr>
        <w:t xml:space="preserve"> </w:t>
      </w:r>
      <w:r>
        <w:rPr>
          <w:rFonts w:hint="eastAsia"/>
          <w:sz w:val="21"/>
          <w:szCs w:val="28"/>
          <w:lang w:eastAsia="zh-CN"/>
        </w:rPr>
        <w:t>according to the resolution defined in Item I240/048</w:t>
      </w:r>
    </w:p>
    <w:p w14:paraId="0688ACCD" w14:textId="77777777" w:rsidR="00DA3164" w:rsidRDefault="00E90D35">
      <w:pPr>
        <w:autoSpaceDE w:val="0"/>
        <w:autoSpaceDN w:val="0"/>
        <w:spacing w:line="360" w:lineRule="auto"/>
        <w:ind w:firstLineChars="50" w:firstLine="105"/>
        <w:rPr>
          <w:sz w:val="21"/>
          <w:szCs w:val="28"/>
          <w:lang w:eastAsia="zh-CN"/>
        </w:rPr>
      </w:pPr>
      <w:r>
        <w:rPr>
          <w:rFonts w:hint="eastAsia"/>
          <w:b/>
          <w:bCs/>
          <w:sz w:val="21"/>
          <w:szCs w:val="28"/>
          <w:lang w:eastAsia="zh-CN"/>
        </w:rPr>
        <w:t>Encoding Rule</w:t>
      </w:r>
      <w:r>
        <w:rPr>
          <w:rFonts w:hint="eastAsia"/>
          <w:sz w:val="21"/>
          <w:szCs w:val="28"/>
          <w:lang w:eastAsia="zh-CN"/>
        </w:rPr>
        <w:t xml:space="preserve"> : One of the Items I240/050, I240/051 or I240/052 shall be</w:t>
      </w:r>
      <w:r>
        <w:rPr>
          <w:sz w:val="21"/>
          <w:szCs w:val="28"/>
          <w:lang w:val="en-US" w:eastAsia="zh-CN"/>
        </w:rPr>
        <w:t xml:space="preserve"> </w:t>
      </w:r>
      <w:r>
        <w:rPr>
          <w:rFonts w:hint="eastAsia"/>
          <w:sz w:val="21"/>
          <w:szCs w:val="28"/>
          <w:lang w:eastAsia="zh-CN"/>
        </w:rPr>
        <w:t>present in each Video Message.</w:t>
      </w:r>
    </w:p>
    <w:p w14:paraId="4459E660" w14:textId="77777777" w:rsidR="00DA3164" w:rsidRDefault="00E90D35">
      <w:pPr>
        <w:autoSpaceDE w:val="0"/>
        <w:autoSpaceDN w:val="0"/>
        <w:spacing w:line="360" w:lineRule="auto"/>
        <w:rPr>
          <w:sz w:val="21"/>
          <w:szCs w:val="28"/>
          <w:lang w:eastAsia="zh-CN"/>
        </w:rPr>
      </w:pPr>
      <w:r>
        <w:rPr>
          <w:rFonts w:hint="eastAsia"/>
          <w:b/>
          <w:bCs/>
          <w:sz w:val="21"/>
          <w:szCs w:val="28"/>
          <w:lang w:eastAsia="zh-CN"/>
        </w:rPr>
        <w:t>NOTES</w:t>
      </w:r>
    </w:p>
    <w:p w14:paraId="47E7C9AA" w14:textId="77777777" w:rsidR="00DA3164" w:rsidRDefault="00E90D35">
      <w:pPr>
        <w:autoSpaceDE w:val="0"/>
        <w:autoSpaceDN w:val="0"/>
        <w:spacing w:line="360" w:lineRule="auto"/>
        <w:ind w:firstLineChars="50" w:firstLine="105"/>
        <w:rPr>
          <w:sz w:val="21"/>
          <w:szCs w:val="28"/>
          <w:lang w:eastAsia="zh-CN"/>
        </w:rPr>
      </w:pPr>
      <w:r>
        <w:rPr>
          <w:rFonts w:hint="eastAsia"/>
          <w:sz w:val="21"/>
          <w:szCs w:val="28"/>
          <w:lang w:eastAsia="zh-CN"/>
        </w:rPr>
        <w:t>1. The first cell in the block is always the closest to the sensor and the</w:t>
      </w:r>
      <w:r>
        <w:rPr>
          <w:sz w:val="21"/>
          <w:szCs w:val="28"/>
          <w:lang w:val="en-US" w:eastAsia="zh-CN"/>
        </w:rPr>
        <w:t xml:space="preserve"> </w:t>
      </w:r>
      <w:r>
        <w:rPr>
          <w:rFonts w:hint="eastAsia"/>
          <w:sz w:val="21"/>
          <w:szCs w:val="28"/>
          <w:lang w:eastAsia="zh-CN"/>
        </w:rPr>
        <w:t>following cells are in increasing range order.</w:t>
      </w:r>
    </w:p>
    <w:p w14:paraId="223061F7" w14:textId="77777777" w:rsidR="00DA3164" w:rsidRDefault="00E90D35">
      <w:pPr>
        <w:autoSpaceDE w:val="0"/>
        <w:autoSpaceDN w:val="0"/>
        <w:spacing w:line="360" w:lineRule="auto"/>
        <w:ind w:firstLineChars="50" w:firstLine="105"/>
        <w:rPr>
          <w:sz w:val="21"/>
          <w:szCs w:val="28"/>
          <w:lang w:eastAsia="zh-CN"/>
        </w:rPr>
      </w:pPr>
      <w:r>
        <w:rPr>
          <w:rFonts w:hint="eastAsia"/>
          <w:sz w:val="21"/>
          <w:szCs w:val="28"/>
          <w:lang w:eastAsia="zh-CN"/>
        </w:rPr>
        <w:t xml:space="preserve">2. To get the range in meters of the cell at position </w:t>
      </w:r>
      <w:r>
        <w:rPr>
          <w:rFonts w:hint="eastAsia"/>
          <w:sz w:val="21"/>
          <w:szCs w:val="28"/>
          <w:lang w:eastAsia="zh-CN"/>
        </w:rPr>
        <w:t>“</w:t>
      </w:r>
      <w:r>
        <w:rPr>
          <w:rFonts w:hint="eastAsia"/>
          <w:sz w:val="21"/>
          <w:szCs w:val="28"/>
          <w:lang w:eastAsia="zh-CN"/>
        </w:rPr>
        <w:t>NU_CELL</w:t>
      </w:r>
      <w:r>
        <w:rPr>
          <w:rFonts w:hint="eastAsia"/>
          <w:sz w:val="21"/>
          <w:szCs w:val="28"/>
          <w:lang w:eastAsia="zh-CN"/>
        </w:rPr>
        <w:t>”</w:t>
      </w:r>
      <w:r>
        <w:rPr>
          <w:rFonts w:hint="eastAsia"/>
          <w:sz w:val="21"/>
          <w:szCs w:val="28"/>
          <w:lang w:eastAsia="zh-CN"/>
        </w:rPr>
        <w:t xml:space="preserve"> in the data</w:t>
      </w:r>
      <w:r>
        <w:rPr>
          <w:sz w:val="21"/>
          <w:szCs w:val="28"/>
          <w:lang w:val="en-US" w:eastAsia="zh-CN"/>
        </w:rPr>
        <w:t xml:space="preserve"> </w:t>
      </w:r>
      <w:r>
        <w:rPr>
          <w:rFonts w:hint="eastAsia"/>
          <w:sz w:val="21"/>
          <w:szCs w:val="28"/>
          <w:lang w:eastAsia="zh-CN"/>
        </w:rPr>
        <w:t>stream, the following formula shall be used:</w:t>
      </w:r>
    </w:p>
    <w:p w14:paraId="352B0717" w14:textId="77777777" w:rsidR="00DA3164" w:rsidRDefault="00E90D35">
      <w:pPr>
        <w:autoSpaceDE w:val="0"/>
        <w:autoSpaceDN w:val="0"/>
        <w:spacing w:line="360" w:lineRule="auto"/>
        <w:jc w:val="center"/>
        <w:rPr>
          <w:sz w:val="21"/>
          <w:szCs w:val="28"/>
          <w:lang w:val="en-US" w:eastAsia="zh-CN"/>
        </w:rPr>
      </w:pPr>
      <w:r>
        <w:rPr>
          <w:noProof/>
          <w:sz w:val="21"/>
          <w:szCs w:val="28"/>
          <w:lang w:val="en-US" w:eastAsia="zh-CN"/>
        </w:rPr>
        <w:drawing>
          <wp:inline distT="0" distB="0" distL="114300" distR="114300" wp14:anchorId="1F234C5A" wp14:editId="2834CCD9">
            <wp:extent cx="4244340" cy="382270"/>
            <wp:effectExtent l="0" t="0" r="3810" b="17780"/>
            <wp:docPr id="78" name="图片 78" descr="1628756286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" name="图片 78" descr="1628756286(1)"/>
                    <pic:cNvPicPr>
                      <a:picLocks noChangeAspect="1"/>
                    </pic:cNvPicPr>
                  </pic:nvPicPr>
                  <pic:blipFill>
                    <a:blip r:embed="rId54"/>
                    <a:srcRect b="43738"/>
                    <a:stretch>
                      <a:fillRect/>
                    </a:stretch>
                  </pic:blipFill>
                  <pic:spPr>
                    <a:xfrm>
                      <a:off x="0" y="0"/>
                      <a:ext cx="4244340" cy="3822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EBBC656" w14:textId="77777777" w:rsidR="00DA3164" w:rsidRDefault="00E90D35">
      <w:pPr>
        <w:autoSpaceDE w:val="0"/>
        <w:autoSpaceDN w:val="0"/>
        <w:spacing w:line="360" w:lineRule="auto"/>
        <w:ind w:firstLineChars="50" w:firstLine="105"/>
        <w:rPr>
          <w:sz w:val="21"/>
          <w:szCs w:val="28"/>
          <w:lang w:val="en-US" w:eastAsia="zh-CN"/>
        </w:rPr>
      </w:pPr>
      <w:r>
        <w:rPr>
          <w:sz w:val="21"/>
          <w:szCs w:val="28"/>
          <w:lang w:val="en-US" w:eastAsia="zh-CN"/>
        </w:rPr>
        <w:t>where c = 299 792 458 m/s: light celerity.</w:t>
      </w:r>
    </w:p>
    <w:p w14:paraId="14B4A7F0" w14:textId="77777777" w:rsidR="00DA3164" w:rsidRDefault="00E90D35">
      <w:pPr>
        <w:numPr>
          <w:ilvl w:val="4"/>
          <w:numId w:val="23"/>
        </w:numPr>
        <w:wordWrap w:val="0"/>
        <w:overflowPunct w:val="0"/>
        <w:autoSpaceDE w:val="0"/>
        <w:autoSpaceDN w:val="0"/>
        <w:spacing w:beforeLines="50" w:before="120" w:afterLines="50" w:after="120"/>
        <w:textAlignment w:val="baseline"/>
        <w:outlineLvl w:val="4"/>
        <w:rPr>
          <w:rFonts w:ascii="SimHei" w:eastAsia="SimHei" w:hAnsi="SimHei"/>
          <w:kern w:val="21"/>
          <w:sz w:val="21"/>
          <w:szCs w:val="28"/>
          <w:lang w:eastAsia="zh-CN"/>
        </w:rPr>
      </w:pPr>
      <w:bookmarkStart w:id="144" w:name="_Toc22808280"/>
      <w:bookmarkStart w:id="145" w:name="_Toc22808281"/>
      <w:bookmarkStart w:id="146" w:name="_Toc22982534"/>
      <w:bookmarkEnd w:id="144"/>
      <w:bookmarkEnd w:id="145"/>
      <w:r>
        <w:rPr>
          <w:rFonts w:ascii="SimHei" w:eastAsia="SimHei" w:hAnsi="SimHei" w:hint="eastAsia"/>
          <w:kern w:val="21"/>
          <w:sz w:val="21"/>
          <w:szCs w:val="28"/>
          <w:lang w:eastAsia="zh-CN"/>
        </w:rPr>
        <w:t>Data Item I240/050, Video Block Medium</w:t>
      </w:r>
      <w:r>
        <w:rPr>
          <w:rFonts w:ascii="SimHei" w:eastAsia="SimHei" w:hAnsi="SimHei"/>
          <w:kern w:val="21"/>
          <w:sz w:val="21"/>
          <w:szCs w:val="28"/>
          <w:lang w:val="en-US" w:eastAsia="zh-CN"/>
        </w:rPr>
        <w:t xml:space="preserve"> </w:t>
      </w:r>
      <w:r>
        <w:rPr>
          <w:rFonts w:ascii="SimHei" w:eastAsia="SimHei" w:hAnsi="SimHei" w:hint="eastAsia"/>
          <w:kern w:val="21"/>
          <w:sz w:val="21"/>
          <w:szCs w:val="28"/>
          <w:lang w:eastAsia="zh-CN"/>
        </w:rPr>
        <w:t>Data Volume</w:t>
      </w:r>
    </w:p>
    <w:p w14:paraId="719B5BBB" w14:textId="77777777" w:rsidR="00DA3164" w:rsidRDefault="00E90D35">
      <w:pPr>
        <w:autoSpaceDE w:val="0"/>
        <w:autoSpaceDN w:val="0"/>
        <w:spacing w:line="360" w:lineRule="auto"/>
        <w:ind w:firstLineChars="50" w:firstLine="105"/>
        <w:rPr>
          <w:sz w:val="21"/>
          <w:szCs w:val="28"/>
          <w:lang w:eastAsia="zh-CN"/>
        </w:rPr>
      </w:pPr>
      <w:r>
        <w:rPr>
          <w:rFonts w:hint="eastAsia"/>
          <w:b/>
          <w:bCs/>
          <w:sz w:val="21"/>
          <w:szCs w:val="28"/>
          <w:lang w:eastAsia="zh-CN"/>
        </w:rPr>
        <w:t>Definition</w:t>
      </w:r>
      <w:r>
        <w:rPr>
          <w:rFonts w:hint="eastAsia"/>
          <w:sz w:val="21"/>
          <w:szCs w:val="28"/>
          <w:lang w:eastAsia="zh-CN"/>
        </w:rPr>
        <w:t>: Contains a group of video cells corresponding to a video radial; all</w:t>
      </w:r>
      <w:r>
        <w:rPr>
          <w:sz w:val="21"/>
          <w:szCs w:val="28"/>
          <w:lang w:val="en-US" w:eastAsia="zh-CN"/>
        </w:rPr>
        <w:t xml:space="preserve"> </w:t>
      </w:r>
      <w:r>
        <w:rPr>
          <w:rFonts w:hint="eastAsia"/>
          <w:sz w:val="21"/>
          <w:szCs w:val="28"/>
          <w:lang w:eastAsia="zh-CN"/>
        </w:rPr>
        <w:t>cells have the same size in azimuth and range and are consecutive</w:t>
      </w:r>
      <w:r>
        <w:rPr>
          <w:sz w:val="21"/>
          <w:szCs w:val="28"/>
          <w:lang w:val="en-US" w:eastAsia="zh-CN"/>
        </w:rPr>
        <w:t xml:space="preserve"> </w:t>
      </w:r>
      <w:r>
        <w:rPr>
          <w:rFonts w:hint="eastAsia"/>
          <w:sz w:val="21"/>
          <w:szCs w:val="28"/>
          <w:lang w:eastAsia="zh-CN"/>
        </w:rPr>
        <w:t>in range. This item shall be used in cases where a medium data</w:t>
      </w:r>
      <w:r>
        <w:rPr>
          <w:sz w:val="21"/>
          <w:szCs w:val="28"/>
          <w:lang w:val="en-US" w:eastAsia="zh-CN"/>
        </w:rPr>
        <w:t xml:space="preserve"> </w:t>
      </w:r>
      <w:r>
        <w:rPr>
          <w:rFonts w:hint="eastAsia"/>
          <w:sz w:val="21"/>
          <w:szCs w:val="28"/>
          <w:lang w:eastAsia="zh-CN"/>
        </w:rPr>
        <w:t>volume, up to 16320 bytes, will be transmitted.</w:t>
      </w:r>
    </w:p>
    <w:p w14:paraId="701B01F4" w14:textId="77777777" w:rsidR="00DA3164" w:rsidRDefault="00E90D35">
      <w:pPr>
        <w:autoSpaceDE w:val="0"/>
        <w:autoSpaceDN w:val="0"/>
        <w:spacing w:line="360" w:lineRule="auto"/>
        <w:ind w:firstLineChars="50" w:firstLine="105"/>
        <w:rPr>
          <w:sz w:val="21"/>
          <w:szCs w:val="28"/>
          <w:lang w:eastAsia="zh-CN"/>
        </w:rPr>
      </w:pPr>
      <w:r>
        <w:rPr>
          <w:rFonts w:hint="eastAsia"/>
          <w:b/>
          <w:bCs/>
          <w:sz w:val="21"/>
          <w:szCs w:val="28"/>
          <w:lang w:eastAsia="zh-CN"/>
        </w:rPr>
        <w:t>Format</w:t>
      </w:r>
      <w:r>
        <w:rPr>
          <w:rFonts w:hint="eastAsia"/>
          <w:sz w:val="21"/>
          <w:szCs w:val="28"/>
          <w:lang w:eastAsia="zh-CN"/>
        </w:rPr>
        <w:t>: Repetitive Data Item starting with a one-octet Field Repetition</w:t>
      </w:r>
      <w:r>
        <w:rPr>
          <w:sz w:val="21"/>
          <w:szCs w:val="28"/>
          <w:lang w:val="en-US" w:eastAsia="zh-CN"/>
        </w:rPr>
        <w:t xml:space="preserve"> </w:t>
      </w:r>
      <w:r>
        <w:rPr>
          <w:rFonts w:hint="eastAsia"/>
          <w:sz w:val="21"/>
          <w:szCs w:val="28"/>
          <w:lang w:eastAsia="zh-CN"/>
        </w:rPr>
        <w:t>Indicator (REP) followed by at least one video block of</w:t>
      </w:r>
      <w:r>
        <w:rPr>
          <w:sz w:val="21"/>
          <w:szCs w:val="28"/>
          <w:lang w:val="en-US" w:eastAsia="zh-CN"/>
        </w:rPr>
        <w:t xml:space="preserve"> sixty</w:t>
      </w:r>
      <w:r>
        <w:rPr>
          <w:rFonts w:hint="eastAsia"/>
          <w:sz w:val="21"/>
          <w:szCs w:val="28"/>
          <w:lang w:eastAsia="zh-CN"/>
        </w:rPr>
        <w:t xml:space="preserve"> four-octets.</w:t>
      </w:r>
    </w:p>
    <w:p w14:paraId="5726D291" w14:textId="77777777" w:rsidR="00DA3164" w:rsidRDefault="00E90D35">
      <w:pPr>
        <w:autoSpaceDE w:val="0"/>
        <w:autoSpaceDN w:val="0"/>
        <w:ind w:firstLineChars="50" w:firstLine="105"/>
        <w:rPr>
          <w:rFonts w:ascii="SimSun"/>
        </w:rPr>
      </w:pPr>
      <w:r>
        <w:rPr>
          <w:rFonts w:hint="eastAsia"/>
          <w:b/>
          <w:bCs/>
          <w:sz w:val="21"/>
          <w:szCs w:val="28"/>
          <w:lang w:eastAsia="zh-CN"/>
        </w:rPr>
        <w:t>Structure</w:t>
      </w:r>
      <w:r>
        <w:rPr>
          <w:rFonts w:hint="eastAsia"/>
          <w:sz w:val="21"/>
          <w:szCs w:val="28"/>
          <w:lang w:eastAsia="zh-CN"/>
        </w:rPr>
        <w:t>:</w:t>
      </w:r>
    </w:p>
    <w:p w14:paraId="0768F84B" w14:textId="77777777" w:rsidR="00DA3164" w:rsidRDefault="00E90D35">
      <w:pPr>
        <w:spacing w:line="360" w:lineRule="auto"/>
        <w:jc w:val="center"/>
        <w:rPr>
          <w:sz w:val="21"/>
          <w:szCs w:val="28"/>
          <w:lang w:val="en-US" w:eastAsia="zh-CN"/>
        </w:rPr>
      </w:pPr>
      <w:r>
        <w:rPr>
          <w:noProof/>
          <w:sz w:val="21"/>
          <w:szCs w:val="28"/>
          <w:lang w:val="en-US" w:eastAsia="zh-CN"/>
        </w:rPr>
        <w:drawing>
          <wp:inline distT="0" distB="0" distL="114300" distR="114300" wp14:anchorId="0CA3647F" wp14:editId="7353106F">
            <wp:extent cx="5125720" cy="2978785"/>
            <wp:effectExtent l="0" t="0" r="17780" b="12065"/>
            <wp:docPr id="77" name="图片 77" descr="1628756445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" name="图片 77" descr="1628756445(1)"/>
                    <pic:cNvPicPr>
                      <a:picLocks noChangeAspect="1"/>
                    </pic:cNvPicPr>
                  </pic:nvPicPr>
                  <pic:blipFill>
                    <a:blip r:embed="rId55"/>
                    <a:stretch>
                      <a:fillRect/>
                    </a:stretch>
                  </pic:blipFill>
                  <pic:spPr>
                    <a:xfrm>
                      <a:off x="0" y="0"/>
                      <a:ext cx="5125720" cy="29787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10A1323" w14:textId="77777777" w:rsidR="00DA3164" w:rsidRDefault="00E90D35">
      <w:pPr>
        <w:autoSpaceDE w:val="0"/>
        <w:autoSpaceDN w:val="0"/>
        <w:spacing w:line="360" w:lineRule="auto"/>
        <w:ind w:firstLineChars="50" w:firstLine="105"/>
        <w:rPr>
          <w:sz w:val="21"/>
          <w:szCs w:val="28"/>
          <w:lang w:eastAsia="zh-CN"/>
        </w:rPr>
      </w:pPr>
      <w:r>
        <w:rPr>
          <w:rFonts w:hint="eastAsia"/>
          <w:sz w:val="21"/>
          <w:szCs w:val="28"/>
          <w:lang w:eastAsia="zh-CN"/>
        </w:rPr>
        <w:t xml:space="preserve">Bits 520/513 (REP) </w:t>
      </w:r>
      <w:r>
        <w:rPr>
          <w:sz w:val="21"/>
          <w:szCs w:val="28"/>
          <w:lang w:val="en-US" w:eastAsia="zh-CN"/>
        </w:rPr>
        <w:t xml:space="preserve">= </w:t>
      </w:r>
      <w:r>
        <w:rPr>
          <w:rFonts w:hint="eastAsia"/>
          <w:sz w:val="21"/>
          <w:szCs w:val="28"/>
          <w:lang w:eastAsia="zh-CN"/>
        </w:rPr>
        <w:t>Repetition factor, indicating the number of video blocks</w:t>
      </w:r>
      <w:r>
        <w:rPr>
          <w:sz w:val="21"/>
          <w:szCs w:val="28"/>
          <w:lang w:val="en-US" w:eastAsia="zh-CN"/>
        </w:rPr>
        <w:t xml:space="preserve"> </w:t>
      </w:r>
      <w:r>
        <w:rPr>
          <w:rFonts w:hint="eastAsia"/>
          <w:sz w:val="21"/>
          <w:szCs w:val="28"/>
          <w:lang w:eastAsia="zh-CN"/>
        </w:rPr>
        <w:t>following</w:t>
      </w:r>
    </w:p>
    <w:p w14:paraId="5A8D00E7" w14:textId="77777777" w:rsidR="00DA3164" w:rsidRDefault="00E90D35">
      <w:pPr>
        <w:autoSpaceDE w:val="0"/>
        <w:autoSpaceDN w:val="0"/>
        <w:spacing w:line="360" w:lineRule="auto"/>
        <w:ind w:firstLineChars="50" w:firstLine="105"/>
        <w:rPr>
          <w:sz w:val="21"/>
          <w:szCs w:val="28"/>
          <w:lang w:eastAsia="zh-CN"/>
        </w:rPr>
      </w:pPr>
      <w:r>
        <w:rPr>
          <w:rFonts w:hint="eastAsia"/>
          <w:sz w:val="21"/>
          <w:szCs w:val="28"/>
          <w:lang w:eastAsia="zh-CN"/>
        </w:rPr>
        <w:t>Bits 512/1 (VIDEO</w:t>
      </w:r>
      <w:r>
        <w:rPr>
          <w:sz w:val="21"/>
          <w:szCs w:val="28"/>
          <w:lang w:val="en-US" w:eastAsia="zh-CN"/>
        </w:rPr>
        <w:t xml:space="preserve"> </w:t>
      </w:r>
      <w:r>
        <w:rPr>
          <w:rFonts w:hint="eastAsia"/>
          <w:sz w:val="21"/>
          <w:szCs w:val="28"/>
          <w:lang w:eastAsia="zh-CN"/>
        </w:rPr>
        <w:t>BLOCK)</w:t>
      </w:r>
      <w:r>
        <w:rPr>
          <w:sz w:val="21"/>
          <w:szCs w:val="28"/>
          <w:lang w:val="en-US" w:eastAsia="zh-CN"/>
        </w:rPr>
        <w:t xml:space="preserve"> = </w:t>
      </w:r>
      <w:r>
        <w:rPr>
          <w:rFonts w:hint="eastAsia"/>
          <w:sz w:val="21"/>
          <w:szCs w:val="28"/>
          <w:lang w:eastAsia="zh-CN"/>
        </w:rPr>
        <w:t>Video signal amplitude of the cells in the group, coded</w:t>
      </w:r>
      <w:r>
        <w:rPr>
          <w:sz w:val="21"/>
          <w:szCs w:val="28"/>
          <w:lang w:val="en-US" w:eastAsia="zh-CN"/>
        </w:rPr>
        <w:t xml:space="preserve"> </w:t>
      </w:r>
      <w:r>
        <w:rPr>
          <w:rFonts w:hint="eastAsia"/>
          <w:sz w:val="21"/>
          <w:szCs w:val="28"/>
          <w:lang w:eastAsia="zh-CN"/>
        </w:rPr>
        <w:t>according to the resolution defined in Item I240/048</w:t>
      </w:r>
    </w:p>
    <w:p w14:paraId="6E6879ED" w14:textId="77777777" w:rsidR="00DA3164" w:rsidRDefault="00E90D35">
      <w:pPr>
        <w:autoSpaceDE w:val="0"/>
        <w:autoSpaceDN w:val="0"/>
        <w:spacing w:line="360" w:lineRule="auto"/>
        <w:ind w:firstLineChars="50" w:firstLine="105"/>
        <w:rPr>
          <w:sz w:val="21"/>
          <w:szCs w:val="28"/>
          <w:lang w:eastAsia="zh-CN"/>
        </w:rPr>
      </w:pPr>
      <w:r>
        <w:rPr>
          <w:rFonts w:hint="eastAsia"/>
          <w:b/>
          <w:bCs/>
          <w:sz w:val="21"/>
          <w:szCs w:val="28"/>
          <w:lang w:eastAsia="zh-CN"/>
        </w:rPr>
        <w:t>Encoding Rule</w:t>
      </w:r>
      <w:r>
        <w:rPr>
          <w:rFonts w:hint="eastAsia"/>
          <w:sz w:val="21"/>
          <w:szCs w:val="28"/>
          <w:lang w:eastAsia="zh-CN"/>
        </w:rPr>
        <w:t xml:space="preserve"> : One of the Items I240/050, I240/051 or I240/052 shall be</w:t>
      </w:r>
      <w:r>
        <w:rPr>
          <w:sz w:val="21"/>
          <w:szCs w:val="28"/>
          <w:lang w:val="en-US" w:eastAsia="zh-CN"/>
        </w:rPr>
        <w:t xml:space="preserve"> </w:t>
      </w:r>
      <w:r>
        <w:rPr>
          <w:rFonts w:hint="eastAsia"/>
          <w:sz w:val="21"/>
          <w:szCs w:val="28"/>
          <w:lang w:eastAsia="zh-CN"/>
        </w:rPr>
        <w:t>present in each Video Message.</w:t>
      </w:r>
    </w:p>
    <w:p w14:paraId="391A7B66" w14:textId="77777777" w:rsidR="00DA3164" w:rsidRDefault="00E90D35">
      <w:pPr>
        <w:autoSpaceDE w:val="0"/>
        <w:autoSpaceDN w:val="0"/>
        <w:spacing w:line="360" w:lineRule="auto"/>
        <w:rPr>
          <w:sz w:val="21"/>
          <w:szCs w:val="28"/>
          <w:lang w:eastAsia="zh-CN"/>
        </w:rPr>
      </w:pPr>
      <w:r>
        <w:rPr>
          <w:rFonts w:hint="eastAsia"/>
          <w:b/>
          <w:bCs/>
          <w:sz w:val="21"/>
          <w:szCs w:val="28"/>
          <w:lang w:eastAsia="zh-CN"/>
        </w:rPr>
        <w:t>NOTES</w:t>
      </w:r>
    </w:p>
    <w:p w14:paraId="47FCCD19" w14:textId="77777777" w:rsidR="00DA3164" w:rsidRDefault="00E90D35">
      <w:pPr>
        <w:autoSpaceDE w:val="0"/>
        <w:autoSpaceDN w:val="0"/>
        <w:spacing w:line="360" w:lineRule="auto"/>
        <w:ind w:firstLineChars="50" w:firstLine="105"/>
        <w:rPr>
          <w:sz w:val="21"/>
          <w:szCs w:val="28"/>
          <w:lang w:eastAsia="zh-CN"/>
        </w:rPr>
      </w:pPr>
      <w:r>
        <w:rPr>
          <w:rFonts w:hint="eastAsia"/>
          <w:sz w:val="21"/>
          <w:szCs w:val="28"/>
          <w:lang w:eastAsia="zh-CN"/>
        </w:rPr>
        <w:t>1. The first cell in the block is always the closest to the sensor and the</w:t>
      </w:r>
      <w:r>
        <w:rPr>
          <w:sz w:val="21"/>
          <w:szCs w:val="28"/>
          <w:lang w:val="en-US" w:eastAsia="zh-CN"/>
        </w:rPr>
        <w:t xml:space="preserve"> </w:t>
      </w:r>
      <w:r>
        <w:rPr>
          <w:rFonts w:hint="eastAsia"/>
          <w:sz w:val="21"/>
          <w:szCs w:val="28"/>
          <w:lang w:eastAsia="zh-CN"/>
        </w:rPr>
        <w:t>following cells are in increasing range order.</w:t>
      </w:r>
    </w:p>
    <w:p w14:paraId="48551824" w14:textId="77777777" w:rsidR="00DA3164" w:rsidRDefault="00E90D35">
      <w:pPr>
        <w:autoSpaceDE w:val="0"/>
        <w:autoSpaceDN w:val="0"/>
        <w:spacing w:line="360" w:lineRule="auto"/>
        <w:ind w:firstLineChars="50" w:firstLine="105"/>
        <w:rPr>
          <w:sz w:val="21"/>
          <w:szCs w:val="28"/>
          <w:lang w:eastAsia="zh-CN"/>
        </w:rPr>
      </w:pPr>
      <w:r>
        <w:rPr>
          <w:rFonts w:hint="eastAsia"/>
          <w:sz w:val="21"/>
          <w:szCs w:val="28"/>
          <w:lang w:eastAsia="zh-CN"/>
        </w:rPr>
        <w:lastRenderedPageBreak/>
        <w:t xml:space="preserve">2. To get the range in meters of the cell at position </w:t>
      </w:r>
      <w:r>
        <w:rPr>
          <w:rFonts w:hint="eastAsia"/>
          <w:sz w:val="21"/>
          <w:szCs w:val="28"/>
          <w:lang w:eastAsia="zh-CN"/>
        </w:rPr>
        <w:t>“</w:t>
      </w:r>
      <w:r>
        <w:rPr>
          <w:rFonts w:hint="eastAsia"/>
          <w:sz w:val="21"/>
          <w:szCs w:val="28"/>
          <w:lang w:eastAsia="zh-CN"/>
        </w:rPr>
        <w:t>NU_CELL</w:t>
      </w:r>
      <w:r>
        <w:rPr>
          <w:rFonts w:hint="eastAsia"/>
          <w:sz w:val="21"/>
          <w:szCs w:val="28"/>
          <w:lang w:eastAsia="zh-CN"/>
        </w:rPr>
        <w:t>”</w:t>
      </w:r>
      <w:r>
        <w:rPr>
          <w:rFonts w:hint="eastAsia"/>
          <w:sz w:val="21"/>
          <w:szCs w:val="28"/>
          <w:lang w:eastAsia="zh-CN"/>
        </w:rPr>
        <w:t xml:space="preserve"> in the data</w:t>
      </w:r>
      <w:r>
        <w:rPr>
          <w:sz w:val="21"/>
          <w:szCs w:val="28"/>
          <w:lang w:val="en-US" w:eastAsia="zh-CN"/>
        </w:rPr>
        <w:t xml:space="preserve"> </w:t>
      </w:r>
      <w:r>
        <w:rPr>
          <w:rFonts w:hint="eastAsia"/>
          <w:sz w:val="21"/>
          <w:szCs w:val="28"/>
          <w:lang w:eastAsia="zh-CN"/>
        </w:rPr>
        <w:t>stream, the following formula shall be used:</w:t>
      </w:r>
    </w:p>
    <w:p w14:paraId="038BF1AD" w14:textId="77777777" w:rsidR="00DA3164" w:rsidRDefault="00E90D35">
      <w:pPr>
        <w:autoSpaceDE w:val="0"/>
        <w:autoSpaceDN w:val="0"/>
        <w:spacing w:line="360" w:lineRule="auto"/>
        <w:jc w:val="center"/>
        <w:rPr>
          <w:sz w:val="21"/>
          <w:szCs w:val="28"/>
          <w:lang w:val="en-US" w:eastAsia="zh-CN"/>
        </w:rPr>
      </w:pPr>
      <w:r>
        <w:rPr>
          <w:noProof/>
          <w:sz w:val="21"/>
          <w:szCs w:val="28"/>
          <w:lang w:val="en-US" w:eastAsia="zh-CN"/>
        </w:rPr>
        <w:drawing>
          <wp:inline distT="0" distB="0" distL="114300" distR="114300" wp14:anchorId="54AA6A49" wp14:editId="28BC4504">
            <wp:extent cx="4244340" cy="382270"/>
            <wp:effectExtent l="0" t="0" r="3810" b="17780"/>
            <wp:docPr id="74" name="图片 74" descr="1628756286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" name="图片 74" descr="1628756286(1)"/>
                    <pic:cNvPicPr>
                      <a:picLocks noChangeAspect="1"/>
                    </pic:cNvPicPr>
                  </pic:nvPicPr>
                  <pic:blipFill>
                    <a:blip r:embed="rId54"/>
                    <a:srcRect b="43738"/>
                    <a:stretch>
                      <a:fillRect/>
                    </a:stretch>
                  </pic:blipFill>
                  <pic:spPr>
                    <a:xfrm>
                      <a:off x="0" y="0"/>
                      <a:ext cx="4244340" cy="3822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AC33019" w14:textId="77777777" w:rsidR="00DA3164" w:rsidRDefault="00E90D35">
      <w:pPr>
        <w:autoSpaceDE w:val="0"/>
        <w:autoSpaceDN w:val="0"/>
        <w:spacing w:line="360" w:lineRule="auto"/>
        <w:ind w:firstLineChars="50" w:firstLine="105"/>
        <w:rPr>
          <w:sz w:val="21"/>
          <w:szCs w:val="28"/>
          <w:lang w:val="en-US" w:eastAsia="zh-CN"/>
        </w:rPr>
      </w:pPr>
      <w:r>
        <w:rPr>
          <w:sz w:val="21"/>
          <w:szCs w:val="28"/>
          <w:lang w:val="en-US" w:eastAsia="zh-CN"/>
        </w:rPr>
        <w:t>where c = 299 792 458 m/s: light celerity.</w:t>
      </w:r>
    </w:p>
    <w:p w14:paraId="1D18F60B" w14:textId="77777777" w:rsidR="00DA3164" w:rsidRDefault="00E90D35">
      <w:pPr>
        <w:numPr>
          <w:ilvl w:val="4"/>
          <w:numId w:val="23"/>
        </w:numPr>
        <w:wordWrap w:val="0"/>
        <w:overflowPunct w:val="0"/>
        <w:autoSpaceDE w:val="0"/>
        <w:autoSpaceDN w:val="0"/>
        <w:spacing w:beforeLines="50" w:before="120" w:afterLines="50" w:after="120"/>
        <w:textAlignment w:val="baseline"/>
        <w:outlineLvl w:val="4"/>
        <w:rPr>
          <w:rFonts w:ascii="SimHei" w:eastAsia="SimHei" w:hAnsi="SimHei"/>
          <w:kern w:val="21"/>
          <w:sz w:val="21"/>
          <w:szCs w:val="28"/>
          <w:lang w:eastAsia="zh-CN"/>
        </w:rPr>
      </w:pPr>
      <w:r>
        <w:rPr>
          <w:rFonts w:ascii="SimHei" w:eastAsia="SimHei" w:hAnsi="SimHei" w:hint="eastAsia"/>
          <w:kern w:val="21"/>
          <w:sz w:val="21"/>
          <w:szCs w:val="28"/>
          <w:lang w:eastAsia="zh-CN"/>
        </w:rPr>
        <w:t>Data Item I240/052, Video Block High Data Volume</w:t>
      </w:r>
    </w:p>
    <w:p w14:paraId="61A3B7FF" w14:textId="77777777" w:rsidR="00DA3164" w:rsidRDefault="00E90D35">
      <w:pPr>
        <w:autoSpaceDE w:val="0"/>
        <w:autoSpaceDN w:val="0"/>
        <w:spacing w:line="360" w:lineRule="auto"/>
        <w:ind w:firstLineChars="50" w:firstLine="105"/>
        <w:rPr>
          <w:sz w:val="21"/>
          <w:szCs w:val="28"/>
          <w:lang w:eastAsia="zh-CN"/>
        </w:rPr>
      </w:pPr>
      <w:r>
        <w:rPr>
          <w:rFonts w:hint="eastAsia"/>
          <w:b/>
          <w:bCs/>
          <w:sz w:val="21"/>
          <w:szCs w:val="28"/>
          <w:lang w:eastAsia="zh-CN"/>
        </w:rPr>
        <w:t>Definition</w:t>
      </w:r>
      <w:r>
        <w:rPr>
          <w:rFonts w:hint="eastAsia"/>
          <w:sz w:val="21"/>
          <w:szCs w:val="28"/>
          <w:lang w:eastAsia="zh-CN"/>
        </w:rPr>
        <w:t>: Contains a group of video cells corresponding to a video radial; all</w:t>
      </w:r>
      <w:r>
        <w:rPr>
          <w:sz w:val="21"/>
          <w:szCs w:val="28"/>
          <w:lang w:val="en-US" w:eastAsia="zh-CN"/>
        </w:rPr>
        <w:t xml:space="preserve"> </w:t>
      </w:r>
      <w:r>
        <w:rPr>
          <w:rFonts w:hint="eastAsia"/>
          <w:sz w:val="21"/>
          <w:szCs w:val="28"/>
          <w:lang w:eastAsia="zh-CN"/>
        </w:rPr>
        <w:t>cells have the same size in azimuth and range and are consecutive</w:t>
      </w:r>
      <w:r>
        <w:rPr>
          <w:sz w:val="21"/>
          <w:szCs w:val="28"/>
          <w:lang w:val="en-US" w:eastAsia="zh-CN"/>
        </w:rPr>
        <w:t xml:space="preserve"> </w:t>
      </w:r>
      <w:r>
        <w:rPr>
          <w:rFonts w:hint="eastAsia"/>
          <w:sz w:val="21"/>
          <w:szCs w:val="28"/>
          <w:lang w:eastAsia="zh-CN"/>
        </w:rPr>
        <w:t>in range. This item shall be used in cases where a high data</w:t>
      </w:r>
      <w:r>
        <w:rPr>
          <w:sz w:val="21"/>
          <w:szCs w:val="28"/>
          <w:lang w:val="en-US" w:eastAsia="zh-CN"/>
        </w:rPr>
        <w:t xml:space="preserve"> </w:t>
      </w:r>
      <w:r>
        <w:rPr>
          <w:rFonts w:hint="eastAsia"/>
          <w:sz w:val="21"/>
          <w:szCs w:val="28"/>
          <w:lang w:eastAsia="zh-CN"/>
        </w:rPr>
        <w:t>volume, up to 65024 bytes, will be transmitted.</w:t>
      </w:r>
    </w:p>
    <w:p w14:paraId="60D68DB9" w14:textId="77777777" w:rsidR="00DA3164" w:rsidRDefault="00E90D35">
      <w:pPr>
        <w:autoSpaceDE w:val="0"/>
        <w:autoSpaceDN w:val="0"/>
        <w:spacing w:line="360" w:lineRule="auto"/>
        <w:ind w:firstLineChars="50" w:firstLine="105"/>
        <w:rPr>
          <w:sz w:val="21"/>
          <w:szCs w:val="28"/>
          <w:lang w:eastAsia="zh-CN"/>
        </w:rPr>
      </w:pPr>
      <w:r>
        <w:rPr>
          <w:rFonts w:hint="eastAsia"/>
          <w:b/>
          <w:bCs/>
          <w:sz w:val="21"/>
          <w:szCs w:val="28"/>
          <w:lang w:eastAsia="zh-CN"/>
        </w:rPr>
        <w:t>Format</w:t>
      </w:r>
      <w:r>
        <w:rPr>
          <w:rFonts w:hint="eastAsia"/>
          <w:sz w:val="21"/>
          <w:szCs w:val="28"/>
          <w:lang w:eastAsia="zh-CN"/>
        </w:rPr>
        <w:t>: Repetitive Data Item starting with a one-octet Field Repetition</w:t>
      </w:r>
      <w:r>
        <w:rPr>
          <w:sz w:val="21"/>
          <w:szCs w:val="28"/>
          <w:lang w:val="en-US" w:eastAsia="zh-CN"/>
        </w:rPr>
        <w:t xml:space="preserve"> </w:t>
      </w:r>
      <w:r>
        <w:rPr>
          <w:rFonts w:hint="eastAsia"/>
          <w:sz w:val="21"/>
          <w:szCs w:val="28"/>
          <w:lang w:eastAsia="zh-CN"/>
        </w:rPr>
        <w:t>Indicator (REP) followed by at least one video block of two hundred</w:t>
      </w:r>
      <w:r>
        <w:rPr>
          <w:sz w:val="21"/>
          <w:szCs w:val="28"/>
          <w:lang w:val="en-US" w:eastAsia="zh-CN"/>
        </w:rPr>
        <w:t xml:space="preserve"> </w:t>
      </w:r>
      <w:r>
        <w:rPr>
          <w:rFonts w:hint="eastAsia"/>
          <w:sz w:val="21"/>
          <w:szCs w:val="28"/>
          <w:lang w:eastAsia="zh-CN"/>
        </w:rPr>
        <w:t>fifty six-octets.</w:t>
      </w:r>
    </w:p>
    <w:p w14:paraId="2207D51D" w14:textId="77777777" w:rsidR="00DA3164" w:rsidRDefault="00E90D35">
      <w:pPr>
        <w:autoSpaceDE w:val="0"/>
        <w:autoSpaceDN w:val="0"/>
        <w:ind w:firstLineChars="50" w:firstLine="105"/>
        <w:rPr>
          <w:rFonts w:ascii="SimSun"/>
        </w:rPr>
      </w:pPr>
      <w:r>
        <w:rPr>
          <w:rFonts w:hint="eastAsia"/>
          <w:b/>
          <w:bCs/>
          <w:sz w:val="21"/>
          <w:szCs w:val="28"/>
          <w:lang w:eastAsia="zh-CN"/>
        </w:rPr>
        <w:t>Structure</w:t>
      </w:r>
      <w:r>
        <w:rPr>
          <w:rFonts w:hint="eastAsia"/>
          <w:sz w:val="21"/>
          <w:szCs w:val="28"/>
          <w:lang w:eastAsia="zh-CN"/>
        </w:rPr>
        <w:t>:</w:t>
      </w:r>
    </w:p>
    <w:p w14:paraId="21878A63" w14:textId="77777777" w:rsidR="00DA3164" w:rsidRDefault="00E90D35">
      <w:pPr>
        <w:spacing w:line="360" w:lineRule="auto"/>
        <w:jc w:val="center"/>
        <w:rPr>
          <w:sz w:val="21"/>
          <w:szCs w:val="28"/>
          <w:lang w:val="en-US" w:eastAsia="zh-CN"/>
        </w:rPr>
      </w:pPr>
      <w:r>
        <w:rPr>
          <w:noProof/>
          <w:sz w:val="21"/>
          <w:szCs w:val="28"/>
          <w:lang w:val="en-US" w:eastAsia="zh-CN"/>
        </w:rPr>
        <w:drawing>
          <wp:inline distT="0" distB="0" distL="114300" distR="114300" wp14:anchorId="59B083C4" wp14:editId="63BBE3D2">
            <wp:extent cx="5531485" cy="2688590"/>
            <wp:effectExtent l="0" t="0" r="12065" b="16510"/>
            <wp:docPr id="80" name="图片 80" descr="1628756669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" name="图片 80" descr="1628756669(1)"/>
                    <pic:cNvPicPr>
                      <a:picLocks noChangeAspect="1"/>
                    </pic:cNvPicPr>
                  </pic:nvPicPr>
                  <pic:blipFill>
                    <a:blip r:embed="rId56"/>
                    <a:stretch>
                      <a:fillRect/>
                    </a:stretch>
                  </pic:blipFill>
                  <pic:spPr>
                    <a:xfrm>
                      <a:off x="0" y="0"/>
                      <a:ext cx="5531485" cy="2688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7D4AB10" w14:textId="77777777" w:rsidR="00DA3164" w:rsidRDefault="00E90D35">
      <w:pPr>
        <w:autoSpaceDE w:val="0"/>
        <w:autoSpaceDN w:val="0"/>
        <w:spacing w:line="360" w:lineRule="auto"/>
        <w:ind w:firstLineChars="50" w:firstLine="105"/>
        <w:rPr>
          <w:sz w:val="21"/>
          <w:szCs w:val="28"/>
          <w:lang w:eastAsia="zh-CN"/>
        </w:rPr>
      </w:pPr>
      <w:r>
        <w:rPr>
          <w:rFonts w:hint="eastAsia"/>
          <w:sz w:val="21"/>
          <w:szCs w:val="28"/>
          <w:lang w:eastAsia="zh-CN"/>
        </w:rPr>
        <w:t xml:space="preserve">Bits 8200/8193 (REP) </w:t>
      </w:r>
      <w:r>
        <w:rPr>
          <w:sz w:val="21"/>
          <w:szCs w:val="28"/>
          <w:lang w:val="en-US" w:eastAsia="zh-CN"/>
        </w:rPr>
        <w:t xml:space="preserve">= </w:t>
      </w:r>
      <w:r>
        <w:rPr>
          <w:rFonts w:hint="eastAsia"/>
          <w:sz w:val="21"/>
          <w:szCs w:val="28"/>
          <w:lang w:eastAsia="zh-CN"/>
        </w:rPr>
        <w:t>Repetition factor, indicating the number of video blocks</w:t>
      </w:r>
      <w:r>
        <w:rPr>
          <w:sz w:val="21"/>
          <w:szCs w:val="28"/>
          <w:lang w:val="en-US" w:eastAsia="zh-CN"/>
        </w:rPr>
        <w:t xml:space="preserve"> </w:t>
      </w:r>
      <w:r>
        <w:rPr>
          <w:rFonts w:hint="eastAsia"/>
          <w:sz w:val="21"/>
          <w:szCs w:val="28"/>
          <w:lang w:eastAsia="zh-CN"/>
        </w:rPr>
        <w:t>following (Max. value 254)</w:t>
      </w:r>
    </w:p>
    <w:p w14:paraId="64B3805E" w14:textId="77777777" w:rsidR="00DA3164" w:rsidRDefault="00E90D35">
      <w:pPr>
        <w:autoSpaceDE w:val="0"/>
        <w:autoSpaceDN w:val="0"/>
        <w:spacing w:line="360" w:lineRule="auto"/>
        <w:ind w:firstLineChars="50" w:firstLine="105"/>
        <w:rPr>
          <w:sz w:val="21"/>
          <w:szCs w:val="28"/>
          <w:lang w:eastAsia="zh-CN"/>
        </w:rPr>
      </w:pPr>
      <w:r>
        <w:rPr>
          <w:rFonts w:hint="eastAsia"/>
          <w:sz w:val="21"/>
          <w:szCs w:val="28"/>
          <w:lang w:eastAsia="zh-CN"/>
        </w:rPr>
        <w:t>Bits 8192/1 (VIDEO</w:t>
      </w:r>
      <w:r>
        <w:rPr>
          <w:sz w:val="21"/>
          <w:szCs w:val="28"/>
          <w:lang w:val="en-US" w:eastAsia="zh-CN"/>
        </w:rPr>
        <w:t xml:space="preserve"> </w:t>
      </w:r>
      <w:r>
        <w:rPr>
          <w:rFonts w:hint="eastAsia"/>
          <w:sz w:val="21"/>
          <w:szCs w:val="28"/>
          <w:lang w:eastAsia="zh-CN"/>
        </w:rPr>
        <w:t>BLOCK)</w:t>
      </w:r>
      <w:r>
        <w:rPr>
          <w:sz w:val="21"/>
          <w:szCs w:val="28"/>
          <w:lang w:val="en-US" w:eastAsia="zh-CN"/>
        </w:rPr>
        <w:t xml:space="preserve"> = </w:t>
      </w:r>
      <w:r>
        <w:rPr>
          <w:rFonts w:hint="eastAsia"/>
          <w:sz w:val="21"/>
          <w:szCs w:val="28"/>
          <w:lang w:eastAsia="zh-CN"/>
        </w:rPr>
        <w:t>Video signal amplitude of the cells in the group, coded</w:t>
      </w:r>
      <w:r>
        <w:rPr>
          <w:sz w:val="21"/>
          <w:szCs w:val="28"/>
          <w:lang w:val="en-US" w:eastAsia="zh-CN"/>
        </w:rPr>
        <w:t xml:space="preserve"> </w:t>
      </w:r>
      <w:r>
        <w:rPr>
          <w:rFonts w:hint="eastAsia"/>
          <w:sz w:val="21"/>
          <w:szCs w:val="28"/>
          <w:lang w:eastAsia="zh-CN"/>
        </w:rPr>
        <w:t>according to the resolution defined in Item I240/048</w:t>
      </w:r>
    </w:p>
    <w:p w14:paraId="55508424" w14:textId="77777777" w:rsidR="00DA3164" w:rsidRDefault="00E90D35">
      <w:pPr>
        <w:autoSpaceDE w:val="0"/>
        <w:autoSpaceDN w:val="0"/>
        <w:spacing w:line="360" w:lineRule="auto"/>
        <w:ind w:firstLineChars="50" w:firstLine="105"/>
        <w:rPr>
          <w:sz w:val="21"/>
          <w:szCs w:val="28"/>
          <w:lang w:eastAsia="zh-CN"/>
        </w:rPr>
      </w:pPr>
      <w:r>
        <w:rPr>
          <w:rFonts w:hint="eastAsia"/>
          <w:b/>
          <w:bCs/>
          <w:sz w:val="21"/>
          <w:szCs w:val="28"/>
          <w:lang w:eastAsia="zh-CN"/>
        </w:rPr>
        <w:t>Encoding Rule</w:t>
      </w:r>
      <w:r>
        <w:rPr>
          <w:rFonts w:hint="eastAsia"/>
          <w:sz w:val="21"/>
          <w:szCs w:val="28"/>
          <w:lang w:eastAsia="zh-CN"/>
        </w:rPr>
        <w:t xml:space="preserve"> : One of the Items I240/050, I240/051 or I240/052 shall be</w:t>
      </w:r>
      <w:r>
        <w:rPr>
          <w:sz w:val="21"/>
          <w:szCs w:val="28"/>
          <w:lang w:val="en-US" w:eastAsia="zh-CN"/>
        </w:rPr>
        <w:t xml:space="preserve"> </w:t>
      </w:r>
      <w:r>
        <w:rPr>
          <w:rFonts w:hint="eastAsia"/>
          <w:sz w:val="21"/>
          <w:szCs w:val="28"/>
          <w:lang w:eastAsia="zh-CN"/>
        </w:rPr>
        <w:t>present in each Video Message.</w:t>
      </w:r>
    </w:p>
    <w:p w14:paraId="0CEA4BCC" w14:textId="77777777" w:rsidR="00DA3164" w:rsidRDefault="00E90D35">
      <w:pPr>
        <w:autoSpaceDE w:val="0"/>
        <w:autoSpaceDN w:val="0"/>
        <w:spacing w:line="360" w:lineRule="auto"/>
        <w:rPr>
          <w:sz w:val="21"/>
          <w:szCs w:val="28"/>
          <w:lang w:eastAsia="zh-CN"/>
        </w:rPr>
      </w:pPr>
      <w:r>
        <w:rPr>
          <w:rFonts w:hint="eastAsia"/>
          <w:b/>
          <w:bCs/>
          <w:sz w:val="21"/>
          <w:szCs w:val="28"/>
          <w:lang w:eastAsia="zh-CN"/>
        </w:rPr>
        <w:t>NOTES</w:t>
      </w:r>
    </w:p>
    <w:p w14:paraId="136A881C" w14:textId="77777777" w:rsidR="00DA3164" w:rsidRDefault="00E90D35">
      <w:pPr>
        <w:autoSpaceDE w:val="0"/>
        <w:autoSpaceDN w:val="0"/>
        <w:spacing w:line="360" w:lineRule="auto"/>
        <w:ind w:firstLineChars="50" w:firstLine="105"/>
        <w:rPr>
          <w:sz w:val="21"/>
          <w:szCs w:val="28"/>
          <w:lang w:eastAsia="zh-CN"/>
        </w:rPr>
      </w:pPr>
      <w:r>
        <w:rPr>
          <w:rFonts w:hint="eastAsia"/>
          <w:sz w:val="21"/>
          <w:szCs w:val="28"/>
          <w:lang w:eastAsia="zh-CN"/>
        </w:rPr>
        <w:t>1. The first cell in the block is always the closest to the sensor and the</w:t>
      </w:r>
      <w:r>
        <w:rPr>
          <w:sz w:val="21"/>
          <w:szCs w:val="28"/>
          <w:lang w:val="en-US" w:eastAsia="zh-CN"/>
        </w:rPr>
        <w:t xml:space="preserve"> </w:t>
      </w:r>
      <w:r>
        <w:rPr>
          <w:rFonts w:hint="eastAsia"/>
          <w:sz w:val="21"/>
          <w:szCs w:val="28"/>
          <w:lang w:eastAsia="zh-CN"/>
        </w:rPr>
        <w:t>following cells are in increasing range order.</w:t>
      </w:r>
    </w:p>
    <w:p w14:paraId="78F45A15" w14:textId="77777777" w:rsidR="00DA3164" w:rsidRDefault="00E90D35">
      <w:pPr>
        <w:autoSpaceDE w:val="0"/>
        <w:autoSpaceDN w:val="0"/>
        <w:spacing w:line="360" w:lineRule="auto"/>
        <w:ind w:firstLineChars="50" w:firstLine="105"/>
        <w:rPr>
          <w:sz w:val="21"/>
          <w:szCs w:val="28"/>
          <w:lang w:eastAsia="zh-CN"/>
        </w:rPr>
      </w:pPr>
      <w:r>
        <w:rPr>
          <w:rFonts w:hint="eastAsia"/>
          <w:sz w:val="21"/>
          <w:szCs w:val="28"/>
          <w:lang w:eastAsia="zh-CN"/>
        </w:rPr>
        <w:t xml:space="preserve">2. To get the range in meters of the cell at position </w:t>
      </w:r>
      <w:r>
        <w:rPr>
          <w:rFonts w:hint="eastAsia"/>
          <w:sz w:val="21"/>
          <w:szCs w:val="28"/>
          <w:lang w:eastAsia="zh-CN"/>
        </w:rPr>
        <w:t>“</w:t>
      </w:r>
      <w:r>
        <w:rPr>
          <w:rFonts w:hint="eastAsia"/>
          <w:sz w:val="21"/>
          <w:szCs w:val="28"/>
          <w:lang w:eastAsia="zh-CN"/>
        </w:rPr>
        <w:t>NU_CELL</w:t>
      </w:r>
      <w:r>
        <w:rPr>
          <w:rFonts w:hint="eastAsia"/>
          <w:sz w:val="21"/>
          <w:szCs w:val="28"/>
          <w:lang w:eastAsia="zh-CN"/>
        </w:rPr>
        <w:t>”</w:t>
      </w:r>
      <w:r>
        <w:rPr>
          <w:rFonts w:hint="eastAsia"/>
          <w:sz w:val="21"/>
          <w:szCs w:val="28"/>
          <w:lang w:eastAsia="zh-CN"/>
        </w:rPr>
        <w:t xml:space="preserve"> in the data</w:t>
      </w:r>
      <w:r>
        <w:rPr>
          <w:sz w:val="21"/>
          <w:szCs w:val="28"/>
          <w:lang w:val="en-US" w:eastAsia="zh-CN"/>
        </w:rPr>
        <w:t xml:space="preserve"> </w:t>
      </w:r>
      <w:r>
        <w:rPr>
          <w:rFonts w:hint="eastAsia"/>
          <w:sz w:val="21"/>
          <w:szCs w:val="28"/>
          <w:lang w:eastAsia="zh-CN"/>
        </w:rPr>
        <w:t>stream, the following formula shall be used:</w:t>
      </w:r>
    </w:p>
    <w:p w14:paraId="5130D582" w14:textId="77777777" w:rsidR="00DA3164" w:rsidRDefault="00E90D35">
      <w:pPr>
        <w:autoSpaceDE w:val="0"/>
        <w:autoSpaceDN w:val="0"/>
        <w:spacing w:line="360" w:lineRule="auto"/>
        <w:jc w:val="center"/>
        <w:rPr>
          <w:sz w:val="21"/>
          <w:szCs w:val="28"/>
          <w:lang w:val="en-US" w:eastAsia="zh-CN"/>
        </w:rPr>
      </w:pPr>
      <w:r>
        <w:rPr>
          <w:noProof/>
          <w:sz w:val="21"/>
          <w:szCs w:val="28"/>
          <w:lang w:val="en-US" w:eastAsia="zh-CN"/>
        </w:rPr>
        <w:drawing>
          <wp:inline distT="0" distB="0" distL="114300" distR="114300" wp14:anchorId="3A1FE587" wp14:editId="74B537A5">
            <wp:extent cx="4244340" cy="382270"/>
            <wp:effectExtent l="0" t="0" r="3810" b="17780"/>
            <wp:docPr id="79" name="图片 79" descr="1628756286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" name="图片 79" descr="1628756286(1)"/>
                    <pic:cNvPicPr>
                      <a:picLocks noChangeAspect="1"/>
                    </pic:cNvPicPr>
                  </pic:nvPicPr>
                  <pic:blipFill>
                    <a:blip r:embed="rId54"/>
                    <a:srcRect b="43738"/>
                    <a:stretch>
                      <a:fillRect/>
                    </a:stretch>
                  </pic:blipFill>
                  <pic:spPr>
                    <a:xfrm>
                      <a:off x="0" y="0"/>
                      <a:ext cx="4244340" cy="3822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97BBC0F" w14:textId="77777777" w:rsidR="00DA3164" w:rsidRDefault="00E90D35">
      <w:pPr>
        <w:autoSpaceDE w:val="0"/>
        <w:autoSpaceDN w:val="0"/>
        <w:spacing w:line="360" w:lineRule="auto"/>
        <w:ind w:firstLineChars="50" w:firstLine="105"/>
        <w:rPr>
          <w:sz w:val="21"/>
          <w:szCs w:val="28"/>
          <w:lang w:val="en-US" w:eastAsia="zh-CN"/>
        </w:rPr>
      </w:pPr>
      <w:r>
        <w:rPr>
          <w:sz w:val="21"/>
          <w:szCs w:val="28"/>
          <w:lang w:val="en-US" w:eastAsia="zh-CN"/>
        </w:rPr>
        <w:t>where c = 299 792 458 m/s: light celerity.</w:t>
      </w:r>
    </w:p>
    <w:bookmarkEnd w:id="146"/>
    <w:p w14:paraId="7AEA7180" w14:textId="77777777" w:rsidR="00DA3164" w:rsidRDefault="00E90D35">
      <w:pPr>
        <w:numPr>
          <w:ilvl w:val="4"/>
          <w:numId w:val="23"/>
        </w:numPr>
        <w:wordWrap w:val="0"/>
        <w:overflowPunct w:val="0"/>
        <w:autoSpaceDE w:val="0"/>
        <w:autoSpaceDN w:val="0"/>
        <w:spacing w:beforeLines="50" w:before="120" w:afterLines="50" w:after="120"/>
        <w:textAlignment w:val="baseline"/>
        <w:outlineLvl w:val="4"/>
        <w:rPr>
          <w:rFonts w:ascii="SimHei" w:eastAsia="SimHei" w:hAnsi="SimHei"/>
          <w:kern w:val="21"/>
          <w:sz w:val="21"/>
          <w:szCs w:val="28"/>
          <w:lang w:eastAsia="zh-CN"/>
        </w:rPr>
      </w:pPr>
      <w:r>
        <w:rPr>
          <w:rFonts w:ascii="SimHei" w:eastAsia="SimHei" w:hAnsi="SimHei" w:hint="eastAsia"/>
          <w:kern w:val="21"/>
          <w:sz w:val="21"/>
          <w:szCs w:val="28"/>
          <w:lang w:eastAsia="zh-CN"/>
        </w:rPr>
        <w:t>Data Item I240/140, Time of Day</w:t>
      </w:r>
    </w:p>
    <w:p w14:paraId="0F11247A" w14:textId="77777777" w:rsidR="00DA3164" w:rsidRDefault="00E90D35">
      <w:pPr>
        <w:autoSpaceDE w:val="0"/>
        <w:autoSpaceDN w:val="0"/>
        <w:spacing w:line="360" w:lineRule="auto"/>
        <w:ind w:firstLineChars="50" w:firstLine="105"/>
        <w:rPr>
          <w:sz w:val="21"/>
          <w:szCs w:val="28"/>
          <w:lang w:eastAsia="zh-CN"/>
        </w:rPr>
      </w:pPr>
      <w:r>
        <w:rPr>
          <w:rFonts w:hint="eastAsia"/>
          <w:b/>
          <w:bCs/>
          <w:sz w:val="21"/>
          <w:szCs w:val="28"/>
          <w:lang w:eastAsia="zh-CN"/>
        </w:rPr>
        <w:t>Definition</w:t>
      </w:r>
      <w:r>
        <w:rPr>
          <w:rFonts w:hint="eastAsia"/>
          <w:sz w:val="21"/>
          <w:szCs w:val="28"/>
          <w:lang w:eastAsia="zh-CN"/>
        </w:rPr>
        <w:t>: Absolute time stamping expressed as UTC.</w:t>
      </w:r>
    </w:p>
    <w:p w14:paraId="1FB1223B" w14:textId="77777777" w:rsidR="00DA3164" w:rsidRDefault="00E90D35">
      <w:pPr>
        <w:autoSpaceDE w:val="0"/>
        <w:autoSpaceDN w:val="0"/>
        <w:spacing w:line="360" w:lineRule="auto"/>
        <w:ind w:firstLineChars="50" w:firstLine="105"/>
        <w:rPr>
          <w:sz w:val="21"/>
          <w:szCs w:val="28"/>
          <w:lang w:eastAsia="zh-CN"/>
        </w:rPr>
      </w:pPr>
      <w:r>
        <w:rPr>
          <w:rFonts w:hint="eastAsia"/>
          <w:b/>
          <w:bCs/>
          <w:sz w:val="21"/>
          <w:szCs w:val="28"/>
          <w:lang w:eastAsia="zh-CN"/>
        </w:rPr>
        <w:lastRenderedPageBreak/>
        <w:t>Format</w:t>
      </w:r>
      <w:r>
        <w:rPr>
          <w:rFonts w:hint="eastAsia"/>
          <w:sz w:val="21"/>
          <w:szCs w:val="28"/>
          <w:lang w:eastAsia="zh-CN"/>
        </w:rPr>
        <w:t>: Three-octet fixed length Data Item.</w:t>
      </w:r>
    </w:p>
    <w:p w14:paraId="697AF6F7" w14:textId="77777777" w:rsidR="00DA3164" w:rsidRDefault="00E90D35">
      <w:pPr>
        <w:autoSpaceDE w:val="0"/>
        <w:autoSpaceDN w:val="0"/>
        <w:ind w:firstLineChars="50" w:firstLine="105"/>
        <w:rPr>
          <w:rFonts w:ascii="SimSun"/>
        </w:rPr>
      </w:pPr>
      <w:r>
        <w:rPr>
          <w:rFonts w:hint="eastAsia"/>
          <w:b/>
          <w:bCs/>
          <w:sz w:val="21"/>
          <w:szCs w:val="28"/>
          <w:lang w:eastAsia="zh-CN"/>
        </w:rPr>
        <w:t>Structure</w:t>
      </w:r>
      <w:r>
        <w:rPr>
          <w:rFonts w:hint="eastAsia"/>
          <w:sz w:val="21"/>
          <w:szCs w:val="28"/>
          <w:lang w:eastAsia="zh-CN"/>
        </w:rPr>
        <w:t>:</w:t>
      </w:r>
    </w:p>
    <w:p w14:paraId="2D615126" w14:textId="77777777" w:rsidR="00DA3164" w:rsidRDefault="00E90D35">
      <w:pPr>
        <w:spacing w:line="360" w:lineRule="auto"/>
        <w:jc w:val="center"/>
        <w:rPr>
          <w:sz w:val="21"/>
          <w:szCs w:val="28"/>
          <w:lang w:eastAsia="zh-CN"/>
        </w:rPr>
      </w:pPr>
      <w:r>
        <w:rPr>
          <w:noProof/>
          <w:lang w:val="en-US"/>
        </w:rPr>
        <w:drawing>
          <wp:inline distT="0" distB="0" distL="114300" distR="114300" wp14:anchorId="67249958" wp14:editId="021BAE19">
            <wp:extent cx="4882515" cy="2225675"/>
            <wp:effectExtent l="0" t="0" r="13335" b="3175"/>
            <wp:docPr id="81" name="图片 81" descr="1628750497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" name="图片 81" descr="1628750497(1)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4882515" cy="2225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972FC78" w14:textId="77777777" w:rsidR="00DA3164" w:rsidRDefault="00E90D35">
      <w:pPr>
        <w:autoSpaceDE w:val="0"/>
        <w:autoSpaceDN w:val="0"/>
        <w:spacing w:line="360" w:lineRule="auto"/>
        <w:ind w:firstLineChars="50" w:firstLine="105"/>
        <w:rPr>
          <w:sz w:val="21"/>
          <w:szCs w:val="28"/>
          <w:lang w:eastAsia="zh-CN"/>
        </w:rPr>
      </w:pPr>
      <w:r>
        <w:rPr>
          <w:rFonts w:hint="eastAsia"/>
          <w:sz w:val="21"/>
          <w:szCs w:val="28"/>
          <w:lang w:eastAsia="zh-CN"/>
        </w:rPr>
        <w:t>bit-1 (LSB) = (2</w:t>
      </w:r>
      <w:r>
        <w:rPr>
          <w:rFonts w:hint="eastAsia"/>
          <w:sz w:val="21"/>
          <w:szCs w:val="28"/>
          <w:vertAlign w:val="superscript"/>
          <w:lang w:eastAsia="zh-CN"/>
        </w:rPr>
        <w:t>-7</w:t>
      </w:r>
      <w:r>
        <w:rPr>
          <w:rFonts w:hint="eastAsia"/>
          <w:sz w:val="21"/>
          <w:szCs w:val="28"/>
          <w:lang w:eastAsia="zh-CN"/>
        </w:rPr>
        <w:t>)s = 1/128 s</w:t>
      </w:r>
    </w:p>
    <w:p w14:paraId="1B4C3D05" w14:textId="77777777" w:rsidR="00DA3164" w:rsidRDefault="00E90D35">
      <w:pPr>
        <w:autoSpaceDE w:val="0"/>
        <w:autoSpaceDN w:val="0"/>
        <w:spacing w:line="360" w:lineRule="auto"/>
        <w:ind w:firstLineChars="50" w:firstLine="105"/>
        <w:rPr>
          <w:b/>
          <w:bCs/>
          <w:sz w:val="21"/>
          <w:szCs w:val="28"/>
          <w:lang w:eastAsia="zh-CN"/>
        </w:rPr>
      </w:pPr>
      <w:r>
        <w:rPr>
          <w:rFonts w:hint="eastAsia"/>
          <w:b/>
          <w:bCs/>
          <w:sz w:val="21"/>
          <w:szCs w:val="28"/>
          <w:lang w:eastAsia="zh-CN"/>
        </w:rPr>
        <w:t>Encoding Rule</w:t>
      </w:r>
      <w:r>
        <w:rPr>
          <w:rFonts w:hint="eastAsia"/>
          <w:sz w:val="21"/>
          <w:szCs w:val="28"/>
          <w:lang w:eastAsia="zh-CN"/>
        </w:rPr>
        <w:t xml:space="preserve"> :This data item is optional.</w:t>
      </w:r>
    </w:p>
    <w:p w14:paraId="56CDAFD9" w14:textId="77777777" w:rsidR="00DA3164" w:rsidRDefault="00E90D35">
      <w:pPr>
        <w:autoSpaceDE w:val="0"/>
        <w:autoSpaceDN w:val="0"/>
        <w:spacing w:line="360" w:lineRule="auto"/>
        <w:rPr>
          <w:sz w:val="21"/>
          <w:szCs w:val="28"/>
          <w:lang w:eastAsia="zh-CN"/>
        </w:rPr>
      </w:pPr>
      <w:r>
        <w:rPr>
          <w:rFonts w:hint="eastAsia"/>
          <w:b/>
          <w:bCs/>
          <w:sz w:val="21"/>
          <w:szCs w:val="28"/>
          <w:lang w:eastAsia="zh-CN"/>
        </w:rPr>
        <w:t>NOTE</w:t>
      </w:r>
      <w:r>
        <w:rPr>
          <w:rFonts w:hint="eastAsia"/>
          <w:sz w:val="21"/>
          <w:szCs w:val="28"/>
          <w:lang w:eastAsia="zh-CN"/>
        </w:rPr>
        <w:t>:</w:t>
      </w:r>
    </w:p>
    <w:p w14:paraId="2BDFF92A" w14:textId="77777777" w:rsidR="00DA3164" w:rsidRDefault="00E90D35">
      <w:pPr>
        <w:numPr>
          <w:ilvl w:val="0"/>
          <w:numId w:val="26"/>
        </w:numPr>
        <w:autoSpaceDE w:val="0"/>
        <w:autoSpaceDN w:val="0"/>
        <w:spacing w:line="360" w:lineRule="auto"/>
        <w:ind w:firstLineChars="50" w:firstLine="105"/>
        <w:rPr>
          <w:sz w:val="21"/>
          <w:szCs w:val="28"/>
          <w:lang w:eastAsia="zh-CN"/>
        </w:rPr>
      </w:pPr>
      <w:r>
        <w:rPr>
          <w:rFonts w:hint="eastAsia"/>
          <w:sz w:val="21"/>
          <w:szCs w:val="28"/>
          <w:lang w:eastAsia="zh-CN"/>
        </w:rPr>
        <w:t>The time of day value is reset to zero each day at midnight.</w:t>
      </w:r>
    </w:p>
    <w:p w14:paraId="4A669839" w14:textId="77777777" w:rsidR="00DA3164" w:rsidRDefault="00E90D35">
      <w:pPr>
        <w:numPr>
          <w:ilvl w:val="0"/>
          <w:numId w:val="26"/>
        </w:numPr>
        <w:autoSpaceDE w:val="0"/>
        <w:autoSpaceDN w:val="0"/>
        <w:spacing w:line="360" w:lineRule="auto"/>
        <w:ind w:firstLineChars="50" w:firstLine="105"/>
        <w:rPr>
          <w:sz w:val="21"/>
          <w:szCs w:val="28"/>
          <w:lang w:eastAsia="zh-CN"/>
        </w:rPr>
      </w:pPr>
      <w:r>
        <w:rPr>
          <w:rFonts w:hint="eastAsia"/>
          <w:sz w:val="21"/>
          <w:szCs w:val="28"/>
          <w:lang w:eastAsia="zh-CN"/>
        </w:rPr>
        <w:t>The time information, shall reflect the exact time of an event,</w:t>
      </w:r>
      <w:r>
        <w:rPr>
          <w:sz w:val="21"/>
          <w:szCs w:val="28"/>
          <w:lang w:val="en-US" w:eastAsia="zh-CN"/>
        </w:rPr>
        <w:t xml:space="preserve"> </w:t>
      </w:r>
      <w:r>
        <w:rPr>
          <w:rFonts w:hint="eastAsia"/>
          <w:sz w:val="21"/>
          <w:szCs w:val="28"/>
          <w:lang w:eastAsia="zh-CN"/>
        </w:rPr>
        <w:t>expressed as a number of 1/128 s elapsed since last midnight.</w:t>
      </w:r>
    </w:p>
    <w:p w14:paraId="5CEAA5FC" w14:textId="77777777" w:rsidR="00DA3164" w:rsidRDefault="00E90D35">
      <w:pPr>
        <w:numPr>
          <w:ilvl w:val="4"/>
          <w:numId w:val="23"/>
        </w:numPr>
        <w:wordWrap w:val="0"/>
        <w:overflowPunct w:val="0"/>
        <w:autoSpaceDE w:val="0"/>
        <w:autoSpaceDN w:val="0"/>
        <w:spacing w:beforeLines="50" w:before="120" w:afterLines="50" w:after="120"/>
        <w:textAlignment w:val="baseline"/>
        <w:outlineLvl w:val="4"/>
        <w:rPr>
          <w:rFonts w:ascii="SimHei" w:eastAsia="SimHei" w:hAnsi="SimHei"/>
          <w:kern w:val="21"/>
          <w:sz w:val="21"/>
          <w:szCs w:val="28"/>
          <w:lang w:eastAsia="zh-CN"/>
        </w:rPr>
      </w:pPr>
      <w:r>
        <w:rPr>
          <w:rFonts w:ascii="SimHei" w:eastAsia="SimHei" w:hAnsi="SimHei" w:hint="eastAsia"/>
          <w:kern w:val="21"/>
          <w:sz w:val="21"/>
          <w:szCs w:val="28"/>
          <w:lang w:eastAsia="zh-CN"/>
        </w:rPr>
        <w:t>Data Item I240/1</w:t>
      </w:r>
      <w:r>
        <w:rPr>
          <w:rFonts w:ascii="SimHei" w:eastAsia="SimHei" w:hAnsi="SimHei"/>
          <w:kern w:val="21"/>
          <w:sz w:val="21"/>
          <w:szCs w:val="28"/>
          <w:lang w:val="en-US" w:eastAsia="zh-CN"/>
        </w:rPr>
        <w:t>5</w:t>
      </w:r>
      <w:r>
        <w:rPr>
          <w:rFonts w:ascii="SimHei" w:eastAsia="SimHei" w:hAnsi="SimHei" w:hint="eastAsia"/>
          <w:kern w:val="21"/>
          <w:sz w:val="21"/>
          <w:szCs w:val="28"/>
          <w:lang w:eastAsia="zh-CN"/>
        </w:rPr>
        <w:t xml:space="preserve">0,Location </w:t>
      </w:r>
      <w:r>
        <w:rPr>
          <w:rFonts w:ascii="SimHei" w:eastAsia="SimHei" w:hAnsi="SimHei"/>
          <w:kern w:val="21"/>
          <w:sz w:val="21"/>
          <w:szCs w:val="28"/>
          <w:lang w:val="en-US" w:eastAsia="zh-CN"/>
        </w:rPr>
        <w:t xml:space="preserve">of </w:t>
      </w:r>
      <w:r>
        <w:rPr>
          <w:rFonts w:ascii="SimHei" w:eastAsia="SimHei" w:hAnsi="SimHei" w:hint="eastAsia"/>
          <w:kern w:val="21"/>
          <w:sz w:val="21"/>
          <w:szCs w:val="28"/>
          <w:lang w:eastAsia="zh-CN"/>
        </w:rPr>
        <w:t xml:space="preserve">Radar Antenna </w:t>
      </w:r>
    </w:p>
    <w:p w14:paraId="30EEA83D" w14:textId="77777777" w:rsidR="00DA3164" w:rsidRDefault="00E90D35">
      <w:pPr>
        <w:autoSpaceDE w:val="0"/>
        <w:autoSpaceDN w:val="0"/>
        <w:spacing w:line="360" w:lineRule="auto"/>
        <w:ind w:firstLineChars="50" w:firstLine="105"/>
        <w:rPr>
          <w:sz w:val="21"/>
          <w:szCs w:val="28"/>
          <w:lang w:eastAsia="zh-CN"/>
        </w:rPr>
      </w:pPr>
      <w:r>
        <w:rPr>
          <w:rFonts w:hint="eastAsia"/>
          <w:b/>
          <w:bCs/>
          <w:sz w:val="21"/>
          <w:szCs w:val="28"/>
          <w:lang w:eastAsia="zh-CN"/>
        </w:rPr>
        <w:t>Definition</w:t>
      </w:r>
      <w:r>
        <w:rPr>
          <w:rFonts w:hint="eastAsia"/>
          <w:sz w:val="21"/>
          <w:szCs w:val="28"/>
          <w:lang w:eastAsia="zh-CN"/>
        </w:rPr>
        <w:t xml:space="preserve"> : Elevation</w:t>
      </w:r>
      <w:r>
        <w:rPr>
          <w:sz w:val="21"/>
          <w:szCs w:val="28"/>
          <w:lang w:val="en-US" w:eastAsia="zh-CN"/>
        </w:rPr>
        <w:t xml:space="preserve"> and </w:t>
      </w:r>
      <w:r>
        <w:rPr>
          <w:rFonts w:hint="eastAsia"/>
          <w:sz w:val="21"/>
          <w:szCs w:val="28"/>
          <w:lang w:eastAsia="zh-CN"/>
        </w:rPr>
        <w:t>Latitude</w:t>
      </w:r>
      <w:r>
        <w:rPr>
          <w:sz w:val="21"/>
          <w:szCs w:val="28"/>
          <w:lang w:val="en-US" w:eastAsia="zh-CN"/>
        </w:rPr>
        <w:t>/</w:t>
      </w:r>
      <w:r>
        <w:rPr>
          <w:rFonts w:hint="eastAsia"/>
          <w:sz w:val="21"/>
          <w:szCs w:val="28"/>
          <w:lang w:eastAsia="zh-CN"/>
        </w:rPr>
        <w:t xml:space="preserve">Longitude in WGS-84 Co-ordinates of </w:t>
      </w:r>
      <w:r>
        <w:rPr>
          <w:sz w:val="21"/>
          <w:szCs w:val="28"/>
          <w:lang w:val="en-US" w:eastAsia="zh-CN"/>
        </w:rPr>
        <w:t>r</w:t>
      </w:r>
      <w:r>
        <w:rPr>
          <w:rFonts w:hint="eastAsia"/>
          <w:sz w:val="21"/>
          <w:szCs w:val="28"/>
          <w:lang w:eastAsia="zh-CN"/>
        </w:rPr>
        <w:t xml:space="preserve">adar </w:t>
      </w:r>
      <w:r>
        <w:rPr>
          <w:sz w:val="21"/>
          <w:szCs w:val="28"/>
          <w:lang w:val="en-US" w:eastAsia="zh-CN"/>
        </w:rPr>
        <w:t>a</w:t>
      </w:r>
      <w:r>
        <w:rPr>
          <w:rFonts w:hint="eastAsia"/>
          <w:sz w:val="21"/>
          <w:szCs w:val="28"/>
          <w:lang w:eastAsia="zh-CN"/>
        </w:rPr>
        <w:t>ntenna.</w:t>
      </w:r>
    </w:p>
    <w:p w14:paraId="4EB8F105" w14:textId="77777777" w:rsidR="00DA3164" w:rsidRDefault="00E90D35">
      <w:pPr>
        <w:autoSpaceDE w:val="0"/>
        <w:autoSpaceDN w:val="0"/>
        <w:spacing w:line="360" w:lineRule="auto"/>
        <w:ind w:firstLineChars="50" w:firstLine="105"/>
        <w:rPr>
          <w:sz w:val="21"/>
          <w:szCs w:val="28"/>
          <w:lang w:eastAsia="zh-CN"/>
        </w:rPr>
      </w:pPr>
      <w:r>
        <w:rPr>
          <w:rFonts w:hint="eastAsia"/>
          <w:b/>
          <w:bCs/>
          <w:sz w:val="21"/>
          <w:szCs w:val="28"/>
          <w:lang w:eastAsia="zh-CN"/>
        </w:rPr>
        <w:t>Format</w:t>
      </w:r>
      <w:r>
        <w:rPr>
          <w:rFonts w:hint="eastAsia"/>
          <w:sz w:val="21"/>
          <w:szCs w:val="28"/>
          <w:lang w:eastAsia="zh-CN"/>
        </w:rPr>
        <w:t xml:space="preserve"> : </w:t>
      </w:r>
      <w:r>
        <w:rPr>
          <w:sz w:val="21"/>
          <w:szCs w:val="28"/>
          <w:lang w:val="en-US" w:eastAsia="zh-CN"/>
        </w:rPr>
        <w:t>Ten</w:t>
      </w:r>
      <w:r>
        <w:rPr>
          <w:rFonts w:hint="eastAsia"/>
          <w:sz w:val="21"/>
          <w:szCs w:val="28"/>
          <w:lang w:eastAsia="zh-CN"/>
        </w:rPr>
        <w:t>-octet fixed length Data Item</w:t>
      </w:r>
    </w:p>
    <w:p w14:paraId="280323E3" w14:textId="77777777" w:rsidR="00DA3164" w:rsidRDefault="00E90D35">
      <w:pPr>
        <w:autoSpaceDE w:val="0"/>
        <w:autoSpaceDN w:val="0"/>
        <w:spacing w:line="360" w:lineRule="auto"/>
        <w:ind w:firstLineChars="50" w:firstLine="105"/>
        <w:rPr>
          <w:sz w:val="21"/>
          <w:szCs w:val="28"/>
          <w:lang w:eastAsia="zh-CN"/>
        </w:rPr>
      </w:pPr>
      <w:r>
        <w:rPr>
          <w:rFonts w:hint="eastAsia"/>
          <w:b/>
          <w:bCs/>
          <w:sz w:val="21"/>
          <w:szCs w:val="28"/>
          <w:lang w:eastAsia="zh-CN"/>
        </w:rPr>
        <w:t>Structure</w:t>
      </w:r>
      <w:r>
        <w:rPr>
          <w:rFonts w:hint="eastAsia"/>
          <w:sz w:val="21"/>
          <w:szCs w:val="28"/>
          <w:lang w:eastAsia="zh-CN"/>
        </w:rPr>
        <w:t>:</w:t>
      </w:r>
    </w:p>
    <w:p w14:paraId="1B84717E" w14:textId="77777777" w:rsidR="00DA3164" w:rsidRDefault="00E90D35">
      <w:pPr>
        <w:spacing w:line="360" w:lineRule="auto"/>
        <w:jc w:val="center"/>
        <w:rPr>
          <w:lang w:val="en-US"/>
        </w:rPr>
      </w:pPr>
      <w:r>
        <w:rPr>
          <w:noProof/>
        </w:rPr>
        <w:lastRenderedPageBreak/>
        <w:drawing>
          <wp:inline distT="0" distB="0" distL="114300" distR="114300" wp14:anchorId="7AF2A27C" wp14:editId="49507219">
            <wp:extent cx="5174615" cy="6047740"/>
            <wp:effectExtent l="0" t="0" r="6985" b="10160"/>
            <wp:docPr id="87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" name="图片 5"/>
                    <pic:cNvPicPr>
                      <a:picLocks noChangeAspect="1"/>
                    </pic:cNvPicPr>
                  </pic:nvPicPr>
                  <pic:blipFill>
                    <a:blip r:embed="rId57"/>
                    <a:stretch>
                      <a:fillRect/>
                    </a:stretch>
                  </pic:blipFill>
                  <pic:spPr>
                    <a:xfrm>
                      <a:off x="0" y="0"/>
                      <a:ext cx="5174615" cy="6047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302A0D3" w14:textId="77777777" w:rsidR="00DA3164" w:rsidRDefault="00E90D35">
      <w:pPr>
        <w:autoSpaceDE w:val="0"/>
        <w:autoSpaceDN w:val="0"/>
        <w:spacing w:line="360" w:lineRule="auto"/>
        <w:ind w:firstLineChars="50" w:firstLine="105"/>
        <w:rPr>
          <w:sz w:val="21"/>
          <w:szCs w:val="28"/>
          <w:lang w:eastAsia="zh-CN"/>
        </w:rPr>
      </w:pPr>
      <w:r>
        <w:rPr>
          <w:rFonts w:hint="eastAsia"/>
          <w:sz w:val="21"/>
          <w:szCs w:val="28"/>
          <w:lang w:eastAsia="zh-CN"/>
        </w:rPr>
        <w:t>bits-</w:t>
      </w:r>
      <w:r>
        <w:rPr>
          <w:sz w:val="21"/>
          <w:szCs w:val="28"/>
          <w:lang w:val="en-US" w:eastAsia="zh-CN"/>
        </w:rPr>
        <w:t>80</w:t>
      </w:r>
      <w:r>
        <w:rPr>
          <w:rFonts w:hint="eastAsia"/>
          <w:sz w:val="21"/>
          <w:szCs w:val="28"/>
          <w:lang w:eastAsia="zh-CN"/>
        </w:rPr>
        <w:t>/</w:t>
      </w:r>
      <w:r>
        <w:rPr>
          <w:sz w:val="21"/>
          <w:szCs w:val="28"/>
          <w:lang w:val="en-US" w:eastAsia="zh-CN"/>
        </w:rPr>
        <w:t>65</w:t>
      </w:r>
      <w:r>
        <w:rPr>
          <w:rFonts w:hint="eastAsia"/>
          <w:sz w:val="21"/>
          <w:szCs w:val="28"/>
          <w:lang w:eastAsia="zh-CN"/>
        </w:rPr>
        <w:t xml:space="preserve"> (Elevation)</w:t>
      </w:r>
      <w:r>
        <w:rPr>
          <w:sz w:val="21"/>
          <w:szCs w:val="28"/>
          <w:lang w:val="en-US" w:eastAsia="zh-CN"/>
        </w:rPr>
        <w:t xml:space="preserve"> = </w:t>
      </w:r>
      <w:r>
        <w:rPr>
          <w:rFonts w:hint="eastAsia"/>
          <w:sz w:val="21"/>
          <w:szCs w:val="28"/>
          <w:lang w:eastAsia="zh-CN"/>
        </w:rPr>
        <w:t>Range 0 &lt;= Elevation</w:t>
      </w:r>
      <w:r>
        <w:rPr>
          <w:sz w:val="21"/>
          <w:szCs w:val="28"/>
          <w:lang w:val="en-US" w:eastAsia="zh-CN"/>
        </w:rPr>
        <w:t xml:space="preserve"> </w:t>
      </w:r>
      <w:r>
        <w:rPr>
          <w:rFonts w:hint="eastAsia"/>
          <w:sz w:val="21"/>
          <w:szCs w:val="28"/>
          <w:lang w:eastAsia="zh-CN"/>
        </w:rPr>
        <w:t xml:space="preserve">&lt;= </w:t>
      </w:r>
      <w:r>
        <w:rPr>
          <w:sz w:val="21"/>
          <w:szCs w:val="28"/>
          <w:lang w:val="en-US" w:eastAsia="zh-CN"/>
        </w:rPr>
        <w:t>10000 m</w:t>
      </w:r>
      <w:r>
        <w:rPr>
          <w:rFonts w:hint="eastAsia"/>
          <w:sz w:val="21"/>
          <w:szCs w:val="28"/>
          <w:lang w:eastAsia="zh-CN"/>
        </w:rPr>
        <w:t>.</w:t>
      </w:r>
    </w:p>
    <w:p w14:paraId="56E0A561" w14:textId="77777777" w:rsidR="00DA3164" w:rsidRDefault="00E90D35">
      <w:pPr>
        <w:spacing w:line="360" w:lineRule="auto"/>
        <w:ind w:firstLineChars="50" w:firstLine="105"/>
        <w:jc w:val="both"/>
        <w:rPr>
          <w:lang w:val="en-US"/>
        </w:rPr>
      </w:pPr>
      <w:r>
        <w:rPr>
          <w:rFonts w:hint="eastAsia"/>
          <w:sz w:val="21"/>
          <w:szCs w:val="28"/>
          <w:lang w:eastAsia="zh-CN"/>
        </w:rPr>
        <w:t>(LSB) = 1</w:t>
      </w:r>
      <w:r>
        <w:rPr>
          <w:sz w:val="21"/>
          <w:szCs w:val="28"/>
          <w:lang w:val="en-US" w:eastAsia="zh-CN"/>
        </w:rPr>
        <w:t>m</w:t>
      </w:r>
    </w:p>
    <w:p w14:paraId="03355535" w14:textId="77777777" w:rsidR="00DA3164" w:rsidRDefault="00E90D35">
      <w:pPr>
        <w:autoSpaceDE w:val="0"/>
        <w:autoSpaceDN w:val="0"/>
        <w:spacing w:line="360" w:lineRule="auto"/>
        <w:ind w:firstLineChars="50" w:firstLine="105"/>
        <w:rPr>
          <w:sz w:val="21"/>
          <w:szCs w:val="28"/>
          <w:lang w:eastAsia="zh-CN"/>
        </w:rPr>
      </w:pPr>
      <w:r>
        <w:rPr>
          <w:rFonts w:hint="eastAsia"/>
          <w:sz w:val="21"/>
          <w:szCs w:val="28"/>
          <w:lang w:eastAsia="zh-CN"/>
        </w:rPr>
        <w:t>bits-64/33 (Latitude)</w:t>
      </w:r>
      <w:r>
        <w:rPr>
          <w:sz w:val="21"/>
          <w:szCs w:val="28"/>
          <w:lang w:val="en-US" w:eastAsia="zh-CN"/>
        </w:rPr>
        <w:t xml:space="preserve"> = </w:t>
      </w:r>
      <w:r>
        <w:rPr>
          <w:rFonts w:hint="eastAsia"/>
          <w:sz w:val="21"/>
          <w:szCs w:val="28"/>
          <w:lang w:eastAsia="zh-CN"/>
        </w:rPr>
        <w:t>In WGS.84 in two</w:t>
      </w:r>
      <w:r>
        <w:rPr>
          <w:sz w:val="21"/>
          <w:szCs w:val="28"/>
          <w:lang w:val="en-US" w:eastAsia="zh-CN"/>
        </w:rPr>
        <w:t>’</w:t>
      </w:r>
      <w:r>
        <w:rPr>
          <w:rFonts w:hint="eastAsia"/>
          <w:sz w:val="21"/>
          <w:szCs w:val="28"/>
          <w:lang w:eastAsia="zh-CN"/>
        </w:rPr>
        <w:t>s complement. Range -90 &lt;= latitude &lt;= 90 deg.</w:t>
      </w:r>
    </w:p>
    <w:p w14:paraId="30127300" w14:textId="77777777" w:rsidR="00DA3164" w:rsidRDefault="00E90D35">
      <w:pPr>
        <w:autoSpaceDE w:val="0"/>
        <w:autoSpaceDN w:val="0"/>
        <w:spacing w:line="360" w:lineRule="auto"/>
        <w:ind w:firstLineChars="50" w:firstLine="105"/>
        <w:rPr>
          <w:sz w:val="21"/>
          <w:szCs w:val="28"/>
          <w:lang w:eastAsia="zh-CN"/>
        </w:rPr>
      </w:pPr>
      <w:r>
        <w:rPr>
          <w:rFonts w:hint="eastAsia"/>
          <w:sz w:val="21"/>
          <w:szCs w:val="28"/>
          <w:lang w:eastAsia="zh-CN"/>
        </w:rPr>
        <w:t>(LSB) = 180/2</w:t>
      </w:r>
      <w:r>
        <w:rPr>
          <w:rFonts w:hint="eastAsia"/>
          <w:sz w:val="21"/>
          <w:szCs w:val="28"/>
          <w:vertAlign w:val="superscript"/>
          <w:lang w:eastAsia="zh-CN"/>
        </w:rPr>
        <w:t>31</w:t>
      </w:r>
      <w:r>
        <w:rPr>
          <w:rFonts w:hint="eastAsia"/>
          <w:sz w:val="21"/>
          <w:szCs w:val="28"/>
          <w:lang w:eastAsia="zh-CN"/>
        </w:rPr>
        <w:t xml:space="preserve"> degrees</w:t>
      </w:r>
    </w:p>
    <w:p w14:paraId="4ED288F0" w14:textId="77777777" w:rsidR="00DA3164" w:rsidRDefault="00E90D35">
      <w:pPr>
        <w:autoSpaceDE w:val="0"/>
        <w:autoSpaceDN w:val="0"/>
        <w:spacing w:line="360" w:lineRule="auto"/>
        <w:ind w:firstLineChars="50" w:firstLine="105"/>
        <w:rPr>
          <w:sz w:val="21"/>
          <w:szCs w:val="28"/>
          <w:lang w:eastAsia="zh-CN"/>
        </w:rPr>
      </w:pPr>
      <w:r>
        <w:rPr>
          <w:rFonts w:hint="eastAsia"/>
          <w:sz w:val="21"/>
          <w:szCs w:val="28"/>
          <w:lang w:eastAsia="zh-CN"/>
        </w:rPr>
        <w:t xml:space="preserve">bits-32/1 (Longitude) </w:t>
      </w:r>
      <w:r>
        <w:rPr>
          <w:sz w:val="21"/>
          <w:szCs w:val="28"/>
          <w:lang w:val="en-US" w:eastAsia="zh-CN"/>
        </w:rPr>
        <w:t xml:space="preserve"> = </w:t>
      </w:r>
      <w:r>
        <w:rPr>
          <w:rFonts w:hint="eastAsia"/>
          <w:sz w:val="21"/>
          <w:szCs w:val="28"/>
          <w:lang w:eastAsia="zh-CN"/>
        </w:rPr>
        <w:t>In WGS.84 in two</w:t>
      </w:r>
      <w:r>
        <w:rPr>
          <w:sz w:val="21"/>
          <w:szCs w:val="28"/>
          <w:lang w:val="en-US" w:eastAsia="zh-CN"/>
        </w:rPr>
        <w:t>’</w:t>
      </w:r>
      <w:r>
        <w:rPr>
          <w:rFonts w:hint="eastAsia"/>
          <w:sz w:val="21"/>
          <w:szCs w:val="28"/>
          <w:lang w:eastAsia="zh-CN"/>
        </w:rPr>
        <w:t>s complement. Range -180 &lt;= longitude &lt; 180 deg.</w:t>
      </w:r>
    </w:p>
    <w:p w14:paraId="7DDC4A08" w14:textId="77777777" w:rsidR="00DA3164" w:rsidRDefault="00E90D35">
      <w:pPr>
        <w:autoSpaceDE w:val="0"/>
        <w:autoSpaceDN w:val="0"/>
        <w:spacing w:line="360" w:lineRule="auto"/>
        <w:ind w:firstLineChars="50" w:firstLine="105"/>
        <w:rPr>
          <w:rFonts w:ascii="SimSun" w:hAnsi="SimSun"/>
        </w:rPr>
      </w:pPr>
      <w:r>
        <w:rPr>
          <w:rFonts w:hint="eastAsia"/>
          <w:sz w:val="21"/>
          <w:szCs w:val="28"/>
          <w:lang w:eastAsia="zh-CN"/>
        </w:rPr>
        <w:t>(LSB) = 180/2</w:t>
      </w:r>
      <w:r>
        <w:rPr>
          <w:rFonts w:hint="eastAsia"/>
          <w:sz w:val="21"/>
          <w:szCs w:val="28"/>
          <w:vertAlign w:val="superscript"/>
          <w:lang w:eastAsia="zh-CN"/>
        </w:rPr>
        <w:t>31</w:t>
      </w:r>
      <w:r>
        <w:rPr>
          <w:rFonts w:hint="eastAsia"/>
          <w:sz w:val="21"/>
          <w:szCs w:val="28"/>
          <w:lang w:eastAsia="zh-CN"/>
        </w:rPr>
        <w:t xml:space="preserve"> degrees</w:t>
      </w:r>
    </w:p>
    <w:p w14:paraId="071115DD" w14:textId="77777777" w:rsidR="00DA3164" w:rsidRDefault="00DA3164"/>
    <w:sectPr w:rsidR="00DA3164">
      <w:headerReference w:type="default" r:id="rId58"/>
      <w:footerReference w:type="default" r:id="rId59"/>
      <w:pgSz w:w="11906" w:h="16838"/>
      <w:pgMar w:top="567" w:right="794" w:bottom="567" w:left="907" w:header="850" w:footer="85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455888" w14:textId="77777777" w:rsidR="00413F5F" w:rsidRDefault="00413F5F">
      <w:pPr>
        <w:spacing w:line="240" w:lineRule="auto"/>
      </w:pPr>
      <w:r>
        <w:separator/>
      </w:r>
    </w:p>
  </w:endnote>
  <w:endnote w:type="continuationSeparator" w:id="0">
    <w:p w14:paraId="6FBF7BCA" w14:textId="77777777" w:rsidR="00413F5F" w:rsidRDefault="00413F5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87CC9B" w14:textId="77777777" w:rsidR="00DA3164" w:rsidRDefault="00DA3164">
    <w:pPr>
      <w:pStyle w:val="Footer"/>
    </w:pPr>
  </w:p>
  <w:p w14:paraId="0EC14522" w14:textId="77777777" w:rsidR="00DA3164" w:rsidRDefault="00E90D35">
    <w:pPr>
      <w:pStyle w:val="Footerportrait"/>
    </w:pPr>
    <w:r>
      <w:tab/>
    </w:r>
    <w:r>
      <w:rPr>
        <w:rStyle w:val="PageNumber"/>
        <w:szCs w:val="15"/>
      </w:rPr>
      <w:t xml:space="preserve">P </w:t>
    </w:r>
    <w:r>
      <w:rPr>
        <w:rStyle w:val="PageNumber"/>
        <w:szCs w:val="15"/>
      </w:rPr>
      <w:fldChar w:fldCharType="begin"/>
    </w:r>
    <w:r>
      <w:rPr>
        <w:rStyle w:val="PageNumber"/>
        <w:szCs w:val="15"/>
      </w:rPr>
      <w:instrText xml:space="preserve">PAGE  </w:instrText>
    </w:r>
    <w:r>
      <w:rPr>
        <w:rStyle w:val="PageNumber"/>
        <w:szCs w:val="15"/>
      </w:rPr>
      <w:fldChar w:fldCharType="separate"/>
    </w:r>
    <w:r>
      <w:rPr>
        <w:rStyle w:val="PageNumber"/>
        <w:szCs w:val="15"/>
      </w:rPr>
      <w:t>1</w:t>
    </w:r>
    <w:r>
      <w:rPr>
        <w:rStyle w:val="PageNumber"/>
        <w:szCs w:val="15"/>
      </w:rPr>
      <w:fldChar w:fldCharType="end"/>
    </w:r>
  </w:p>
  <w:p w14:paraId="2785CF44" w14:textId="77777777" w:rsidR="00DA3164" w:rsidRDefault="00DA316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AA9ECF" w14:textId="77777777" w:rsidR="00413F5F" w:rsidRDefault="00413F5F">
      <w:pPr>
        <w:spacing w:line="240" w:lineRule="auto"/>
      </w:pPr>
      <w:r>
        <w:separator/>
      </w:r>
    </w:p>
  </w:footnote>
  <w:footnote w:type="continuationSeparator" w:id="0">
    <w:p w14:paraId="6390DEDF" w14:textId="77777777" w:rsidR="00413F5F" w:rsidRDefault="00413F5F">
      <w:pPr>
        <w:spacing w:line="240" w:lineRule="auto"/>
      </w:pPr>
      <w:r>
        <w:continuationSeparator/>
      </w:r>
    </w:p>
  </w:footnote>
  <w:footnote w:id="1">
    <w:p w14:paraId="7E3FC733" w14:textId="77777777" w:rsidR="00DA3164" w:rsidRDefault="00E90D35">
      <w:pPr>
        <w:pStyle w:val="FootnoteText"/>
      </w:pPr>
      <w:r>
        <w:rPr>
          <w:rStyle w:val="FootnoteReference"/>
        </w:rPr>
        <w:footnoteRef/>
      </w:r>
      <w:r>
        <w:rPr>
          <w:sz w:val="16"/>
          <w:szCs w:val="16"/>
        </w:rPr>
        <w:t>Input document number, to be assigned by the Committee Secretary</w:t>
      </w:r>
    </w:p>
  </w:footnote>
  <w:footnote w:id="2">
    <w:p w14:paraId="6FC9FD10" w14:textId="77777777" w:rsidR="00DA3164" w:rsidRDefault="00E90D35">
      <w:pPr>
        <w:pStyle w:val="FootnoteText"/>
      </w:pPr>
      <w:r>
        <w:rPr>
          <w:rStyle w:val="FootnoteReference"/>
        </w:rPr>
        <w:footnoteRef/>
      </w:r>
      <w:r>
        <w:rPr>
          <w:sz w:val="16"/>
          <w:szCs w:val="16"/>
        </w:rPr>
        <w:t>Leave open if uncertain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A0E34D" w14:textId="77777777" w:rsidR="00DA3164" w:rsidRDefault="00E90D35">
    <w:pPr>
      <w:pStyle w:val="Header"/>
    </w:pPr>
    <w:r>
      <w:rPr>
        <w:noProof/>
        <w:lang w:val="en-US" w:eastAsia="zh-CN"/>
      </w:rPr>
      <w:drawing>
        <wp:anchor distT="0" distB="0" distL="114300" distR="114300" simplePos="0" relativeHeight="251659264" behindDoc="1" locked="0" layoutInCell="1" allowOverlap="1" wp14:anchorId="4E17770A" wp14:editId="753E9DFC">
          <wp:simplePos x="0" y="0"/>
          <wp:positionH relativeFrom="page">
            <wp:posOffset>6827520</wp:posOffset>
          </wp:positionH>
          <wp:positionV relativeFrom="page">
            <wp:posOffset>3810</wp:posOffset>
          </wp:positionV>
          <wp:extent cx="720090" cy="720090"/>
          <wp:effectExtent l="0" t="0" r="4445" b="4445"/>
          <wp:wrapNone/>
          <wp:docPr id="21" name="Image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" name="Image 2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" cy="720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925D9E96"/>
    <w:multiLevelType w:val="singleLevel"/>
    <w:tmpl w:val="925D9E96"/>
    <w:lvl w:ilvl="0">
      <w:start w:val="2"/>
      <w:numFmt w:val="decimal"/>
      <w:suff w:val="space"/>
      <w:lvlText w:val="%1."/>
      <w:lvlJc w:val="left"/>
    </w:lvl>
  </w:abstractNum>
  <w:abstractNum w:abstractNumId="1" w15:restartNumberingAfterBreak="0">
    <w:nsid w:val="BD552D8B"/>
    <w:multiLevelType w:val="singleLevel"/>
    <w:tmpl w:val="BD552D8B"/>
    <w:lvl w:ilvl="0">
      <w:start w:val="1"/>
      <w:numFmt w:val="decimal"/>
      <w:suff w:val="space"/>
      <w:lvlText w:val="%1."/>
      <w:lvlJc w:val="left"/>
    </w:lvl>
  </w:abstractNum>
  <w:abstractNum w:abstractNumId="2" w15:restartNumberingAfterBreak="0">
    <w:nsid w:val="FAB55C91"/>
    <w:multiLevelType w:val="singleLevel"/>
    <w:tmpl w:val="FAB55C91"/>
    <w:lvl w:ilvl="0">
      <w:start w:val="3"/>
      <w:numFmt w:val="decimal"/>
      <w:suff w:val="space"/>
      <w:lvlText w:val="%1)"/>
      <w:lvlJc w:val="left"/>
    </w:lvl>
  </w:abstractNum>
  <w:abstractNum w:abstractNumId="3" w15:restartNumberingAfterBreak="0">
    <w:nsid w:val="FFFFFF88"/>
    <w:multiLevelType w:val="singleLevel"/>
    <w:tmpl w:val="FFFFFF88"/>
    <w:lvl w:ilvl="0">
      <w:start w:val="1"/>
      <w:numFmt w:val="decimal"/>
      <w:pStyle w:val="ListNumber"/>
      <w:lvlText w:val="%1."/>
      <w:lvlJc w:val="left"/>
      <w:pPr>
        <w:tabs>
          <w:tab w:val="left" w:pos="360"/>
        </w:tabs>
        <w:ind w:left="360" w:hanging="360"/>
      </w:pPr>
    </w:lvl>
  </w:abstractNum>
  <w:abstractNum w:abstractNumId="4" w15:restartNumberingAfterBreak="0">
    <w:nsid w:val="03AE68A3"/>
    <w:multiLevelType w:val="multilevel"/>
    <w:tmpl w:val="03AE68A3"/>
    <w:lvl w:ilvl="0">
      <w:start w:val="1"/>
      <w:numFmt w:val="decimal"/>
      <w:pStyle w:val="AnnexCHead1"/>
      <w:lvlText w:val="C %1"/>
      <w:lvlJc w:val="left"/>
      <w:pPr>
        <w:tabs>
          <w:tab w:val="left" w:pos="0"/>
        </w:tabs>
        <w:ind w:left="709" w:hanging="709"/>
      </w:pPr>
      <w:rPr>
        <w:rFonts w:asciiTheme="minorHAnsi" w:hAnsiTheme="minorHAnsi" w:hint="default"/>
        <w:b/>
        <w:i w:val="0"/>
        <w:caps/>
        <w:color w:val="407EC9"/>
        <w:sz w:val="28"/>
        <w:u w:val="none" w:color="407EC9"/>
      </w:rPr>
    </w:lvl>
    <w:lvl w:ilvl="1">
      <w:start w:val="1"/>
      <w:numFmt w:val="decimal"/>
      <w:lvlText w:val="C %1.%2."/>
      <w:lvlJc w:val="left"/>
      <w:pPr>
        <w:tabs>
          <w:tab w:val="left" w:pos="0"/>
        </w:tabs>
        <w:ind w:left="851" w:hanging="851"/>
      </w:pPr>
      <w:rPr>
        <w:rFonts w:asciiTheme="minorHAnsi" w:hAnsiTheme="minorHAnsi" w:hint="default"/>
        <w:b/>
        <w:i w:val="0"/>
        <w:caps/>
        <w:color w:val="407EC9"/>
        <w:sz w:val="24"/>
      </w:rPr>
    </w:lvl>
    <w:lvl w:ilvl="2">
      <w:start w:val="1"/>
      <w:numFmt w:val="decimal"/>
      <w:lvlText w:val="C %1.%2.%3."/>
      <w:lvlJc w:val="left"/>
      <w:pPr>
        <w:ind w:left="992" w:hanging="992"/>
      </w:pPr>
      <w:rPr>
        <w:rFonts w:asciiTheme="minorHAnsi" w:hAnsiTheme="minorHAnsi" w:hint="default"/>
        <w:b/>
        <w:i w:val="0"/>
        <w:caps w:val="0"/>
        <w:strike w:val="0"/>
        <w:dstrike w:val="0"/>
        <w:vanish w:val="0"/>
        <w:color w:val="407EC9"/>
        <w:sz w:val="22"/>
        <w:vertAlign w:val="baseli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0BEC10F5"/>
    <w:multiLevelType w:val="multilevel"/>
    <w:tmpl w:val="0BEC10F5"/>
    <w:lvl w:ilvl="0">
      <w:start w:val="1"/>
      <w:numFmt w:val="decimal"/>
      <w:pStyle w:val="AppendixHead1"/>
      <w:lvlText w:val="%1."/>
      <w:lvlJc w:val="left"/>
      <w:pPr>
        <w:ind w:left="709" w:hanging="709"/>
      </w:pPr>
      <w:rPr>
        <w:rFonts w:hint="default"/>
        <w:color w:val="407EDA"/>
      </w:rPr>
    </w:lvl>
    <w:lvl w:ilvl="1">
      <w:start w:val="1"/>
      <w:numFmt w:val="decimal"/>
      <w:pStyle w:val="AppendixHead2"/>
      <w:lvlText w:val="%1.%2."/>
      <w:lvlJc w:val="left"/>
      <w:pPr>
        <w:ind w:left="851" w:hanging="851"/>
      </w:pPr>
      <w:rPr>
        <w:rFonts w:hint="default"/>
      </w:rPr>
    </w:lvl>
    <w:lvl w:ilvl="2">
      <w:start w:val="1"/>
      <w:numFmt w:val="decimal"/>
      <w:pStyle w:val="AppendixHead3"/>
      <w:lvlText w:val="%1.%2.%3."/>
      <w:lvlJc w:val="left"/>
      <w:pPr>
        <w:tabs>
          <w:tab w:val="left" w:pos="0"/>
        </w:tabs>
        <w:ind w:left="992" w:hanging="992"/>
      </w:pPr>
      <w:rPr>
        <w:rFonts w:hint="default"/>
      </w:rPr>
    </w:lvl>
    <w:lvl w:ilvl="3">
      <w:start w:val="1"/>
      <w:numFmt w:val="decimal"/>
      <w:pStyle w:val="AppendixHead4"/>
      <w:lvlText w:val="%1.%2.%3.%4."/>
      <w:lvlJc w:val="left"/>
      <w:pPr>
        <w:ind w:left="1134" w:hanging="113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6" w15:restartNumberingAfterBreak="0">
    <w:nsid w:val="133478BF"/>
    <w:multiLevelType w:val="multilevel"/>
    <w:tmpl w:val="133478BF"/>
    <w:lvl w:ilvl="0">
      <w:start w:val="1"/>
      <w:numFmt w:val="bullet"/>
      <w:pStyle w:val="InsetList"/>
      <w:lvlText w:val=""/>
      <w:lvlJc w:val="left"/>
      <w:pPr>
        <w:ind w:left="680" w:hanging="396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4F700B"/>
    <w:multiLevelType w:val="multilevel"/>
    <w:tmpl w:val="134F700B"/>
    <w:lvl w:ilvl="0">
      <w:start w:val="1"/>
      <w:numFmt w:val="upperLetter"/>
      <w:pStyle w:val="Annex"/>
      <w:lvlText w:val="ANNEX %1"/>
      <w:lvlJc w:val="left"/>
      <w:pPr>
        <w:ind w:left="1418" w:hanging="1418"/>
      </w:pPr>
      <w:rPr>
        <w:rFonts w:asciiTheme="minorHAnsi" w:hAnsiTheme="minorHAnsi" w:hint="default"/>
        <w:b/>
        <w:i/>
        <w:caps/>
        <w:color w:val="407EC9"/>
        <w:sz w:val="28"/>
        <w:u w:val="single" w:color="407EC9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16102258"/>
    <w:multiLevelType w:val="multilevel"/>
    <w:tmpl w:val="16102258"/>
    <w:lvl w:ilvl="0">
      <w:start w:val="1"/>
      <w:numFmt w:val="decimal"/>
      <w:pStyle w:val="Tablecaption"/>
      <w:lvlText w:val="Table %1"/>
      <w:lvlJc w:val="left"/>
      <w:pPr>
        <w:ind w:left="567" w:hanging="567"/>
      </w:pPr>
      <w:rPr>
        <w:rFonts w:hint="default"/>
        <w:u w:val="single"/>
      </w:rPr>
    </w:lvl>
    <w:lvl w:ilvl="1">
      <w:start w:val="1"/>
      <w:numFmt w:val="decimal"/>
      <w:lvlText w:val="%1.%2."/>
      <w:lvlJc w:val="left"/>
      <w:pPr>
        <w:ind w:left="150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3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5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30" w:hanging="1440"/>
      </w:pPr>
      <w:rPr>
        <w:rFonts w:hint="default"/>
      </w:rPr>
    </w:lvl>
  </w:abstractNum>
  <w:abstractNum w:abstractNumId="9" w15:restartNumberingAfterBreak="0">
    <w:nsid w:val="19A1740F"/>
    <w:multiLevelType w:val="multilevel"/>
    <w:tmpl w:val="19A1740F"/>
    <w:lvl w:ilvl="0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Theme="minorHAnsi" w:hAnsiTheme="minorHAnsi" w:hint="default"/>
        <w:b/>
        <w:bCs/>
        <w:i/>
        <w:iCs w:val="0"/>
        <w:caps/>
        <w:strike w:val="0"/>
        <w:dstrike w:val="0"/>
        <w:vanish w:val="0"/>
        <w:color w:val="407EC9"/>
        <w:spacing w:val="0"/>
        <w:kern w:val="0"/>
        <w:position w:val="0"/>
        <w:sz w:val="28"/>
        <w:szCs w:val="28"/>
        <w:u w:val="single" w:color="407EC9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1B110A76"/>
    <w:multiLevelType w:val="hybridMultilevel"/>
    <w:tmpl w:val="2736BF68"/>
    <w:lvl w:ilvl="0" w:tplc="04090003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1E7E01D9"/>
    <w:multiLevelType w:val="multilevel"/>
    <w:tmpl w:val="1E7E01D9"/>
    <w:lvl w:ilvl="0">
      <w:start w:val="1"/>
      <w:numFmt w:val="decimal"/>
      <w:pStyle w:val="Reference"/>
      <w:lvlText w:val="[%1]"/>
      <w:lvlJc w:val="left"/>
      <w:pPr>
        <w:tabs>
          <w:tab w:val="left" w:pos="0"/>
        </w:tabs>
        <w:ind w:left="567" w:hanging="567"/>
      </w:pPr>
      <w:rPr>
        <w:rFonts w:asciiTheme="minorHAnsi" w:hAnsiTheme="minorHAnsi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035015"/>
    <w:multiLevelType w:val="hybridMultilevel"/>
    <w:tmpl w:val="099CE302"/>
    <w:lvl w:ilvl="0" w:tplc="04090003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  <w:lvl w:ilvl="1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234245C5"/>
    <w:multiLevelType w:val="multilevel"/>
    <w:tmpl w:val="234245C5"/>
    <w:lvl w:ilvl="0">
      <w:start w:val="1"/>
      <w:numFmt w:val="decimal"/>
      <w:pStyle w:val="Figurecaption"/>
      <w:lvlText w:val="Figure %1"/>
      <w:lvlJc w:val="left"/>
      <w:pPr>
        <w:ind w:left="992" w:hanging="992"/>
      </w:pPr>
      <w:rPr>
        <w:rFonts w:asciiTheme="minorHAnsi" w:hAnsiTheme="minorHAnsi" w:hint="default"/>
        <w:b/>
        <w:i/>
        <w:sz w:val="22"/>
        <w:u w:val="singl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28336371"/>
    <w:multiLevelType w:val="multilevel"/>
    <w:tmpl w:val="28336371"/>
    <w:lvl w:ilvl="0">
      <w:start w:val="1"/>
      <w:numFmt w:val="bullet"/>
      <w:pStyle w:val="Tableinsetlist"/>
      <w:lvlText w:val=""/>
      <w:lvlJc w:val="left"/>
      <w:pPr>
        <w:ind w:left="397" w:hanging="284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862639A"/>
    <w:multiLevelType w:val="multilevel"/>
    <w:tmpl w:val="2862639A"/>
    <w:lvl w:ilvl="0">
      <w:start w:val="1"/>
      <w:numFmt w:val="decimal"/>
      <w:pStyle w:val="AnnexAHead1"/>
      <w:lvlText w:val="A %1."/>
      <w:lvlJc w:val="left"/>
      <w:pPr>
        <w:ind w:left="709" w:hanging="709"/>
      </w:pPr>
      <w:rPr>
        <w:rFonts w:ascii="Calibri" w:hAnsi="Calibri" w:hint="default"/>
        <w:b/>
        <w:bCs/>
        <w:i w:val="0"/>
        <w:iCs w:val="0"/>
        <w:caps/>
        <w:strike w:val="0"/>
        <w:dstrike w:val="0"/>
        <w:vanish w:val="0"/>
        <w:color w:val="407EDA"/>
        <w:sz w:val="28"/>
        <w:szCs w:val="28"/>
        <w:u w:val="none"/>
        <w:vertAlign w:val="baseline"/>
      </w:rPr>
    </w:lvl>
    <w:lvl w:ilvl="1">
      <w:start w:val="1"/>
      <w:numFmt w:val="decimal"/>
      <w:pStyle w:val="AnnexAHead2"/>
      <w:lvlText w:val="A %1.%2."/>
      <w:lvlJc w:val="left"/>
      <w:pPr>
        <w:tabs>
          <w:tab w:val="left" w:pos="0"/>
        </w:tabs>
        <w:ind w:left="851" w:hanging="851"/>
      </w:pPr>
      <w:rPr>
        <w:rFonts w:ascii="Calibri" w:hAnsi="Calibri" w:hint="default"/>
        <w:b/>
        <w:i w:val="0"/>
        <w:caps/>
        <w:strike w:val="0"/>
        <w:dstrike w:val="0"/>
        <w:vanish w:val="0"/>
        <w:color w:val="407EDA"/>
        <w:sz w:val="24"/>
        <w:u w:val="none"/>
        <w:vertAlign w:val="baseline"/>
      </w:rPr>
    </w:lvl>
    <w:lvl w:ilvl="2">
      <w:start w:val="1"/>
      <w:numFmt w:val="decimal"/>
      <w:pStyle w:val="AnnexAHead3"/>
      <w:lvlText w:val="A %1.%2.%3."/>
      <w:lvlJc w:val="left"/>
      <w:pPr>
        <w:ind w:left="992" w:hanging="992"/>
      </w:pPr>
      <w:rPr>
        <w:rFonts w:ascii="Calibri" w:hAnsi="Calibri" w:hint="default"/>
        <w:b/>
        <w:i w:val="0"/>
        <w:caps/>
        <w:strike w:val="0"/>
        <w:dstrike w:val="0"/>
        <w:vanish w:val="0"/>
        <w:color w:val="407EDA"/>
        <w:sz w:val="22"/>
        <w:vertAlign w:val="baseline"/>
      </w:rPr>
    </w:lvl>
    <w:lvl w:ilvl="3">
      <w:start w:val="1"/>
      <w:numFmt w:val="decimal"/>
      <w:pStyle w:val="AnnexAHead4"/>
      <w:lvlText w:val="A %1.%2.%3.%4"/>
      <w:lvlJc w:val="left"/>
      <w:pPr>
        <w:tabs>
          <w:tab w:val="left" w:pos="0"/>
        </w:tabs>
        <w:ind w:left="1134" w:hanging="1134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407EDA"/>
        <w:sz w:val="22"/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376301AE"/>
    <w:multiLevelType w:val="multilevel"/>
    <w:tmpl w:val="376301AE"/>
    <w:lvl w:ilvl="0">
      <w:start w:val="1"/>
      <w:numFmt w:val="decimal"/>
      <w:lvlText w:val="B %1."/>
      <w:lvlJc w:val="left"/>
      <w:pPr>
        <w:tabs>
          <w:tab w:val="left" w:pos="0"/>
        </w:tabs>
        <w:ind w:left="709" w:hanging="709"/>
      </w:pPr>
      <w:rPr>
        <w:rFonts w:ascii="Calibri" w:hAnsi="Calibri" w:hint="default"/>
        <w:b/>
        <w:bCs/>
        <w:i w:val="0"/>
        <w:iCs w:val="0"/>
        <w:caps/>
        <w:strike w:val="0"/>
        <w:dstrike w:val="0"/>
        <w:vanish w:val="0"/>
        <w:color w:val="407EDA"/>
        <w:sz w:val="28"/>
        <w:szCs w:val="28"/>
        <w:u w:val="none" w:color="407EDA"/>
        <w:vertAlign w:val="baseline"/>
      </w:rPr>
    </w:lvl>
    <w:lvl w:ilvl="1">
      <w:start w:val="1"/>
      <w:numFmt w:val="decimal"/>
      <w:lvlText w:val="B %1.%2."/>
      <w:lvlJc w:val="left"/>
      <w:pPr>
        <w:tabs>
          <w:tab w:val="left" w:pos="0"/>
        </w:tabs>
        <w:ind w:left="851" w:hanging="851"/>
      </w:pPr>
      <w:rPr>
        <w:rFonts w:ascii="Calibri" w:hAnsi="Calibri" w:hint="default"/>
        <w:b/>
        <w:i w:val="0"/>
        <w:caps/>
        <w:strike w:val="0"/>
        <w:dstrike w:val="0"/>
        <w:vanish w:val="0"/>
        <w:color w:val="407EDA"/>
        <w:sz w:val="24"/>
        <w:u w:val="none"/>
        <w:vertAlign w:val="baseline"/>
      </w:rPr>
    </w:lvl>
    <w:lvl w:ilvl="2">
      <w:start w:val="1"/>
      <w:numFmt w:val="decimal"/>
      <w:pStyle w:val="AnnexBHead3"/>
      <w:lvlText w:val="B %1.%2.%3."/>
      <w:lvlJc w:val="left"/>
      <w:pPr>
        <w:ind w:left="992" w:hanging="992"/>
      </w:pPr>
      <w:rPr>
        <w:rFonts w:ascii="Calibri" w:hAnsi="Calibri" w:hint="default"/>
        <w:b/>
        <w:i w:val="0"/>
        <w:caps/>
        <w:strike w:val="0"/>
        <w:dstrike w:val="0"/>
        <w:vanish w:val="0"/>
        <w:color w:val="407EDA"/>
        <w:sz w:val="22"/>
        <w:vertAlign w:val="baseline"/>
      </w:rPr>
    </w:lvl>
    <w:lvl w:ilvl="3">
      <w:start w:val="1"/>
      <w:numFmt w:val="decimal"/>
      <w:pStyle w:val="AnnexBHead4"/>
      <w:lvlText w:val="B %1.%2.%3.%4"/>
      <w:lvlJc w:val="left"/>
      <w:pPr>
        <w:tabs>
          <w:tab w:val="left" w:pos="0"/>
        </w:tabs>
        <w:ind w:left="1134" w:hanging="1134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407EDA"/>
        <w:sz w:val="22"/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3D966146"/>
    <w:multiLevelType w:val="multilevel"/>
    <w:tmpl w:val="3D966146"/>
    <w:lvl w:ilvl="0">
      <w:start w:val="1"/>
      <w:numFmt w:val="decimal"/>
      <w:pStyle w:val="AnnexDHead1"/>
      <w:lvlText w:val="D %1"/>
      <w:lvlJc w:val="left"/>
      <w:pPr>
        <w:tabs>
          <w:tab w:val="left" w:pos="0"/>
        </w:tabs>
        <w:ind w:left="709" w:hanging="709"/>
      </w:pPr>
      <w:rPr>
        <w:rFonts w:asciiTheme="minorHAnsi" w:hAnsiTheme="minorHAnsi" w:hint="default"/>
        <w:b/>
        <w:i w:val="0"/>
        <w:caps/>
        <w:color w:val="407EC9"/>
        <w:sz w:val="28"/>
        <w:u w:val="none" w:color="407EC9"/>
      </w:rPr>
    </w:lvl>
    <w:lvl w:ilvl="1">
      <w:start w:val="1"/>
      <w:numFmt w:val="decimal"/>
      <w:pStyle w:val="ANNEXDHEAD2"/>
      <w:lvlText w:val="D %1.%2."/>
      <w:lvlJc w:val="left"/>
      <w:pPr>
        <w:tabs>
          <w:tab w:val="left" w:pos="0"/>
        </w:tabs>
        <w:ind w:left="851" w:hanging="851"/>
      </w:pPr>
      <w:rPr>
        <w:rFonts w:asciiTheme="minorHAnsi" w:hAnsiTheme="minorHAnsi" w:hint="default"/>
        <w:b/>
        <w:i w:val="0"/>
        <w:caps/>
        <w:color w:val="407EC9"/>
        <w:sz w:val="24"/>
      </w:rPr>
    </w:lvl>
    <w:lvl w:ilvl="2">
      <w:start w:val="1"/>
      <w:numFmt w:val="decimal"/>
      <w:pStyle w:val="AnnexDHead3"/>
      <w:lvlText w:val="D %1.%2.%3."/>
      <w:lvlJc w:val="left"/>
      <w:pPr>
        <w:ind w:left="992" w:hanging="992"/>
      </w:pPr>
      <w:rPr>
        <w:rFonts w:asciiTheme="minorHAnsi" w:hAnsiTheme="minorHAnsi" w:hint="default"/>
        <w:b/>
        <w:i w:val="0"/>
        <w:caps w:val="0"/>
        <w:strike w:val="0"/>
        <w:dstrike w:val="0"/>
        <w:vanish w:val="0"/>
        <w:color w:val="407EC9"/>
        <w:sz w:val="22"/>
        <w:vertAlign w:val="baseline"/>
      </w:rPr>
    </w:lvl>
    <w:lvl w:ilvl="3">
      <w:start w:val="1"/>
      <w:numFmt w:val="decimal"/>
      <w:pStyle w:val="AnnexDHead4"/>
      <w:lvlText w:val="D %1.%2.%3.%4."/>
      <w:lvlJc w:val="left"/>
      <w:pPr>
        <w:ind w:left="1134" w:hanging="1134"/>
      </w:pPr>
      <w:rPr>
        <w:rFonts w:asciiTheme="minorHAnsi" w:hAnsiTheme="minorHAnsi" w:hint="default"/>
        <w:b/>
        <w:i w:val="0"/>
        <w:color w:val="407EC9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3E6B4F5D"/>
    <w:multiLevelType w:val="multilevel"/>
    <w:tmpl w:val="3E6B4F5D"/>
    <w:lvl w:ilvl="0">
      <w:start w:val="1"/>
      <w:numFmt w:val="decimal"/>
      <w:pStyle w:val="equation"/>
      <w:lvlText w:val="Equation %1"/>
      <w:lvlJc w:val="left"/>
      <w:pPr>
        <w:ind w:left="1276" w:hanging="1276"/>
      </w:pPr>
      <w:rPr>
        <w:rFonts w:asciiTheme="minorHAnsi" w:hAnsiTheme="minorHAnsi" w:hint="default"/>
        <w:b w:val="0"/>
        <w:bCs w:val="0"/>
        <w:i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sz w:val="22"/>
        <w:u w:val="single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3F7E7E66"/>
    <w:multiLevelType w:val="multilevel"/>
    <w:tmpl w:val="B37050F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4590560E"/>
    <w:multiLevelType w:val="multilevel"/>
    <w:tmpl w:val="4590560E"/>
    <w:lvl w:ilvl="0">
      <w:start w:val="1"/>
      <w:numFmt w:val="decimal"/>
      <w:pStyle w:val="AnnexBHead1"/>
      <w:lvlText w:val="B %1."/>
      <w:lvlJc w:val="left"/>
      <w:pPr>
        <w:tabs>
          <w:tab w:val="left" w:pos="0"/>
        </w:tabs>
        <w:ind w:left="709" w:hanging="709"/>
      </w:pPr>
      <w:rPr>
        <w:rFonts w:ascii="Calibri" w:hAnsi="Calibri" w:hint="default"/>
        <w:b/>
        <w:bCs/>
        <w:i w:val="0"/>
        <w:iCs w:val="0"/>
        <w:caps/>
        <w:strike w:val="0"/>
        <w:dstrike w:val="0"/>
        <w:vanish w:val="0"/>
        <w:color w:val="407EC9"/>
        <w:sz w:val="28"/>
        <w:szCs w:val="28"/>
        <w:u w:val="none"/>
        <w:vertAlign w:val="baseline"/>
      </w:rPr>
    </w:lvl>
    <w:lvl w:ilvl="1">
      <w:start w:val="1"/>
      <w:numFmt w:val="decimal"/>
      <w:pStyle w:val="AnnexBHead2"/>
      <w:lvlText w:val="B %1.%2."/>
      <w:lvlJc w:val="left"/>
      <w:pPr>
        <w:tabs>
          <w:tab w:val="left" w:pos="0"/>
        </w:tabs>
        <w:ind w:left="851" w:hanging="851"/>
      </w:pPr>
      <w:rPr>
        <w:rFonts w:ascii="Calibri" w:hAnsi="Calibri" w:hint="default"/>
        <w:b/>
        <w:i w:val="0"/>
        <w:caps/>
        <w:strike w:val="0"/>
        <w:dstrike w:val="0"/>
        <w:vanish w:val="0"/>
        <w:color w:val="407EC9"/>
        <w:sz w:val="24"/>
        <w:u w:val="none"/>
        <w:vertAlign w:val="baseline"/>
      </w:rPr>
    </w:lvl>
    <w:lvl w:ilvl="2">
      <w:start w:val="1"/>
      <w:numFmt w:val="decimal"/>
      <w:lvlText w:val="A %1.%2.%3."/>
      <w:lvlJc w:val="left"/>
      <w:pPr>
        <w:ind w:left="992" w:hanging="992"/>
      </w:pPr>
      <w:rPr>
        <w:rFonts w:ascii="Calibri" w:hAnsi="Calibri" w:hint="default"/>
        <w:b/>
        <w:i w:val="0"/>
        <w:caps/>
        <w:strike w:val="0"/>
        <w:dstrike w:val="0"/>
        <w:vanish w:val="0"/>
        <w:color w:val="407EC9"/>
        <w:sz w:val="22"/>
        <w:vertAlign w:val="baseline"/>
      </w:rPr>
    </w:lvl>
    <w:lvl w:ilvl="3">
      <w:start w:val="1"/>
      <w:numFmt w:val="decimal"/>
      <w:lvlText w:val="A %1.%2.%3.%4"/>
      <w:lvlJc w:val="left"/>
      <w:pPr>
        <w:tabs>
          <w:tab w:val="left" w:pos="0"/>
        </w:tabs>
        <w:ind w:left="1134" w:hanging="1134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407EC9"/>
        <w:sz w:val="22"/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48D554E7"/>
    <w:multiLevelType w:val="multilevel"/>
    <w:tmpl w:val="48D554E7"/>
    <w:lvl w:ilvl="0">
      <w:start w:val="1"/>
      <w:numFmt w:val="bullet"/>
      <w:pStyle w:val="Bullet1"/>
      <w:lvlText w:val=""/>
      <w:lvlJc w:val="left"/>
      <w:pPr>
        <w:ind w:left="425" w:hanging="425"/>
      </w:pPr>
      <w:rPr>
        <w:rFonts w:ascii="Symbol" w:hAnsi="Symbol" w:hint="default"/>
        <w:color w:val="00558C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1B056C4"/>
    <w:multiLevelType w:val="multilevel"/>
    <w:tmpl w:val="61B056C4"/>
    <w:lvl w:ilvl="0">
      <w:start w:val="1"/>
      <w:numFmt w:val="lowerLetter"/>
      <w:lvlText w:val="%1)"/>
      <w:lvlJc w:val="left"/>
      <w:pPr>
        <w:tabs>
          <w:tab w:val="left" w:pos="419"/>
        </w:tabs>
        <w:ind w:left="419" w:hanging="419"/>
      </w:pPr>
      <w:rPr>
        <w:rFonts w:ascii="SimSun" w:eastAsia="SimSun" w:hAnsi="SimSun" w:hint="default"/>
        <w:b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left" w:pos="839"/>
        </w:tabs>
        <w:ind w:left="0" w:firstLine="0"/>
      </w:pPr>
      <w:rPr>
        <w:rFonts w:ascii="SimSun" w:eastAsia="SimSun" w:hAnsi="SimSun" w:hint="eastAsia"/>
        <w:b w:val="0"/>
        <w:i w:val="0"/>
        <w:sz w:val="20"/>
        <w:szCs w:val="20"/>
      </w:rPr>
    </w:lvl>
    <w:lvl w:ilvl="2">
      <w:start w:val="1"/>
      <w:numFmt w:val="decimal"/>
      <w:lvlText w:val="(%3)"/>
      <w:lvlJc w:val="left"/>
      <w:pPr>
        <w:tabs>
          <w:tab w:val="left" w:pos="-420"/>
        </w:tabs>
        <w:ind w:left="1258" w:hanging="419"/>
      </w:pPr>
      <w:rPr>
        <w:rFonts w:ascii="SimSun" w:eastAsia="SimSun" w:hAnsi="SimSun" w:hint="eastAsia"/>
        <w:b w:val="0"/>
        <w:i w:val="0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left" w:pos="1678"/>
        </w:tabs>
        <w:ind w:left="1678" w:hanging="420"/>
      </w:pPr>
      <w:rPr>
        <w:rFonts w:ascii="SimSun" w:eastAsia="SimSun" w:hAnsi="SimSun" w:hint="eastAsia"/>
      </w:rPr>
    </w:lvl>
    <w:lvl w:ilvl="4">
      <w:start w:val="1"/>
      <w:numFmt w:val="lowerLetter"/>
      <w:lvlText w:val="%5)"/>
      <w:lvlJc w:val="left"/>
      <w:pPr>
        <w:tabs>
          <w:tab w:val="left" w:pos="2097"/>
        </w:tabs>
        <w:ind w:left="2097" w:hanging="419"/>
      </w:pPr>
      <w:rPr>
        <w:rFonts w:ascii="SimSun" w:eastAsia="SimSun" w:hAnsi="SimSun" w:hint="eastAsia"/>
      </w:rPr>
    </w:lvl>
    <w:lvl w:ilvl="5">
      <w:start w:val="1"/>
      <w:numFmt w:val="lowerRoman"/>
      <w:lvlText w:val="%6."/>
      <w:lvlJc w:val="right"/>
      <w:pPr>
        <w:tabs>
          <w:tab w:val="left" w:pos="2522"/>
        </w:tabs>
        <w:ind w:left="2517" w:hanging="420"/>
      </w:pPr>
      <w:rPr>
        <w:rFonts w:ascii="SimSun" w:eastAsia="SimSun" w:hAnsi="SimSun" w:hint="eastAsia"/>
      </w:rPr>
    </w:lvl>
    <w:lvl w:ilvl="6">
      <w:start w:val="1"/>
      <w:numFmt w:val="decimal"/>
      <w:lvlText w:val="%7."/>
      <w:lvlJc w:val="left"/>
      <w:pPr>
        <w:tabs>
          <w:tab w:val="left" w:pos="2942"/>
        </w:tabs>
        <w:ind w:left="2936" w:hanging="414"/>
      </w:pPr>
      <w:rPr>
        <w:rFonts w:ascii="SimSun" w:eastAsia="SimSun" w:hAnsi="SimSun" w:hint="eastAsia"/>
      </w:rPr>
    </w:lvl>
    <w:lvl w:ilvl="7">
      <w:start w:val="1"/>
      <w:numFmt w:val="lowerLetter"/>
      <w:lvlText w:val="%8)"/>
      <w:lvlJc w:val="left"/>
      <w:pPr>
        <w:tabs>
          <w:tab w:val="left" w:pos="3361"/>
        </w:tabs>
        <w:ind w:left="3356" w:hanging="414"/>
      </w:pPr>
      <w:rPr>
        <w:rFonts w:ascii="SimSun" w:eastAsia="SimSun" w:hAnsi="SimSun" w:hint="eastAsia"/>
      </w:rPr>
    </w:lvl>
    <w:lvl w:ilvl="8">
      <w:start w:val="1"/>
      <w:numFmt w:val="lowerRoman"/>
      <w:lvlText w:val="%9."/>
      <w:lvlJc w:val="right"/>
      <w:pPr>
        <w:tabs>
          <w:tab w:val="left" w:pos="3781"/>
        </w:tabs>
        <w:ind w:left="3781" w:hanging="420"/>
      </w:pPr>
      <w:rPr>
        <w:rFonts w:ascii="SimSun" w:eastAsia="SimSun" w:hAnsi="SimSun" w:hint="eastAsia"/>
      </w:rPr>
    </w:lvl>
  </w:abstractNum>
  <w:abstractNum w:abstractNumId="23" w15:restartNumberingAfterBreak="0">
    <w:nsid w:val="67AB4D84"/>
    <w:multiLevelType w:val="multilevel"/>
    <w:tmpl w:val="67AB4D84"/>
    <w:lvl w:ilvl="0">
      <w:start w:val="1"/>
      <w:numFmt w:val="decimal"/>
      <w:pStyle w:val="Heading1"/>
      <w:lvlText w:val="%1."/>
      <w:lvlJc w:val="left"/>
      <w:pPr>
        <w:tabs>
          <w:tab w:val="left" w:pos="0"/>
        </w:tabs>
        <w:ind w:left="709" w:hanging="709"/>
      </w:pPr>
      <w:rPr>
        <w:rFonts w:asciiTheme="minorHAnsi" w:hAnsiTheme="minorHAnsi" w:hint="default"/>
        <w:b/>
        <w:i w:val="0"/>
        <w:color w:val="407EC9"/>
        <w:sz w:val="28"/>
      </w:rPr>
    </w:lvl>
    <w:lvl w:ilvl="1">
      <w:start w:val="1"/>
      <w:numFmt w:val="decimal"/>
      <w:lvlText w:val="%1.%2."/>
      <w:lvlJc w:val="left"/>
      <w:pPr>
        <w:tabs>
          <w:tab w:val="left" w:pos="142"/>
        </w:tabs>
        <w:ind w:left="993" w:hanging="851"/>
      </w:pPr>
      <w:rPr>
        <w:rFonts w:asciiTheme="minorHAnsi" w:hAnsiTheme="minorHAnsi" w:hint="default"/>
        <w:b/>
        <w:i w:val="0"/>
        <w:color w:val="407EC9"/>
        <w:sz w:val="24"/>
      </w:rPr>
    </w:lvl>
    <w:lvl w:ilvl="2">
      <w:start w:val="1"/>
      <w:numFmt w:val="decimal"/>
      <w:pStyle w:val="Heading3"/>
      <w:lvlText w:val="%1.%2.%3."/>
      <w:lvlJc w:val="left"/>
      <w:pPr>
        <w:tabs>
          <w:tab w:val="left" w:pos="0"/>
        </w:tabs>
        <w:ind w:left="992" w:hanging="992"/>
      </w:pPr>
      <w:rPr>
        <w:rFonts w:asciiTheme="minorHAnsi" w:hAnsiTheme="minorHAnsi" w:hint="default"/>
        <w:b/>
        <w:i w:val="0"/>
        <w:color w:val="407EC9"/>
        <w:sz w:val="22"/>
      </w:rPr>
    </w:lvl>
    <w:lvl w:ilvl="3">
      <w:start w:val="1"/>
      <w:numFmt w:val="decimal"/>
      <w:pStyle w:val="Heading4"/>
      <w:lvlText w:val="%1.%2.%3.%4."/>
      <w:lvlJc w:val="left"/>
      <w:pPr>
        <w:ind w:left="1134" w:hanging="1134"/>
      </w:pPr>
      <w:rPr>
        <w:rFonts w:asciiTheme="minorHAnsi" w:hAnsiTheme="minorHAnsi" w:hint="default"/>
        <w:b/>
        <w:i w:val="0"/>
        <w:color w:val="407EC9"/>
        <w:sz w:val="22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4" w15:restartNumberingAfterBreak="0">
    <w:nsid w:val="68D91DB7"/>
    <w:multiLevelType w:val="multilevel"/>
    <w:tmpl w:val="68D91DB7"/>
    <w:lvl w:ilvl="0">
      <w:start w:val="1"/>
      <w:numFmt w:val="upperLetter"/>
      <w:suff w:val="nothing"/>
      <w:lvlText w:val="附　录　%1"/>
      <w:lvlJc w:val="left"/>
      <w:pPr>
        <w:ind w:left="0" w:firstLine="0"/>
      </w:pPr>
      <w:rPr>
        <w:rFonts w:ascii="SimHei" w:eastAsia="SimHei" w:hAnsi="Times New Roman" w:hint="eastAsia"/>
        <w:b w:val="0"/>
        <w:i w:val="0"/>
        <w:spacing w:val="0"/>
        <w:sz w:val="21"/>
        <w:szCs w:val="21"/>
      </w:rPr>
    </w:lvl>
    <w:lvl w:ilvl="1">
      <w:start w:val="1"/>
      <w:numFmt w:val="decimal"/>
      <w:suff w:val="nothing"/>
      <w:lvlText w:val="%1.%2　"/>
      <w:lvlJc w:val="left"/>
      <w:pPr>
        <w:ind w:left="0" w:firstLine="0"/>
      </w:pPr>
      <w:rPr>
        <w:rFonts w:ascii="SimHei" w:eastAsia="SimHei" w:hAnsi="Times New Roman" w:hint="eastAsia"/>
        <w:b w:val="0"/>
        <w:i w:val="0"/>
        <w:spacing w:val="0"/>
        <w:kern w:val="21"/>
        <w:sz w:val="21"/>
        <w:szCs w:val="21"/>
      </w:rPr>
    </w:lvl>
    <w:lvl w:ilvl="2">
      <w:start w:val="1"/>
      <w:numFmt w:val="decimal"/>
      <w:suff w:val="nothing"/>
      <w:lvlText w:val="%1.%2.%3　"/>
      <w:lvlJc w:val="left"/>
      <w:pPr>
        <w:ind w:left="0" w:firstLine="0"/>
      </w:pPr>
      <w:rPr>
        <w:rFonts w:ascii="SimHei" w:eastAsia="SimHei" w:hAnsi="Times New Roman" w:hint="eastAsia"/>
        <w:b w:val="0"/>
        <w:i w:val="0"/>
        <w:sz w:val="21"/>
        <w:szCs w:val="21"/>
      </w:rPr>
    </w:lvl>
    <w:lvl w:ilvl="3">
      <w:start w:val="1"/>
      <w:numFmt w:val="decimal"/>
      <w:suff w:val="nothing"/>
      <w:lvlText w:val="%1.%2.%3.%4　"/>
      <w:lvlJc w:val="left"/>
      <w:pPr>
        <w:ind w:left="0" w:firstLine="0"/>
      </w:pPr>
      <w:rPr>
        <w:rFonts w:ascii="SimHei" w:eastAsia="SimHei" w:hAnsi="Times New Roman" w:hint="eastAsia"/>
        <w:b w:val="0"/>
        <w:i w:val="0"/>
        <w:sz w:val="21"/>
        <w:szCs w:val="21"/>
      </w:rPr>
    </w:lvl>
    <w:lvl w:ilvl="4">
      <w:start w:val="1"/>
      <w:numFmt w:val="decimal"/>
      <w:suff w:val="nothing"/>
      <w:lvlText w:val="%1.%2.%3.%4.%5　"/>
      <w:lvlJc w:val="left"/>
      <w:pPr>
        <w:ind w:left="0" w:firstLine="0"/>
      </w:pPr>
      <w:rPr>
        <w:rFonts w:ascii="SimHei" w:eastAsia="SimHei" w:hAnsi="Times New Roman" w:hint="eastAsia"/>
        <w:b w:val="0"/>
        <w:i w:val="0"/>
        <w:sz w:val="21"/>
        <w:szCs w:val="21"/>
      </w:rPr>
    </w:lvl>
    <w:lvl w:ilvl="5">
      <w:start w:val="1"/>
      <w:numFmt w:val="decimal"/>
      <w:suff w:val="nothing"/>
      <w:lvlText w:val="%1.%2.%3.%4.%5.%6　"/>
      <w:lvlJc w:val="left"/>
      <w:pPr>
        <w:ind w:left="0" w:firstLine="0"/>
      </w:pPr>
      <w:rPr>
        <w:rFonts w:ascii="SimHei" w:eastAsia="SimHei" w:hAnsi="Times New Roman" w:hint="eastAsia"/>
        <w:b w:val="0"/>
        <w:i w:val="0"/>
        <w:sz w:val="21"/>
        <w:szCs w:val="21"/>
      </w:rPr>
    </w:lvl>
    <w:lvl w:ilvl="6">
      <w:start w:val="1"/>
      <w:numFmt w:val="decimal"/>
      <w:suff w:val="nothing"/>
      <w:lvlText w:val="%1.%2.%3.%4.%5.%6.%7　"/>
      <w:lvlJc w:val="left"/>
      <w:pPr>
        <w:ind w:left="0" w:firstLine="0"/>
      </w:pPr>
      <w:rPr>
        <w:rFonts w:ascii="SimHei" w:eastAsia="SimHei" w:hAnsi="Times New Roman" w:hint="eastAsia"/>
        <w:b w:val="0"/>
        <w:i w:val="0"/>
        <w:sz w:val="21"/>
        <w:szCs w:val="21"/>
      </w:rPr>
    </w:lvl>
    <w:lvl w:ilvl="7">
      <w:start w:val="1"/>
      <w:numFmt w:val="decimal"/>
      <w:lvlText w:val="%1.%2.%3.%4.%5.%6.%7.%8"/>
      <w:lvlJc w:val="left"/>
      <w:pPr>
        <w:tabs>
          <w:tab w:val="left" w:pos="4394"/>
        </w:tabs>
        <w:ind w:left="4394" w:hanging="1418"/>
      </w:pPr>
      <w:rPr>
        <w:rFonts w:ascii="SimSun" w:eastAsia="SimSun" w:hAnsi="SimSun" w:hint="eastAsia"/>
      </w:rPr>
    </w:lvl>
    <w:lvl w:ilvl="8">
      <w:start w:val="1"/>
      <w:numFmt w:val="decimal"/>
      <w:lvlText w:val="%1.%2.%3.%4.%5.%6.%7.%8.%9"/>
      <w:lvlJc w:val="left"/>
      <w:pPr>
        <w:tabs>
          <w:tab w:val="left" w:pos="5102"/>
        </w:tabs>
        <w:ind w:left="5102" w:hanging="1700"/>
      </w:pPr>
      <w:rPr>
        <w:rFonts w:ascii="SimSun" w:eastAsia="SimSun" w:hAnsi="SimSun" w:hint="eastAsia"/>
      </w:rPr>
    </w:lvl>
  </w:abstractNum>
  <w:abstractNum w:abstractNumId="25" w15:restartNumberingAfterBreak="0">
    <w:nsid w:val="71C905CD"/>
    <w:multiLevelType w:val="multilevel"/>
    <w:tmpl w:val="71C905CD"/>
    <w:lvl w:ilvl="0">
      <w:start w:val="1"/>
      <w:numFmt w:val="decimal"/>
      <w:lvlText w:val="C %1"/>
      <w:lvlJc w:val="left"/>
      <w:pPr>
        <w:tabs>
          <w:tab w:val="left" w:pos="0"/>
        </w:tabs>
        <w:ind w:left="709" w:hanging="709"/>
      </w:pPr>
      <w:rPr>
        <w:rFonts w:asciiTheme="minorHAnsi" w:hAnsiTheme="minorHAnsi" w:hint="default"/>
        <w:b/>
        <w:i w:val="0"/>
        <w:caps/>
        <w:color w:val="407EC9"/>
        <w:sz w:val="28"/>
        <w:u w:val="none" w:color="407EC9"/>
      </w:rPr>
    </w:lvl>
    <w:lvl w:ilvl="1">
      <w:start w:val="1"/>
      <w:numFmt w:val="decimal"/>
      <w:pStyle w:val="AnnexCHead2"/>
      <w:lvlText w:val="C %1.%2."/>
      <w:lvlJc w:val="left"/>
      <w:pPr>
        <w:tabs>
          <w:tab w:val="left" w:pos="0"/>
        </w:tabs>
        <w:ind w:left="851" w:hanging="851"/>
      </w:pPr>
      <w:rPr>
        <w:rFonts w:asciiTheme="minorHAnsi" w:hAnsiTheme="minorHAnsi" w:hint="default"/>
        <w:b/>
        <w:i w:val="0"/>
        <w:caps/>
        <w:color w:val="407EC9"/>
        <w:sz w:val="24"/>
      </w:rPr>
    </w:lvl>
    <w:lvl w:ilvl="2">
      <w:start w:val="1"/>
      <w:numFmt w:val="decimal"/>
      <w:pStyle w:val="AnnexCHead3"/>
      <w:lvlText w:val="C %1.%2.%3."/>
      <w:lvlJc w:val="left"/>
      <w:pPr>
        <w:ind w:left="992" w:hanging="992"/>
      </w:pPr>
      <w:rPr>
        <w:rFonts w:asciiTheme="minorHAnsi" w:hAnsiTheme="minorHAnsi" w:hint="default"/>
        <w:b/>
        <w:i w:val="0"/>
        <w:caps w:val="0"/>
        <w:strike w:val="0"/>
        <w:dstrike w:val="0"/>
        <w:vanish w:val="0"/>
        <w:color w:val="407EC9"/>
        <w:sz w:val="22"/>
        <w:vertAlign w:val="baseline"/>
      </w:rPr>
    </w:lvl>
    <w:lvl w:ilvl="3">
      <w:start w:val="1"/>
      <w:numFmt w:val="decimal"/>
      <w:pStyle w:val="AnnexCHead4"/>
      <w:lvlText w:val="C %1.%2.%3.%4."/>
      <w:lvlJc w:val="left"/>
      <w:pPr>
        <w:ind w:left="1134" w:hanging="1134"/>
      </w:pPr>
      <w:rPr>
        <w:rFonts w:asciiTheme="minorHAnsi" w:hAnsiTheme="minorHAnsi" w:hint="default"/>
        <w:b/>
        <w:i w:val="0"/>
        <w:color w:val="407EC9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76D64DA6"/>
    <w:multiLevelType w:val="multilevel"/>
    <w:tmpl w:val="76D64DA6"/>
    <w:lvl w:ilvl="0">
      <w:start w:val="1"/>
      <w:numFmt w:val="bullet"/>
      <w:pStyle w:val="Bullet3"/>
      <w:lvlText w:val=""/>
      <w:lvlJc w:val="left"/>
      <w:pPr>
        <w:ind w:left="1778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7B65365"/>
    <w:multiLevelType w:val="multilevel"/>
    <w:tmpl w:val="77B65365"/>
    <w:lvl w:ilvl="0">
      <w:start w:val="1"/>
      <w:numFmt w:val="decimal"/>
      <w:pStyle w:val="List1"/>
      <w:lvlText w:val="%1"/>
      <w:lvlJc w:val="left"/>
      <w:pPr>
        <w:tabs>
          <w:tab w:val="left" w:pos="0"/>
        </w:tabs>
        <w:ind w:left="567" w:hanging="567"/>
      </w:pPr>
      <w:rPr>
        <w:rFonts w:asciiTheme="minorHAnsi" w:hAnsiTheme="minorHAnsi" w:hint="default"/>
        <w:b w:val="0"/>
        <w:i w:val="0"/>
        <w:sz w:val="22"/>
      </w:rPr>
    </w:lvl>
    <w:lvl w:ilvl="1">
      <w:start w:val="1"/>
      <w:numFmt w:val="lowerLetter"/>
      <w:pStyle w:val="Lista"/>
      <w:lvlText w:val="%2"/>
      <w:lvlJc w:val="left"/>
      <w:pPr>
        <w:tabs>
          <w:tab w:val="left" w:pos="0"/>
        </w:tabs>
        <w:ind w:left="1134" w:hanging="567"/>
      </w:pPr>
      <w:rPr>
        <w:rFonts w:asciiTheme="minorHAnsi" w:hAnsiTheme="minorHAnsi" w:hint="default"/>
        <w:b w:val="0"/>
        <w:i w:val="0"/>
        <w:sz w:val="22"/>
      </w:rPr>
    </w:lvl>
    <w:lvl w:ilvl="2">
      <w:start w:val="1"/>
      <w:numFmt w:val="lowerRoman"/>
      <w:pStyle w:val="Listi"/>
      <w:lvlText w:val="%3"/>
      <w:lvlJc w:val="left"/>
      <w:pPr>
        <w:ind w:left="567" w:firstLine="567"/>
      </w:pPr>
      <w:rPr>
        <w:rFonts w:asciiTheme="minorHAnsi" w:hAnsiTheme="minorHAnsi"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8" w15:restartNumberingAfterBreak="0">
    <w:nsid w:val="7BB11B89"/>
    <w:multiLevelType w:val="multilevel"/>
    <w:tmpl w:val="7BB11B89"/>
    <w:lvl w:ilvl="0">
      <w:start w:val="1"/>
      <w:numFmt w:val="bullet"/>
      <w:pStyle w:val="Bullet2"/>
      <w:lvlText w:val=""/>
      <w:lvlJc w:val="left"/>
      <w:pPr>
        <w:ind w:left="851" w:hanging="426"/>
      </w:pPr>
      <w:rPr>
        <w:rFonts w:ascii="Symbol" w:hAnsi="Symbol" w:hint="default"/>
        <w:color w:val="B2C1ED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3"/>
  </w:num>
  <w:num w:numId="3">
    <w:abstractNumId w:val="21"/>
  </w:num>
  <w:num w:numId="4">
    <w:abstractNumId w:val="28"/>
  </w:num>
  <w:num w:numId="5">
    <w:abstractNumId w:val="5"/>
  </w:num>
  <w:num w:numId="6">
    <w:abstractNumId w:val="7"/>
  </w:num>
  <w:num w:numId="7">
    <w:abstractNumId w:val="15"/>
  </w:num>
  <w:num w:numId="8">
    <w:abstractNumId w:val="6"/>
  </w:num>
  <w:num w:numId="9">
    <w:abstractNumId w:val="11"/>
  </w:num>
  <w:num w:numId="10">
    <w:abstractNumId w:val="8"/>
  </w:num>
  <w:num w:numId="11">
    <w:abstractNumId w:val="27"/>
  </w:num>
  <w:num w:numId="12">
    <w:abstractNumId w:val="26"/>
  </w:num>
  <w:num w:numId="13">
    <w:abstractNumId w:val="18"/>
  </w:num>
  <w:num w:numId="14">
    <w:abstractNumId w:val="14"/>
  </w:num>
  <w:num w:numId="15">
    <w:abstractNumId w:val="13"/>
  </w:num>
  <w:num w:numId="16">
    <w:abstractNumId w:val="20"/>
  </w:num>
  <w:num w:numId="17">
    <w:abstractNumId w:val="16"/>
  </w:num>
  <w:num w:numId="18">
    <w:abstractNumId w:val="9"/>
  </w:num>
  <w:num w:numId="19">
    <w:abstractNumId w:val="4"/>
  </w:num>
  <w:num w:numId="20">
    <w:abstractNumId w:val="25"/>
  </w:num>
  <w:num w:numId="21">
    <w:abstractNumId w:val="17"/>
  </w:num>
  <w:num w:numId="22">
    <w:abstractNumId w:val="0"/>
  </w:num>
  <w:num w:numId="23">
    <w:abstractNumId w:val="24"/>
  </w:num>
  <w:num w:numId="24">
    <w:abstractNumId w:val="22"/>
  </w:num>
  <w:num w:numId="25">
    <w:abstractNumId w:val="2"/>
  </w:num>
  <w:num w:numId="26">
    <w:abstractNumId w:val="1"/>
  </w:num>
  <w:num w:numId="27">
    <w:abstractNumId w:val="10"/>
  </w:num>
  <w:num w:numId="28">
    <w:abstractNumId w:val="19"/>
  </w:num>
  <w:num w:numId="2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708"/>
  <w:hyphenationZone w:val="425"/>
  <w:drawingGridHorizontalSpacing w:val="9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72A27"/>
    <w:rsid w:val="0000111C"/>
    <w:rsid w:val="00007CE0"/>
    <w:rsid w:val="0001616D"/>
    <w:rsid w:val="00016839"/>
    <w:rsid w:val="000174F9"/>
    <w:rsid w:val="00020C89"/>
    <w:rsid w:val="00022CB6"/>
    <w:rsid w:val="000249C2"/>
    <w:rsid w:val="000258F6"/>
    <w:rsid w:val="0002629A"/>
    <w:rsid w:val="00026E5D"/>
    <w:rsid w:val="0003695F"/>
    <w:rsid w:val="000379A7"/>
    <w:rsid w:val="00040EB8"/>
    <w:rsid w:val="00042281"/>
    <w:rsid w:val="000457A0"/>
    <w:rsid w:val="00057B6D"/>
    <w:rsid w:val="00061918"/>
    <w:rsid w:val="00061A7B"/>
    <w:rsid w:val="00064898"/>
    <w:rsid w:val="00066918"/>
    <w:rsid w:val="000754DD"/>
    <w:rsid w:val="000847E5"/>
    <w:rsid w:val="00085268"/>
    <w:rsid w:val="00085945"/>
    <w:rsid w:val="00085DC7"/>
    <w:rsid w:val="0008654C"/>
    <w:rsid w:val="000904ED"/>
    <w:rsid w:val="00091545"/>
    <w:rsid w:val="00092153"/>
    <w:rsid w:val="00092173"/>
    <w:rsid w:val="00094509"/>
    <w:rsid w:val="000A0D18"/>
    <w:rsid w:val="000A1FB4"/>
    <w:rsid w:val="000A27A8"/>
    <w:rsid w:val="000A6141"/>
    <w:rsid w:val="000B2356"/>
    <w:rsid w:val="000B5895"/>
    <w:rsid w:val="000B5AB0"/>
    <w:rsid w:val="000B67D0"/>
    <w:rsid w:val="000C711B"/>
    <w:rsid w:val="000D2431"/>
    <w:rsid w:val="000E2B3D"/>
    <w:rsid w:val="000E3954"/>
    <w:rsid w:val="000E3E52"/>
    <w:rsid w:val="000E6F5D"/>
    <w:rsid w:val="000F0F9F"/>
    <w:rsid w:val="000F3F43"/>
    <w:rsid w:val="000F58ED"/>
    <w:rsid w:val="0010270C"/>
    <w:rsid w:val="0010390F"/>
    <w:rsid w:val="00103F69"/>
    <w:rsid w:val="00106243"/>
    <w:rsid w:val="001104F5"/>
    <w:rsid w:val="00110D00"/>
    <w:rsid w:val="00111CBC"/>
    <w:rsid w:val="00113D5B"/>
    <w:rsid w:val="00113F8F"/>
    <w:rsid w:val="001349DB"/>
    <w:rsid w:val="001352A0"/>
    <w:rsid w:val="00135AEB"/>
    <w:rsid w:val="00136E58"/>
    <w:rsid w:val="00143542"/>
    <w:rsid w:val="00150361"/>
    <w:rsid w:val="00152294"/>
    <w:rsid w:val="00152CC2"/>
    <w:rsid w:val="00153674"/>
    <w:rsid w:val="001545F0"/>
    <w:rsid w:val="001547F9"/>
    <w:rsid w:val="00156015"/>
    <w:rsid w:val="001607D8"/>
    <w:rsid w:val="00161325"/>
    <w:rsid w:val="001670D4"/>
    <w:rsid w:val="00167452"/>
    <w:rsid w:val="00172A27"/>
    <w:rsid w:val="00175706"/>
    <w:rsid w:val="0017798B"/>
    <w:rsid w:val="00177D63"/>
    <w:rsid w:val="00180EC9"/>
    <w:rsid w:val="0018136A"/>
    <w:rsid w:val="00184427"/>
    <w:rsid w:val="001875B1"/>
    <w:rsid w:val="0019292C"/>
    <w:rsid w:val="001975A2"/>
    <w:rsid w:val="001A06CE"/>
    <w:rsid w:val="001B2A35"/>
    <w:rsid w:val="001B339A"/>
    <w:rsid w:val="001B6CF4"/>
    <w:rsid w:val="001B7403"/>
    <w:rsid w:val="001C37E3"/>
    <w:rsid w:val="001C72B5"/>
    <w:rsid w:val="001D016F"/>
    <w:rsid w:val="001D2562"/>
    <w:rsid w:val="001D2E7A"/>
    <w:rsid w:val="001D2FCD"/>
    <w:rsid w:val="001D3992"/>
    <w:rsid w:val="001D4A3E"/>
    <w:rsid w:val="001E416D"/>
    <w:rsid w:val="001F09CA"/>
    <w:rsid w:val="001F4EF8"/>
    <w:rsid w:val="001F5AB1"/>
    <w:rsid w:val="001F69FB"/>
    <w:rsid w:val="00201337"/>
    <w:rsid w:val="002022EA"/>
    <w:rsid w:val="002044E9"/>
    <w:rsid w:val="00205B17"/>
    <w:rsid w:val="00205D9B"/>
    <w:rsid w:val="00211536"/>
    <w:rsid w:val="00211BF4"/>
    <w:rsid w:val="00213B06"/>
    <w:rsid w:val="002204DA"/>
    <w:rsid w:val="00222434"/>
    <w:rsid w:val="0022371A"/>
    <w:rsid w:val="00237785"/>
    <w:rsid w:val="00240CE5"/>
    <w:rsid w:val="00243CF3"/>
    <w:rsid w:val="00244746"/>
    <w:rsid w:val="00251FB9"/>
    <w:rsid w:val="002520AD"/>
    <w:rsid w:val="0025660A"/>
    <w:rsid w:val="00257DF8"/>
    <w:rsid w:val="00257E4A"/>
    <w:rsid w:val="0026038D"/>
    <w:rsid w:val="00262F82"/>
    <w:rsid w:val="00270A13"/>
    <w:rsid w:val="0027175D"/>
    <w:rsid w:val="002768AF"/>
    <w:rsid w:val="00280B67"/>
    <w:rsid w:val="00280E09"/>
    <w:rsid w:val="00292FEF"/>
    <w:rsid w:val="00295A92"/>
    <w:rsid w:val="0029793F"/>
    <w:rsid w:val="002A3D7C"/>
    <w:rsid w:val="002A57A3"/>
    <w:rsid w:val="002A617C"/>
    <w:rsid w:val="002A6BF3"/>
    <w:rsid w:val="002A6FF2"/>
    <w:rsid w:val="002A71CF"/>
    <w:rsid w:val="002B26AE"/>
    <w:rsid w:val="002B3E9D"/>
    <w:rsid w:val="002C631F"/>
    <w:rsid w:val="002C77F4"/>
    <w:rsid w:val="002D0869"/>
    <w:rsid w:val="002D78FE"/>
    <w:rsid w:val="002D7991"/>
    <w:rsid w:val="002E3737"/>
    <w:rsid w:val="002E4372"/>
    <w:rsid w:val="002E4993"/>
    <w:rsid w:val="002E5BAC"/>
    <w:rsid w:val="002E7635"/>
    <w:rsid w:val="002F265A"/>
    <w:rsid w:val="002F2750"/>
    <w:rsid w:val="002F774B"/>
    <w:rsid w:val="0030413F"/>
    <w:rsid w:val="00305EFE"/>
    <w:rsid w:val="0031181F"/>
    <w:rsid w:val="00313B4B"/>
    <w:rsid w:val="00313D85"/>
    <w:rsid w:val="00315CE3"/>
    <w:rsid w:val="0031629B"/>
    <w:rsid w:val="003178CC"/>
    <w:rsid w:val="00323DC4"/>
    <w:rsid w:val="003251FE"/>
    <w:rsid w:val="003274DB"/>
    <w:rsid w:val="00327FBF"/>
    <w:rsid w:val="0033115E"/>
    <w:rsid w:val="00332A7B"/>
    <w:rsid w:val="0033311C"/>
    <w:rsid w:val="003343E0"/>
    <w:rsid w:val="00335E40"/>
    <w:rsid w:val="00336EA8"/>
    <w:rsid w:val="00337A9F"/>
    <w:rsid w:val="0034257F"/>
    <w:rsid w:val="00343FAF"/>
    <w:rsid w:val="00345E37"/>
    <w:rsid w:val="00347310"/>
    <w:rsid w:val="00347F3E"/>
    <w:rsid w:val="00352AFE"/>
    <w:rsid w:val="00354EB7"/>
    <w:rsid w:val="003621C3"/>
    <w:rsid w:val="00362FEE"/>
    <w:rsid w:val="0036382D"/>
    <w:rsid w:val="00363E02"/>
    <w:rsid w:val="00377A43"/>
    <w:rsid w:val="00380350"/>
    <w:rsid w:val="00380B4E"/>
    <w:rsid w:val="003816E4"/>
    <w:rsid w:val="00385970"/>
    <w:rsid w:val="0039131E"/>
    <w:rsid w:val="00392C0D"/>
    <w:rsid w:val="00396650"/>
    <w:rsid w:val="003A04A6"/>
    <w:rsid w:val="003A182E"/>
    <w:rsid w:val="003A7759"/>
    <w:rsid w:val="003A7F6E"/>
    <w:rsid w:val="003B03EA"/>
    <w:rsid w:val="003B5549"/>
    <w:rsid w:val="003B676D"/>
    <w:rsid w:val="003C0D43"/>
    <w:rsid w:val="003C78F8"/>
    <w:rsid w:val="003C7C34"/>
    <w:rsid w:val="003D0F37"/>
    <w:rsid w:val="003D5150"/>
    <w:rsid w:val="003E2F1B"/>
    <w:rsid w:val="003E410A"/>
    <w:rsid w:val="003F1B68"/>
    <w:rsid w:val="003F1C3A"/>
    <w:rsid w:val="003F7AA6"/>
    <w:rsid w:val="00403059"/>
    <w:rsid w:val="00405798"/>
    <w:rsid w:val="004076CF"/>
    <w:rsid w:val="00411F6B"/>
    <w:rsid w:val="00413F5F"/>
    <w:rsid w:val="0041579B"/>
    <w:rsid w:val="004229CD"/>
    <w:rsid w:val="00431265"/>
    <w:rsid w:val="00432C05"/>
    <w:rsid w:val="00433C04"/>
    <w:rsid w:val="00434A32"/>
    <w:rsid w:val="004401B8"/>
    <w:rsid w:val="00441393"/>
    <w:rsid w:val="00445692"/>
    <w:rsid w:val="0044642E"/>
    <w:rsid w:val="00446A20"/>
    <w:rsid w:val="004474D6"/>
    <w:rsid w:val="00447CF0"/>
    <w:rsid w:val="0045005E"/>
    <w:rsid w:val="004522C5"/>
    <w:rsid w:val="00454C6B"/>
    <w:rsid w:val="00456F10"/>
    <w:rsid w:val="00460008"/>
    <w:rsid w:val="0046499F"/>
    <w:rsid w:val="00464C81"/>
    <w:rsid w:val="0047041C"/>
    <w:rsid w:val="00471DDD"/>
    <w:rsid w:val="00474746"/>
    <w:rsid w:val="00477D62"/>
    <w:rsid w:val="0048381B"/>
    <w:rsid w:val="00492A8D"/>
    <w:rsid w:val="004944C8"/>
    <w:rsid w:val="004A0EBF"/>
    <w:rsid w:val="004A2650"/>
    <w:rsid w:val="004A2FDD"/>
    <w:rsid w:val="004A4EC4"/>
    <w:rsid w:val="004A72C3"/>
    <w:rsid w:val="004A7F81"/>
    <w:rsid w:val="004B2749"/>
    <w:rsid w:val="004B342F"/>
    <w:rsid w:val="004B3641"/>
    <w:rsid w:val="004B49B4"/>
    <w:rsid w:val="004C0E4B"/>
    <w:rsid w:val="004E0BBB"/>
    <w:rsid w:val="004E1195"/>
    <w:rsid w:val="004E1D57"/>
    <w:rsid w:val="004E2E12"/>
    <w:rsid w:val="004E2F16"/>
    <w:rsid w:val="004E2FCD"/>
    <w:rsid w:val="004F6196"/>
    <w:rsid w:val="004F70AB"/>
    <w:rsid w:val="004F7217"/>
    <w:rsid w:val="0050173D"/>
    <w:rsid w:val="00503044"/>
    <w:rsid w:val="0050428C"/>
    <w:rsid w:val="0051743A"/>
    <w:rsid w:val="00520FC6"/>
    <w:rsid w:val="00523666"/>
    <w:rsid w:val="00525922"/>
    <w:rsid w:val="00526234"/>
    <w:rsid w:val="00527FC5"/>
    <w:rsid w:val="00535DD4"/>
    <w:rsid w:val="0053692E"/>
    <w:rsid w:val="005378A6"/>
    <w:rsid w:val="00547837"/>
    <w:rsid w:val="00547F5C"/>
    <w:rsid w:val="00552EBB"/>
    <w:rsid w:val="00556659"/>
    <w:rsid w:val="00556CF5"/>
    <w:rsid w:val="00557434"/>
    <w:rsid w:val="00562531"/>
    <w:rsid w:val="00562A67"/>
    <w:rsid w:val="00564201"/>
    <w:rsid w:val="005650AD"/>
    <w:rsid w:val="00567CEE"/>
    <w:rsid w:val="005713C3"/>
    <w:rsid w:val="00577C1E"/>
    <w:rsid w:val="005805D2"/>
    <w:rsid w:val="00582505"/>
    <w:rsid w:val="005953C4"/>
    <w:rsid w:val="00595415"/>
    <w:rsid w:val="00597652"/>
    <w:rsid w:val="005A0703"/>
    <w:rsid w:val="005A080B"/>
    <w:rsid w:val="005B12A5"/>
    <w:rsid w:val="005B1BC7"/>
    <w:rsid w:val="005B21C4"/>
    <w:rsid w:val="005B502C"/>
    <w:rsid w:val="005B5FD2"/>
    <w:rsid w:val="005C161A"/>
    <w:rsid w:val="005C1BCB"/>
    <w:rsid w:val="005C2312"/>
    <w:rsid w:val="005C4735"/>
    <w:rsid w:val="005C5C63"/>
    <w:rsid w:val="005D0330"/>
    <w:rsid w:val="005D03E9"/>
    <w:rsid w:val="005D304B"/>
    <w:rsid w:val="005D6E5D"/>
    <w:rsid w:val="005E3989"/>
    <w:rsid w:val="005E4659"/>
    <w:rsid w:val="005E5CA8"/>
    <w:rsid w:val="005E657A"/>
    <w:rsid w:val="005E7BC0"/>
    <w:rsid w:val="005F1386"/>
    <w:rsid w:val="005F17C2"/>
    <w:rsid w:val="005F353D"/>
    <w:rsid w:val="00600B5A"/>
    <w:rsid w:val="0060234E"/>
    <w:rsid w:val="006127AC"/>
    <w:rsid w:val="00622269"/>
    <w:rsid w:val="00626C69"/>
    <w:rsid w:val="00627CE3"/>
    <w:rsid w:val="00634A78"/>
    <w:rsid w:val="00642025"/>
    <w:rsid w:val="00645CA5"/>
    <w:rsid w:val="00646E87"/>
    <w:rsid w:val="00650A3B"/>
    <w:rsid w:val="0065107F"/>
    <w:rsid w:val="00651FED"/>
    <w:rsid w:val="00661946"/>
    <w:rsid w:val="00666061"/>
    <w:rsid w:val="0066608B"/>
    <w:rsid w:val="0066637D"/>
    <w:rsid w:val="00667424"/>
    <w:rsid w:val="00667792"/>
    <w:rsid w:val="00671677"/>
    <w:rsid w:val="006750F2"/>
    <w:rsid w:val="006752D6"/>
    <w:rsid w:val="00675E02"/>
    <w:rsid w:val="0068553C"/>
    <w:rsid w:val="00685F34"/>
    <w:rsid w:val="00690E10"/>
    <w:rsid w:val="00695656"/>
    <w:rsid w:val="006975A8"/>
    <w:rsid w:val="006A02EA"/>
    <w:rsid w:val="006A1012"/>
    <w:rsid w:val="006A1939"/>
    <w:rsid w:val="006A42D5"/>
    <w:rsid w:val="006A7E2A"/>
    <w:rsid w:val="006B118D"/>
    <w:rsid w:val="006B13B7"/>
    <w:rsid w:val="006B4BEC"/>
    <w:rsid w:val="006C1376"/>
    <w:rsid w:val="006C48F9"/>
    <w:rsid w:val="006C6186"/>
    <w:rsid w:val="006C6C47"/>
    <w:rsid w:val="006D2DB7"/>
    <w:rsid w:val="006D7911"/>
    <w:rsid w:val="006E0E7D"/>
    <w:rsid w:val="006E2D5B"/>
    <w:rsid w:val="006E6526"/>
    <w:rsid w:val="006F07C5"/>
    <w:rsid w:val="006F1C14"/>
    <w:rsid w:val="006F33AA"/>
    <w:rsid w:val="006F7E7F"/>
    <w:rsid w:val="00700B04"/>
    <w:rsid w:val="00703A6A"/>
    <w:rsid w:val="00707739"/>
    <w:rsid w:val="00715C65"/>
    <w:rsid w:val="0072161D"/>
    <w:rsid w:val="00722236"/>
    <w:rsid w:val="00723DEF"/>
    <w:rsid w:val="0072737A"/>
    <w:rsid w:val="00731DEE"/>
    <w:rsid w:val="00734BC6"/>
    <w:rsid w:val="00743276"/>
    <w:rsid w:val="00745218"/>
    <w:rsid w:val="007541D3"/>
    <w:rsid w:val="00754869"/>
    <w:rsid w:val="007559B8"/>
    <w:rsid w:val="00756C46"/>
    <w:rsid w:val="007577D7"/>
    <w:rsid w:val="00760654"/>
    <w:rsid w:val="007715E8"/>
    <w:rsid w:val="007727AF"/>
    <w:rsid w:val="007746F0"/>
    <w:rsid w:val="00776004"/>
    <w:rsid w:val="007807CF"/>
    <w:rsid w:val="0078486B"/>
    <w:rsid w:val="00785A39"/>
    <w:rsid w:val="00787D8A"/>
    <w:rsid w:val="00790277"/>
    <w:rsid w:val="00791EBC"/>
    <w:rsid w:val="00793577"/>
    <w:rsid w:val="007A446A"/>
    <w:rsid w:val="007A53A6"/>
    <w:rsid w:val="007A6159"/>
    <w:rsid w:val="007B0F98"/>
    <w:rsid w:val="007B27E9"/>
    <w:rsid w:val="007B2C5B"/>
    <w:rsid w:val="007B2D11"/>
    <w:rsid w:val="007B4315"/>
    <w:rsid w:val="007B6A93"/>
    <w:rsid w:val="007B7BEC"/>
    <w:rsid w:val="007D2107"/>
    <w:rsid w:val="007D3907"/>
    <w:rsid w:val="007D50DF"/>
    <w:rsid w:val="007D5895"/>
    <w:rsid w:val="007D645F"/>
    <w:rsid w:val="007D77AB"/>
    <w:rsid w:val="007E1B41"/>
    <w:rsid w:val="007E1C13"/>
    <w:rsid w:val="007E1F1F"/>
    <w:rsid w:val="007E28D0"/>
    <w:rsid w:val="007E30DF"/>
    <w:rsid w:val="007F38C7"/>
    <w:rsid w:val="007F7544"/>
    <w:rsid w:val="00800995"/>
    <w:rsid w:val="00804118"/>
    <w:rsid w:val="00806143"/>
    <w:rsid w:val="008172F8"/>
    <w:rsid w:val="008206BE"/>
    <w:rsid w:val="008326B2"/>
    <w:rsid w:val="008353E4"/>
    <w:rsid w:val="008354D9"/>
    <w:rsid w:val="00836E10"/>
    <w:rsid w:val="00836F24"/>
    <w:rsid w:val="00837EB3"/>
    <w:rsid w:val="008440B9"/>
    <w:rsid w:val="00846831"/>
    <w:rsid w:val="00854A1F"/>
    <w:rsid w:val="00861481"/>
    <w:rsid w:val="00865532"/>
    <w:rsid w:val="00867686"/>
    <w:rsid w:val="008737D3"/>
    <w:rsid w:val="00874620"/>
    <w:rsid w:val="008747E0"/>
    <w:rsid w:val="00876841"/>
    <w:rsid w:val="00880E14"/>
    <w:rsid w:val="00882B3C"/>
    <w:rsid w:val="00886655"/>
    <w:rsid w:val="0088783D"/>
    <w:rsid w:val="008903C1"/>
    <w:rsid w:val="00892040"/>
    <w:rsid w:val="008928DB"/>
    <w:rsid w:val="008972C3"/>
    <w:rsid w:val="008A29E0"/>
    <w:rsid w:val="008A7598"/>
    <w:rsid w:val="008B5661"/>
    <w:rsid w:val="008B7589"/>
    <w:rsid w:val="008B7F94"/>
    <w:rsid w:val="008C33B5"/>
    <w:rsid w:val="008C6969"/>
    <w:rsid w:val="008D43A3"/>
    <w:rsid w:val="008E06EF"/>
    <w:rsid w:val="008E1F69"/>
    <w:rsid w:val="008E68BE"/>
    <w:rsid w:val="008E76B1"/>
    <w:rsid w:val="008F38BB"/>
    <w:rsid w:val="008F57D8"/>
    <w:rsid w:val="00901A1D"/>
    <w:rsid w:val="00902834"/>
    <w:rsid w:val="00903BFB"/>
    <w:rsid w:val="00914E26"/>
    <w:rsid w:val="0091590F"/>
    <w:rsid w:val="0091753A"/>
    <w:rsid w:val="00923B4D"/>
    <w:rsid w:val="009249A7"/>
    <w:rsid w:val="0092540C"/>
    <w:rsid w:val="00925E0F"/>
    <w:rsid w:val="009272F6"/>
    <w:rsid w:val="00931A57"/>
    <w:rsid w:val="0093492E"/>
    <w:rsid w:val="0093689A"/>
    <w:rsid w:val="009414E6"/>
    <w:rsid w:val="00942D73"/>
    <w:rsid w:val="009529B0"/>
    <w:rsid w:val="0095450F"/>
    <w:rsid w:val="00954CB2"/>
    <w:rsid w:val="00956901"/>
    <w:rsid w:val="00960E1C"/>
    <w:rsid w:val="00962EC1"/>
    <w:rsid w:val="00971591"/>
    <w:rsid w:val="00974564"/>
    <w:rsid w:val="00974E99"/>
    <w:rsid w:val="009764FA"/>
    <w:rsid w:val="00980192"/>
    <w:rsid w:val="00982A22"/>
    <w:rsid w:val="00994D5E"/>
    <w:rsid w:val="00994D97"/>
    <w:rsid w:val="0099605B"/>
    <w:rsid w:val="009A07B7"/>
    <w:rsid w:val="009A2144"/>
    <w:rsid w:val="009A6267"/>
    <w:rsid w:val="009A6D9B"/>
    <w:rsid w:val="009B1545"/>
    <w:rsid w:val="009B5023"/>
    <w:rsid w:val="009B785E"/>
    <w:rsid w:val="009C26F8"/>
    <w:rsid w:val="009C609E"/>
    <w:rsid w:val="009D1835"/>
    <w:rsid w:val="009D26AB"/>
    <w:rsid w:val="009E16EC"/>
    <w:rsid w:val="009E433C"/>
    <w:rsid w:val="009E468D"/>
    <w:rsid w:val="009E4A4D"/>
    <w:rsid w:val="009E50FB"/>
    <w:rsid w:val="009E6578"/>
    <w:rsid w:val="009F081F"/>
    <w:rsid w:val="009F48A4"/>
    <w:rsid w:val="009F6BC8"/>
    <w:rsid w:val="00A01A5A"/>
    <w:rsid w:val="00A0271A"/>
    <w:rsid w:val="00A040F4"/>
    <w:rsid w:val="00A06A3D"/>
    <w:rsid w:val="00A06D7D"/>
    <w:rsid w:val="00A1108F"/>
    <w:rsid w:val="00A11954"/>
    <w:rsid w:val="00A12862"/>
    <w:rsid w:val="00A13E56"/>
    <w:rsid w:val="00A227BF"/>
    <w:rsid w:val="00A24838"/>
    <w:rsid w:val="00A25EF6"/>
    <w:rsid w:val="00A2743E"/>
    <w:rsid w:val="00A30C33"/>
    <w:rsid w:val="00A31204"/>
    <w:rsid w:val="00A314FA"/>
    <w:rsid w:val="00A331A0"/>
    <w:rsid w:val="00A37781"/>
    <w:rsid w:val="00A400ED"/>
    <w:rsid w:val="00A41E48"/>
    <w:rsid w:val="00A4308C"/>
    <w:rsid w:val="00A43EA8"/>
    <w:rsid w:val="00A44836"/>
    <w:rsid w:val="00A521D0"/>
    <w:rsid w:val="00A524B5"/>
    <w:rsid w:val="00A53A8A"/>
    <w:rsid w:val="00A53EDE"/>
    <w:rsid w:val="00A549B3"/>
    <w:rsid w:val="00A56184"/>
    <w:rsid w:val="00A57467"/>
    <w:rsid w:val="00A57695"/>
    <w:rsid w:val="00A6410A"/>
    <w:rsid w:val="00A650E5"/>
    <w:rsid w:val="00A67954"/>
    <w:rsid w:val="00A72ED7"/>
    <w:rsid w:val="00A75F94"/>
    <w:rsid w:val="00A8083F"/>
    <w:rsid w:val="00A81394"/>
    <w:rsid w:val="00A84030"/>
    <w:rsid w:val="00A90D86"/>
    <w:rsid w:val="00A91DBA"/>
    <w:rsid w:val="00A94715"/>
    <w:rsid w:val="00A97900"/>
    <w:rsid w:val="00AA1D7A"/>
    <w:rsid w:val="00AA3E01"/>
    <w:rsid w:val="00AA7525"/>
    <w:rsid w:val="00AB0BFA"/>
    <w:rsid w:val="00AB38A0"/>
    <w:rsid w:val="00AB76B7"/>
    <w:rsid w:val="00AC33A2"/>
    <w:rsid w:val="00AC5123"/>
    <w:rsid w:val="00AC5DD3"/>
    <w:rsid w:val="00AC6036"/>
    <w:rsid w:val="00AD342F"/>
    <w:rsid w:val="00AD38F7"/>
    <w:rsid w:val="00AE3AD9"/>
    <w:rsid w:val="00AE3EAE"/>
    <w:rsid w:val="00AE5B65"/>
    <w:rsid w:val="00AE65F1"/>
    <w:rsid w:val="00AE6BB4"/>
    <w:rsid w:val="00AE74AD"/>
    <w:rsid w:val="00AF14C2"/>
    <w:rsid w:val="00AF159C"/>
    <w:rsid w:val="00AF21BB"/>
    <w:rsid w:val="00AF63E2"/>
    <w:rsid w:val="00B01873"/>
    <w:rsid w:val="00B022AB"/>
    <w:rsid w:val="00B03F1F"/>
    <w:rsid w:val="00B04EF4"/>
    <w:rsid w:val="00B07717"/>
    <w:rsid w:val="00B17253"/>
    <w:rsid w:val="00B2583D"/>
    <w:rsid w:val="00B31A41"/>
    <w:rsid w:val="00B371EC"/>
    <w:rsid w:val="00B40199"/>
    <w:rsid w:val="00B40C1A"/>
    <w:rsid w:val="00B4231B"/>
    <w:rsid w:val="00B42385"/>
    <w:rsid w:val="00B424FA"/>
    <w:rsid w:val="00B470C5"/>
    <w:rsid w:val="00B47D54"/>
    <w:rsid w:val="00B502FF"/>
    <w:rsid w:val="00B53887"/>
    <w:rsid w:val="00B57B07"/>
    <w:rsid w:val="00B604F6"/>
    <w:rsid w:val="00B639C0"/>
    <w:rsid w:val="00B643DF"/>
    <w:rsid w:val="00B65300"/>
    <w:rsid w:val="00B6640D"/>
    <w:rsid w:val="00B67422"/>
    <w:rsid w:val="00B674E4"/>
    <w:rsid w:val="00B67EE6"/>
    <w:rsid w:val="00B70BD4"/>
    <w:rsid w:val="00B73463"/>
    <w:rsid w:val="00B90123"/>
    <w:rsid w:val="00B9016D"/>
    <w:rsid w:val="00BA0F98"/>
    <w:rsid w:val="00BA1517"/>
    <w:rsid w:val="00BA158E"/>
    <w:rsid w:val="00BA67FD"/>
    <w:rsid w:val="00BA7C48"/>
    <w:rsid w:val="00BC251F"/>
    <w:rsid w:val="00BC27F6"/>
    <w:rsid w:val="00BC39F4"/>
    <w:rsid w:val="00BC3C0D"/>
    <w:rsid w:val="00BC4CE8"/>
    <w:rsid w:val="00BD1587"/>
    <w:rsid w:val="00BD2A4F"/>
    <w:rsid w:val="00BD6A20"/>
    <w:rsid w:val="00BD7EE1"/>
    <w:rsid w:val="00BE4FE9"/>
    <w:rsid w:val="00BE5568"/>
    <w:rsid w:val="00BF1358"/>
    <w:rsid w:val="00BF59FB"/>
    <w:rsid w:val="00C0106D"/>
    <w:rsid w:val="00C01A04"/>
    <w:rsid w:val="00C133BE"/>
    <w:rsid w:val="00C222B4"/>
    <w:rsid w:val="00C262E4"/>
    <w:rsid w:val="00C30E5B"/>
    <w:rsid w:val="00C33E20"/>
    <w:rsid w:val="00C35CF6"/>
    <w:rsid w:val="00C3725B"/>
    <w:rsid w:val="00C4684C"/>
    <w:rsid w:val="00C533EC"/>
    <w:rsid w:val="00C5470E"/>
    <w:rsid w:val="00C55EFB"/>
    <w:rsid w:val="00C56585"/>
    <w:rsid w:val="00C56B3F"/>
    <w:rsid w:val="00C56BF7"/>
    <w:rsid w:val="00C622DB"/>
    <w:rsid w:val="00C658EC"/>
    <w:rsid w:val="00C65AAB"/>
    <w:rsid w:val="00C713F9"/>
    <w:rsid w:val="00C716E5"/>
    <w:rsid w:val="00C773D9"/>
    <w:rsid w:val="00C80307"/>
    <w:rsid w:val="00C80ACE"/>
    <w:rsid w:val="00C81162"/>
    <w:rsid w:val="00C83666"/>
    <w:rsid w:val="00C870B5"/>
    <w:rsid w:val="00C907DF"/>
    <w:rsid w:val="00C91630"/>
    <w:rsid w:val="00C92667"/>
    <w:rsid w:val="00C932FD"/>
    <w:rsid w:val="00C94AF4"/>
    <w:rsid w:val="00C9558A"/>
    <w:rsid w:val="00C966EB"/>
    <w:rsid w:val="00CA04B1"/>
    <w:rsid w:val="00CA2DFC"/>
    <w:rsid w:val="00CA4EC9"/>
    <w:rsid w:val="00CB03D4"/>
    <w:rsid w:val="00CB0617"/>
    <w:rsid w:val="00CB09E4"/>
    <w:rsid w:val="00CB2DE5"/>
    <w:rsid w:val="00CB44C4"/>
    <w:rsid w:val="00CB50FC"/>
    <w:rsid w:val="00CB5DD1"/>
    <w:rsid w:val="00CB66A4"/>
    <w:rsid w:val="00CC35EF"/>
    <w:rsid w:val="00CC5048"/>
    <w:rsid w:val="00CC60B6"/>
    <w:rsid w:val="00CC6246"/>
    <w:rsid w:val="00CD28CF"/>
    <w:rsid w:val="00CE4570"/>
    <w:rsid w:val="00CE5E46"/>
    <w:rsid w:val="00CF341A"/>
    <w:rsid w:val="00CF382E"/>
    <w:rsid w:val="00CF49CC"/>
    <w:rsid w:val="00CF7A8B"/>
    <w:rsid w:val="00D04437"/>
    <w:rsid w:val="00D04F0B"/>
    <w:rsid w:val="00D07D1D"/>
    <w:rsid w:val="00D1463A"/>
    <w:rsid w:val="00D17383"/>
    <w:rsid w:val="00D17CB0"/>
    <w:rsid w:val="00D24473"/>
    <w:rsid w:val="00D32DDF"/>
    <w:rsid w:val="00D3700C"/>
    <w:rsid w:val="00D4452D"/>
    <w:rsid w:val="00D51F98"/>
    <w:rsid w:val="00D61528"/>
    <w:rsid w:val="00D61887"/>
    <w:rsid w:val="00D638E0"/>
    <w:rsid w:val="00D653B1"/>
    <w:rsid w:val="00D7164C"/>
    <w:rsid w:val="00D74AE1"/>
    <w:rsid w:val="00D75D42"/>
    <w:rsid w:val="00D77ABB"/>
    <w:rsid w:val="00D77F49"/>
    <w:rsid w:val="00D80B20"/>
    <w:rsid w:val="00D82C0D"/>
    <w:rsid w:val="00D85EBF"/>
    <w:rsid w:val="00D865A8"/>
    <w:rsid w:val="00D9012A"/>
    <w:rsid w:val="00D91D6C"/>
    <w:rsid w:val="00D92C2D"/>
    <w:rsid w:val="00D9361E"/>
    <w:rsid w:val="00DA17CD"/>
    <w:rsid w:val="00DA3164"/>
    <w:rsid w:val="00DA4C67"/>
    <w:rsid w:val="00DB25B3"/>
    <w:rsid w:val="00DB3C9D"/>
    <w:rsid w:val="00DB7236"/>
    <w:rsid w:val="00DC6EC1"/>
    <w:rsid w:val="00DD3D6D"/>
    <w:rsid w:val="00DD4448"/>
    <w:rsid w:val="00DE0893"/>
    <w:rsid w:val="00DE0CEE"/>
    <w:rsid w:val="00DE0FED"/>
    <w:rsid w:val="00DE2814"/>
    <w:rsid w:val="00DE3ACF"/>
    <w:rsid w:val="00DE3D94"/>
    <w:rsid w:val="00DE6796"/>
    <w:rsid w:val="00DF24E8"/>
    <w:rsid w:val="00E001D3"/>
    <w:rsid w:val="00E00A2C"/>
    <w:rsid w:val="00E01272"/>
    <w:rsid w:val="00E02FF8"/>
    <w:rsid w:val="00E03067"/>
    <w:rsid w:val="00E03846"/>
    <w:rsid w:val="00E03B94"/>
    <w:rsid w:val="00E043A5"/>
    <w:rsid w:val="00E16EB4"/>
    <w:rsid w:val="00E20A7D"/>
    <w:rsid w:val="00E21A27"/>
    <w:rsid w:val="00E27A2F"/>
    <w:rsid w:val="00E3339B"/>
    <w:rsid w:val="00E37151"/>
    <w:rsid w:val="00E40258"/>
    <w:rsid w:val="00E42A94"/>
    <w:rsid w:val="00E458BF"/>
    <w:rsid w:val="00E54BFB"/>
    <w:rsid w:val="00E54CD7"/>
    <w:rsid w:val="00E566E6"/>
    <w:rsid w:val="00E62259"/>
    <w:rsid w:val="00E6484B"/>
    <w:rsid w:val="00E6752A"/>
    <w:rsid w:val="00E706E7"/>
    <w:rsid w:val="00E74835"/>
    <w:rsid w:val="00E76D52"/>
    <w:rsid w:val="00E84229"/>
    <w:rsid w:val="00E84584"/>
    <w:rsid w:val="00E84965"/>
    <w:rsid w:val="00E90D35"/>
    <w:rsid w:val="00E90E4E"/>
    <w:rsid w:val="00E9211D"/>
    <w:rsid w:val="00E9391E"/>
    <w:rsid w:val="00E93D79"/>
    <w:rsid w:val="00EA1052"/>
    <w:rsid w:val="00EA1BAF"/>
    <w:rsid w:val="00EA218F"/>
    <w:rsid w:val="00EA4F29"/>
    <w:rsid w:val="00EA5B27"/>
    <w:rsid w:val="00EA5F83"/>
    <w:rsid w:val="00EA6504"/>
    <w:rsid w:val="00EA6F9D"/>
    <w:rsid w:val="00EA7387"/>
    <w:rsid w:val="00EB16AA"/>
    <w:rsid w:val="00EB684B"/>
    <w:rsid w:val="00EB6F3C"/>
    <w:rsid w:val="00EC1E2C"/>
    <w:rsid w:val="00EC2B9A"/>
    <w:rsid w:val="00EC3723"/>
    <w:rsid w:val="00EC568A"/>
    <w:rsid w:val="00EC61B7"/>
    <w:rsid w:val="00EC7C87"/>
    <w:rsid w:val="00ED030E"/>
    <w:rsid w:val="00ED14EA"/>
    <w:rsid w:val="00ED1714"/>
    <w:rsid w:val="00ED2A8D"/>
    <w:rsid w:val="00ED3DDB"/>
    <w:rsid w:val="00ED4533"/>
    <w:rsid w:val="00EE54CB"/>
    <w:rsid w:val="00EE6424"/>
    <w:rsid w:val="00EF1C54"/>
    <w:rsid w:val="00EF1C9D"/>
    <w:rsid w:val="00EF404B"/>
    <w:rsid w:val="00EF6276"/>
    <w:rsid w:val="00F00376"/>
    <w:rsid w:val="00F01F0C"/>
    <w:rsid w:val="00F02A5A"/>
    <w:rsid w:val="00F11368"/>
    <w:rsid w:val="00F11764"/>
    <w:rsid w:val="00F11B51"/>
    <w:rsid w:val="00F14912"/>
    <w:rsid w:val="00F157E2"/>
    <w:rsid w:val="00F1715C"/>
    <w:rsid w:val="00F200C2"/>
    <w:rsid w:val="00F232BA"/>
    <w:rsid w:val="00F259E2"/>
    <w:rsid w:val="00F322A7"/>
    <w:rsid w:val="00F411C3"/>
    <w:rsid w:val="00F44763"/>
    <w:rsid w:val="00F5228F"/>
    <w:rsid w:val="00F527AC"/>
    <w:rsid w:val="00F5503F"/>
    <w:rsid w:val="00F61D83"/>
    <w:rsid w:val="00F65DD1"/>
    <w:rsid w:val="00F707B3"/>
    <w:rsid w:val="00F71135"/>
    <w:rsid w:val="00F74309"/>
    <w:rsid w:val="00F74E36"/>
    <w:rsid w:val="00F850D9"/>
    <w:rsid w:val="00F90461"/>
    <w:rsid w:val="00FA27FA"/>
    <w:rsid w:val="00FA3419"/>
    <w:rsid w:val="00FA370D"/>
    <w:rsid w:val="00FA67E0"/>
    <w:rsid w:val="00FB3206"/>
    <w:rsid w:val="00FC378B"/>
    <w:rsid w:val="00FC3977"/>
    <w:rsid w:val="00FC6140"/>
    <w:rsid w:val="00FD2566"/>
    <w:rsid w:val="00FD2F16"/>
    <w:rsid w:val="00FD4B0A"/>
    <w:rsid w:val="00FD534B"/>
    <w:rsid w:val="00FD5370"/>
    <w:rsid w:val="00FD6065"/>
    <w:rsid w:val="00FE244F"/>
    <w:rsid w:val="00FE26CA"/>
    <w:rsid w:val="00FE2A6F"/>
    <w:rsid w:val="00FE6375"/>
    <w:rsid w:val="00FF6538"/>
    <w:rsid w:val="011273A5"/>
    <w:rsid w:val="01264B29"/>
    <w:rsid w:val="01312E3A"/>
    <w:rsid w:val="013C2289"/>
    <w:rsid w:val="0144389A"/>
    <w:rsid w:val="0147516F"/>
    <w:rsid w:val="01482F63"/>
    <w:rsid w:val="014B6734"/>
    <w:rsid w:val="01565146"/>
    <w:rsid w:val="01632FA2"/>
    <w:rsid w:val="017B4FE5"/>
    <w:rsid w:val="01813604"/>
    <w:rsid w:val="018B1DC0"/>
    <w:rsid w:val="018D3FE5"/>
    <w:rsid w:val="019910FD"/>
    <w:rsid w:val="01AD3E61"/>
    <w:rsid w:val="01BE3F99"/>
    <w:rsid w:val="01C03E6C"/>
    <w:rsid w:val="01C2328A"/>
    <w:rsid w:val="01C53246"/>
    <w:rsid w:val="01C67552"/>
    <w:rsid w:val="01D93E01"/>
    <w:rsid w:val="01E76A0B"/>
    <w:rsid w:val="01F034FF"/>
    <w:rsid w:val="01F139CC"/>
    <w:rsid w:val="01F846A6"/>
    <w:rsid w:val="01FF65AF"/>
    <w:rsid w:val="02031C1A"/>
    <w:rsid w:val="02056126"/>
    <w:rsid w:val="0207467A"/>
    <w:rsid w:val="02094350"/>
    <w:rsid w:val="02292DDA"/>
    <w:rsid w:val="022A4371"/>
    <w:rsid w:val="022E3E1C"/>
    <w:rsid w:val="023029F1"/>
    <w:rsid w:val="02545492"/>
    <w:rsid w:val="02582BC8"/>
    <w:rsid w:val="026042F9"/>
    <w:rsid w:val="026361A5"/>
    <w:rsid w:val="02641538"/>
    <w:rsid w:val="026D3087"/>
    <w:rsid w:val="0273162E"/>
    <w:rsid w:val="02753C50"/>
    <w:rsid w:val="02770CA7"/>
    <w:rsid w:val="02795C7D"/>
    <w:rsid w:val="027D5995"/>
    <w:rsid w:val="02871C9B"/>
    <w:rsid w:val="028F4749"/>
    <w:rsid w:val="02902969"/>
    <w:rsid w:val="02985B03"/>
    <w:rsid w:val="029B0616"/>
    <w:rsid w:val="029B412E"/>
    <w:rsid w:val="02C85B49"/>
    <w:rsid w:val="02D07A55"/>
    <w:rsid w:val="02D412B2"/>
    <w:rsid w:val="02E17CE8"/>
    <w:rsid w:val="02ED388C"/>
    <w:rsid w:val="02EE1540"/>
    <w:rsid w:val="02F36E91"/>
    <w:rsid w:val="030142A5"/>
    <w:rsid w:val="0306754C"/>
    <w:rsid w:val="030C1643"/>
    <w:rsid w:val="030D6BC2"/>
    <w:rsid w:val="030E2CA2"/>
    <w:rsid w:val="0315387E"/>
    <w:rsid w:val="031F7E0B"/>
    <w:rsid w:val="03244DE3"/>
    <w:rsid w:val="032651DF"/>
    <w:rsid w:val="032740F3"/>
    <w:rsid w:val="032C0E14"/>
    <w:rsid w:val="033363D7"/>
    <w:rsid w:val="03425D49"/>
    <w:rsid w:val="034D4E23"/>
    <w:rsid w:val="035F7AC2"/>
    <w:rsid w:val="03631536"/>
    <w:rsid w:val="03650508"/>
    <w:rsid w:val="037B391D"/>
    <w:rsid w:val="037E2DA8"/>
    <w:rsid w:val="03812E0C"/>
    <w:rsid w:val="038A2B9C"/>
    <w:rsid w:val="038A6C4F"/>
    <w:rsid w:val="03913CE8"/>
    <w:rsid w:val="03A1530A"/>
    <w:rsid w:val="03A67D97"/>
    <w:rsid w:val="03AC7C78"/>
    <w:rsid w:val="03B61190"/>
    <w:rsid w:val="03BB67EF"/>
    <w:rsid w:val="03C44995"/>
    <w:rsid w:val="03D332D9"/>
    <w:rsid w:val="03D724EB"/>
    <w:rsid w:val="03DF7BCD"/>
    <w:rsid w:val="03E2087D"/>
    <w:rsid w:val="03E94B87"/>
    <w:rsid w:val="03F63A29"/>
    <w:rsid w:val="03FC6C76"/>
    <w:rsid w:val="040419DB"/>
    <w:rsid w:val="04123F74"/>
    <w:rsid w:val="041F3C2E"/>
    <w:rsid w:val="04225725"/>
    <w:rsid w:val="042A5EE6"/>
    <w:rsid w:val="043257CD"/>
    <w:rsid w:val="043326AB"/>
    <w:rsid w:val="044F7119"/>
    <w:rsid w:val="0453796B"/>
    <w:rsid w:val="04701419"/>
    <w:rsid w:val="047337A1"/>
    <w:rsid w:val="04747270"/>
    <w:rsid w:val="0477165B"/>
    <w:rsid w:val="047D614A"/>
    <w:rsid w:val="047F6233"/>
    <w:rsid w:val="04812F0C"/>
    <w:rsid w:val="04864194"/>
    <w:rsid w:val="048B36E9"/>
    <w:rsid w:val="048C75B5"/>
    <w:rsid w:val="048F107F"/>
    <w:rsid w:val="048F5D84"/>
    <w:rsid w:val="04917F80"/>
    <w:rsid w:val="049D2907"/>
    <w:rsid w:val="04AB3E17"/>
    <w:rsid w:val="04C46D05"/>
    <w:rsid w:val="04CC33FA"/>
    <w:rsid w:val="04D31F9D"/>
    <w:rsid w:val="04D520A4"/>
    <w:rsid w:val="04D61F60"/>
    <w:rsid w:val="04DB0B5F"/>
    <w:rsid w:val="04E64995"/>
    <w:rsid w:val="04F24FFB"/>
    <w:rsid w:val="04F27C9A"/>
    <w:rsid w:val="05084208"/>
    <w:rsid w:val="05274051"/>
    <w:rsid w:val="0528067C"/>
    <w:rsid w:val="05392969"/>
    <w:rsid w:val="054F0531"/>
    <w:rsid w:val="05597797"/>
    <w:rsid w:val="055E0DBE"/>
    <w:rsid w:val="055E31F6"/>
    <w:rsid w:val="05693AF3"/>
    <w:rsid w:val="056E6EA2"/>
    <w:rsid w:val="057822EF"/>
    <w:rsid w:val="057C79F7"/>
    <w:rsid w:val="05804A96"/>
    <w:rsid w:val="058809D9"/>
    <w:rsid w:val="058844F5"/>
    <w:rsid w:val="0589687C"/>
    <w:rsid w:val="058E6ACB"/>
    <w:rsid w:val="059D6648"/>
    <w:rsid w:val="05A57D91"/>
    <w:rsid w:val="05B0142B"/>
    <w:rsid w:val="05B85FEF"/>
    <w:rsid w:val="05BD397B"/>
    <w:rsid w:val="05C43DCE"/>
    <w:rsid w:val="05C70A2A"/>
    <w:rsid w:val="05D40A3F"/>
    <w:rsid w:val="05DC4AE2"/>
    <w:rsid w:val="05E44B16"/>
    <w:rsid w:val="05E663CD"/>
    <w:rsid w:val="05EF694E"/>
    <w:rsid w:val="05F40374"/>
    <w:rsid w:val="05FC2978"/>
    <w:rsid w:val="06132602"/>
    <w:rsid w:val="061F008C"/>
    <w:rsid w:val="06296151"/>
    <w:rsid w:val="062C5FDA"/>
    <w:rsid w:val="062D1199"/>
    <w:rsid w:val="06475BE3"/>
    <w:rsid w:val="06583972"/>
    <w:rsid w:val="069E3863"/>
    <w:rsid w:val="06A65A1B"/>
    <w:rsid w:val="06AE2480"/>
    <w:rsid w:val="06C0795D"/>
    <w:rsid w:val="06C9268D"/>
    <w:rsid w:val="06CA7646"/>
    <w:rsid w:val="06D24C6A"/>
    <w:rsid w:val="06DB0D0A"/>
    <w:rsid w:val="06DF64EA"/>
    <w:rsid w:val="06E771AE"/>
    <w:rsid w:val="06EE7B66"/>
    <w:rsid w:val="06F43748"/>
    <w:rsid w:val="06F75680"/>
    <w:rsid w:val="070D2A05"/>
    <w:rsid w:val="070E12E8"/>
    <w:rsid w:val="07117C03"/>
    <w:rsid w:val="07187B5E"/>
    <w:rsid w:val="071D2055"/>
    <w:rsid w:val="0727363C"/>
    <w:rsid w:val="072C246D"/>
    <w:rsid w:val="07377929"/>
    <w:rsid w:val="073B3F6F"/>
    <w:rsid w:val="074C314D"/>
    <w:rsid w:val="07551D8F"/>
    <w:rsid w:val="075611B6"/>
    <w:rsid w:val="075924ED"/>
    <w:rsid w:val="075C21D5"/>
    <w:rsid w:val="076A1D25"/>
    <w:rsid w:val="07773FD4"/>
    <w:rsid w:val="077C2494"/>
    <w:rsid w:val="078063AE"/>
    <w:rsid w:val="07830562"/>
    <w:rsid w:val="078555C9"/>
    <w:rsid w:val="07882186"/>
    <w:rsid w:val="07931869"/>
    <w:rsid w:val="079B7EDE"/>
    <w:rsid w:val="079C0D3B"/>
    <w:rsid w:val="07AE017A"/>
    <w:rsid w:val="07AF04D4"/>
    <w:rsid w:val="07C707CE"/>
    <w:rsid w:val="07CE75E8"/>
    <w:rsid w:val="07DB12DC"/>
    <w:rsid w:val="07DF4D04"/>
    <w:rsid w:val="07E60E70"/>
    <w:rsid w:val="07E65E36"/>
    <w:rsid w:val="07FA60C2"/>
    <w:rsid w:val="07FF278F"/>
    <w:rsid w:val="08036140"/>
    <w:rsid w:val="08067BA3"/>
    <w:rsid w:val="08143083"/>
    <w:rsid w:val="081B00D3"/>
    <w:rsid w:val="0820383A"/>
    <w:rsid w:val="08256531"/>
    <w:rsid w:val="083532E2"/>
    <w:rsid w:val="083778EF"/>
    <w:rsid w:val="084E68E4"/>
    <w:rsid w:val="08575FB1"/>
    <w:rsid w:val="086D7636"/>
    <w:rsid w:val="08724FCF"/>
    <w:rsid w:val="088C27DC"/>
    <w:rsid w:val="08941903"/>
    <w:rsid w:val="08952928"/>
    <w:rsid w:val="089E0BE5"/>
    <w:rsid w:val="08A201E5"/>
    <w:rsid w:val="08A516B7"/>
    <w:rsid w:val="08AA4258"/>
    <w:rsid w:val="08B13EF3"/>
    <w:rsid w:val="08BC7543"/>
    <w:rsid w:val="08C012E4"/>
    <w:rsid w:val="08C0687B"/>
    <w:rsid w:val="08C16DB4"/>
    <w:rsid w:val="08CD1938"/>
    <w:rsid w:val="08D90AA2"/>
    <w:rsid w:val="08DD124C"/>
    <w:rsid w:val="08DE0A22"/>
    <w:rsid w:val="08EA508E"/>
    <w:rsid w:val="08EB389C"/>
    <w:rsid w:val="08EB5AE2"/>
    <w:rsid w:val="08F01CDE"/>
    <w:rsid w:val="08F85037"/>
    <w:rsid w:val="090C642A"/>
    <w:rsid w:val="09176D57"/>
    <w:rsid w:val="091836D2"/>
    <w:rsid w:val="09313858"/>
    <w:rsid w:val="093353DC"/>
    <w:rsid w:val="09464BBE"/>
    <w:rsid w:val="094D464A"/>
    <w:rsid w:val="094F091B"/>
    <w:rsid w:val="096B23BA"/>
    <w:rsid w:val="09707B2B"/>
    <w:rsid w:val="09774FBD"/>
    <w:rsid w:val="097B28FD"/>
    <w:rsid w:val="09863C1A"/>
    <w:rsid w:val="098A30A8"/>
    <w:rsid w:val="0990671A"/>
    <w:rsid w:val="09941D49"/>
    <w:rsid w:val="09AC394B"/>
    <w:rsid w:val="09C73FA1"/>
    <w:rsid w:val="09C9744C"/>
    <w:rsid w:val="09D14840"/>
    <w:rsid w:val="09D66FDF"/>
    <w:rsid w:val="09DF797C"/>
    <w:rsid w:val="09E322FB"/>
    <w:rsid w:val="09E97036"/>
    <w:rsid w:val="09EC2A86"/>
    <w:rsid w:val="09F6096D"/>
    <w:rsid w:val="09FE6993"/>
    <w:rsid w:val="0A0645D8"/>
    <w:rsid w:val="0A0953E8"/>
    <w:rsid w:val="0A2E3467"/>
    <w:rsid w:val="0A2E3BCA"/>
    <w:rsid w:val="0A332EBA"/>
    <w:rsid w:val="0A523E5A"/>
    <w:rsid w:val="0A5C3280"/>
    <w:rsid w:val="0A77406E"/>
    <w:rsid w:val="0A8E694A"/>
    <w:rsid w:val="0A8F7331"/>
    <w:rsid w:val="0A945D54"/>
    <w:rsid w:val="0A9C3880"/>
    <w:rsid w:val="0AAA0B3C"/>
    <w:rsid w:val="0AB253DC"/>
    <w:rsid w:val="0AC60256"/>
    <w:rsid w:val="0AC73AB9"/>
    <w:rsid w:val="0ACA5CC1"/>
    <w:rsid w:val="0AD30C23"/>
    <w:rsid w:val="0AF10823"/>
    <w:rsid w:val="0AFA7601"/>
    <w:rsid w:val="0AFF6A3C"/>
    <w:rsid w:val="0B020E44"/>
    <w:rsid w:val="0B2C5FF1"/>
    <w:rsid w:val="0B3023C9"/>
    <w:rsid w:val="0B352F6A"/>
    <w:rsid w:val="0B366D92"/>
    <w:rsid w:val="0B4B395B"/>
    <w:rsid w:val="0B4E2E1F"/>
    <w:rsid w:val="0B5839D5"/>
    <w:rsid w:val="0B5A5388"/>
    <w:rsid w:val="0B5C11D2"/>
    <w:rsid w:val="0B607BB2"/>
    <w:rsid w:val="0B716D1F"/>
    <w:rsid w:val="0B76125D"/>
    <w:rsid w:val="0B791BA4"/>
    <w:rsid w:val="0B833C51"/>
    <w:rsid w:val="0B860BDE"/>
    <w:rsid w:val="0B8D798E"/>
    <w:rsid w:val="0B924583"/>
    <w:rsid w:val="0B930315"/>
    <w:rsid w:val="0B974D1E"/>
    <w:rsid w:val="0B9C29FE"/>
    <w:rsid w:val="0BAE3180"/>
    <w:rsid w:val="0BB1652D"/>
    <w:rsid w:val="0BB445AC"/>
    <w:rsid w:val="0BBC2DCD"/>
    <w:rsid w:val="0BC25239"/>
    <w:rsid w:val="0BE94FB2"/>
    <w:rsid w:val="0BED796E"/>
    <w:rsid w:val="0C18779D"/>
    <w:rsid w:val="0C2164DC"/>
    <w:rsid w:val="0C2322B4"/>
    <w:rsid w:val="0C376CEC"/>
    <w:rsid w:val="0C385178"/>
    <w:rsid w:val="0C3B576B"/>
    <w:rsid w:val="0C400020"/>
    <w:rsid w:val="0C405A16"/>
    <w:rsid w:val="0C420981"/>
    <w:rsid w:val="0C447A9B"/>
    <w:rsid w:val="0C47708B"/>
    <w:rsid w:val="0C487009"/>
    <w:rsid w:val="0C6014BF"/>
    <w:rsid w:val="0C647677"/>
    <w:rsid w:val="0C6F36F6"/>
    <w:rsid w:val="0C781E70"/>
    <w:rsid w:val="0C7D1866"/>
    <w:rsid w:val="0C9559F9"/>
    <w:rsid w:val="0C960921"/>
    <w:rsid w:val="0C9E0F39"/>
    <w:rsid w:val="0CA578EB"/>
    <w:rsid w:val="0CA60CF1"/>
    <w:rsid w:val="0CB92F3C"/>
    <w:rsid w:val="0CBB365F"/>
    <w:rsid w:val="0CBB56AB"/>
    <w:rsid w:val="0CBC7C36"/>
    <w:rsid w:val="0CCD48AA"/>
    <w:rsid w:val="0CE5295C"/>
    <w:rsid w:val="0CF204F5"/>
    <w:rsid w:val="0CF53840"/>
    <w:rsid w:val="0CF711A7"/>
    <w:rsid w:val="0CFB554C"/>
    <w:rsid w:val="0CFB7673"/>
    <w:rsid w:val="0CFC6C52"/>
    <w:rsid w:val="0D0D2BB5"/>
    <w:rsid w:val="0D11211B"/>
    <w:rsid w:val="0D127F4F"/>
    <w:rsid w:val="0D172C18"/>
    <w:rsid w:val="0D1F5811"/>
    <w:rsid w:val="0D1F5A84"/>
    <w:rsid w:val="0D2D23F9"/>
    <w:rsid w:val="0D463FF2"/>
    <w:rsid w:val="0D65301D"/>
    <w:rsid w:val="0D81585C"/>
    <w:rsid w:val="0D8363D5"/>
    <w:rsid w:val="0D926CD3"/>
    <w:rsid w:val="0DAC4D24"/>
    <w:rsid w:val="0DAE0133"/>
    <w:rsid w:val="0DAE5E4B"/>
    <w:rsid w:val="0DAF2D1A"/>
    <w:rsid w:val="0DB54962"/>
    <w:rsid w:val="0DC50553"/>
    <w:rsid w:val="0DC929E4"/>
    <w:rsid w:val="0DE6399D"/>
    <w:rsid w:val="0DE71299"/>
    <w:rsid w:val="0DF86883"/>
    <w:rsid w:val="0DFB0920"/>
    <w:rsid w:val="0E050F76"/>
    <w:rsid w:val="0E154793"/>
    <w:rsid w:val="0E161AD5"/>
    <w:rsid w:val="0E1C0042"/>
    <w:rsid w:val="0E3A7966"/>
    <w:rsid w:val="0E3D69E2"/>
    <w:rsid w:val="0E4122AA"/>
    <w:rsid w:val="0E603FFF"/>
    <w:rsid w:val="0E645F46"/>
    <w:rsid w:val="0E7268A8"/>
    <w:rsid w:val="0E755646"/>
    <w:rsid w:val="0E9C6EE6"/>
    <w:rsid w:val="0E9E669B"/>
    <w:rsid w:val="0EBC6794"/>
    <w:rsid w:val="0EBD35F1"/>
    <w:rsid w:val="0EC156DC"/>
    <w:rsid w:val="0ECD3786"/>
    <w:rsid w:val="0ED21A98"/>
    <w:rsid w:val="0ED818E5"/>
    <w:rsid w:val="0EDA6E9A"/>
    <w:rsid w:val="0EE23852"/>
    <w:rsid w:val="0EE442DC"/>
    <w:rsid w:val="0EE858AF"/>
    <w:rsid w:val="0EF202A9"/>
    <w:rsid w:val="0EF46D86"/>
    <w:rsid w:val="0F0931C8"/>
    <w:rsid w:val="0F232144"/>
    <w:rsid w:val="0F25799E"/>
    <w:rsid w:val="0F3A3AD9"/>
    <w:rsid w:val="0F423CAC"/>
    <w:rsid w:val="0F4D02CB"/>
    <w:rsid w:val="0F522CAB"/>
    <w:rsid w:val="0F531839"/>
    <w:rsid w:val="0F596CD4"/>
    <w:rsid w:val="0F5D11A1"/>
    <w:rsid w:val="0F6B7EF9"/>
    <w:rsid w:val="0F740E64"/>
    <w:rsid w:val="0F7D7B9E"/>
    <w:rsid w:val="0F8C3E3D"/>
    <w:rsid w:val="0F9F4B56"/>
    <w:rsid w:val="0FA34657"/>
    <w:rsid w:val="0FA36C3C"/>
    <w:rsid w:val="0FB65DFD"/>
    <w:rsid w:val="0FCA57A5"/>
    <w:rsid w:val="0FD31805"/>
    <w:rsid w:val="0FDB7A26"/>
    <w:rsid w:val="0FE108CB"/>
    <w:rsid w:val="0FE82902"/>
    <w:rsid w:val="0FF4113B"/>
    <w:rsid w:val="0FFE5A3B"/>
    <w:rsid w:val="10004220"/>
    <w:rsid w:val="10053188"/>
    <w:rsid w:val="10136964"/>
    <w:rsid w:val="101E0B3E"/>
    <w:rsid w:val="102234FC"/>
    <w:rsid w:val="10621E65"/>
    <w:rsid w:val="107C6318"/>
    <w:rsid w:val="1082124D"/>
    <w:rsid w:val="1083787B"/>
    <w:rsid w:val="10845A5D"/>
    <w:rsid w:val="10894290"/>
    <w:rsid w:val="108F62CB"/>
    <w:rsid w:val="109279E5"/>
    <w:rsid w:val="10943517"/>
    <w:rsid w:val="10A011C0"/>
    <w:rsid w:val="10AB14CB"/>
    <w:rsid w:val="10B14CE9"/>
    <w:rsid w:val="10B23685"/>
    <w:rsid w:val="10BE5066"/>
    <w:rsid w:val="10C14C6D"/>
    <w:rsid w:val="10CB5216"/>
    <w:rsid w:val="10D84942"/>
    <w:rsid w:val="10D915FA"/>
    <w:rsid w:val="10E6516B"/>
    <w:rsid w:val="10EC3937"/>
    <w:rsid w:val="10F7035C"/>
    <w:rsid w:val="10F908B1"/>
    <w:rsid w:val="10FE619F"/>
    <w:rsid w:val="10FE7DEA"/>
    <w:rsid w:val="11062E67"/>
    <w:rsid w:val="110A7DBB"/>
    <w:rsid w:val="112665C2"/>
    <w:rsid w:val="11283F1A"/>
    <w:rsid w:val="11495ECD"/>
    <w:rsid w:val="115577B8"/>
    <w:rsid w:val="11587FB6"/>
    <w:rsid w:val="115916FE"/>
    <w:rsid w:val="116164D9"/>
    <w:rsid w:val="116C7250"/>
    <w:rsid w:val="11A1594E"/>
    <w:rsid w:val="11A52812"/>
    <w:rsid w:val="11A70674"/>
    <w:rsid w:val="11B126AA"/>
    <w:rsid w:val="11B85AE4"/>
    <w:rsid w:val="11B97FC1"/>
    <w:rsid w:val="11BA74F1"/>
    <w:rsid w:val="11BB7EA8"/>
    <w:rsid w:val="11BF418F"/>
    <w:rsid w:val="11C428D0"/>
    <w:rsid w:val="11C501F8"/>
    <w:rsid w:val="11CC022E"/>
    <w:rsid w:val="11D039E2"/>
    <w:rsid w:val="11D35FD1"/>
    <w:rsid w:val="11D40E62"/>
    <w:rsid w:val="11D57F9F"/>
    <w:rsid w:val="11DC0E3C"/>
    <w:rsid w:val="11E11833"/>
    <w:rsid w:val="11E319E4"/>
    <w:rsid w:val="120133AB"/>
    <w:rsid w:val="120730FE"/>
    <w:rsid w:val="12150B28"/>
    <w:rsid w:val="12320940"/>
    <w:rsid w:val="1232130F"/>
    <w:rsid w:val="1241269A"/>
    <w:rsid w:val="12441347"/>
    <w:rsid w:val="124578D1"/>
    <w:rsid w:val="124C7B1C"/>
    <w:rsid w:val="12553892"/>
    <w:rsid w:val="12592AC8"/>
    <w:rsid w:val="125C1C79"/>
    <w:rsid w:val="126558CF"/>
    <w:rsid w:val="126832B7"/>
    <w:rsid w:val="126E0837"/>
    <w:rsid w:val="12745740"/>
    <w:rsid w:val="127A631F"/>
    <w:rsid w:val="1280778F"/>
    <w:rsid w:val="1287031C"/>
    <w:rsid w:val="129A6085"/>
    <w:rsid w:val="129E0841"/>
    <w:rsid w:val="12B3756E"/>
    <w:rsid w:val="12BC76C8"/>
    <w:rsid w:val="12C74AA8"/>
    <w:rsid w:val="12CD2DAD"/>
    <w:rsid w:val="12D035A8"/>
    <w:rsid w:val="12D33AEE"/>
    <w:rsid w:val="12FF580B"/>
    <w:rsid w:val="13016C7C"/>
    <w:rsid w:val="13091D5A"/>
    <w:rsid w:val="131767A8"/>
    <w:rsid w:val="131A0B59"/>
    <w:rsid w:val="132206A2"/>
    <w:rsid w:val="133425F5"/>
    <w:rsid w:val="13344210"/>
    <w:rsid w:val="1338136A"/>
    <w:rsid w:val="133A1B71"/>
    <w:rsid w:val="133C2EE0"/>
    <w:rsid w:val="133E3E7C"/>
    <w:rsid w:val="133E4875"/>
    <w:rsid w:val="134309BD"/>
    <w:rsid w:val="134637F3"/>
    <w:rsid w:val="13503D1A"/>
    <w:rsid w:val="13561870"/>
    <w:rsid w:val="135C0E2E"/>
    <w:rsid w:val="135D0769"/>
    <w:rsid w:val="13654E9B"/>
    <w:rsid w:val="13671590"/>
    <w:rsid w:val="136C7572"/>
    <w:rsid w:val="1377114D"/>
    <w:rsid w:val="137F140A"/>
    <w:rsid w:val="138423AF"/>
    <w:rsid w:val="13871723"/>
    <w:rsid w:val="139219B0"/>
    <w:rsid w:val="13A17AE4"/>
    <w:rsid w:val="13A42452"/>
    <w:rsid w:val="13BA1C7B"/>
    <w:rsid w:val="13C03067"/>
    <w:rsid w:val="13C34455"/>
    <w:rsid w:val="13C47A48"/>
    <w:rsid w:val="13C50362"/>
    <w:rsid w:val="13C66C20"/>
    <w:rsid w:val="13C73075"/>
    <w:rsid w:val="13CC089F"/>
    <w:rsid w:val="13CE7CAC"/>
    <w:rsid w:val="13D80528"/>
    <w:rsid w:val="13D863E6"/>
    <w:rsid w:val="13E07671"/>
    <w:rsid w:val="13E503F8"/>
    <w:rsid w:val="13E95315"/>
    <w:rsid w:val="140B7378"/>
    <w:rsid w:val="140C1C7F"/>
    <w:rsid w:val="141504F3"/>
    <w:rsid w:val="141A7668"/>
    <w:rsid w:val="142A0DAE"/>
    <w:rsid w:val="142D1F01"/>
    <w:rsid w:val="1435330D"/>
    <w:rsid w:val="143578EF"/>
    <w:rsid w:val="143749E7"/>
    <w:rsid w:val="1440700B"/>
    <w:rsid w:val="14491D99"/>
    <w:rsid w:val="14523889"/>
    <w:rsid w:val="145252ED"/>
    <w:rsid w:val="145F1C71"/>
    <w:rsid w:val="1463716D"/>
    <w:rsid w:val="14704A78"/>
    <w:rsid w:val="148B0A24"/>
    <w:rsid w:val="14B76D5F"/>
    <w:rsid w:val="14C637B1"/>
    <w:rsid w:val="14C83D68"/>
    <w:rsid w:val="14D14F38"/>
    <w:rsid w:val="14DA654A"/>
    <w:rsid w:val="14F20DDC"/>
    <w:rsid w:val="14F23146"/>
    <w:rsid w:val="14FA0F94"/>
    <w:rsid w:val="150D5B9C"/>
    <w:rsid w:val="15136C95"/>
    <w:rsid w:val="15176650"/>
    <w:rsid w:val="15337A0C"/>
    <w:rsid w:val="153D7354"/>
    <w:rsid w:val="15404519"/>
    <w:rsid w:val="15420FC1"/>
    <w:rsid w:val="15460EAA"/>
    <w:rsid w:val="15466E30"/>
    <w:rsid w:val="15687010"/>
    <w:rsid w:val="15695B46"/>
    <w:rsid w:val="156F31DB"/>
    <w:rsid w:val="157125A3"/>
    <w:rsid w:val="158E4279"/>
    <w:rsid w:val="15A931DE"/>
    <w:rsid w:val="15AB4D28"/>
    <w:rsid w:val="15BF0CB7"/>
    <w:rsid w:val="15C4277A"/>
    <w:rsid w:val="15C82D8D"/>
    <w:rsid w:val="15C92076"/>
    <w:rsid w:val="15CB74FC"/>
    <w:rsid w:val="15D4453C"/>
    <w:rsid w:val="15F47CA7"/>
    <w:rsid w:val="15FE033E"/>
    <w:rsid w:val="16023AB6"/>
    <w:rsid w:val="1611287E"/>
    <w:rsid w:val="16187ACF"/>
    <w:rsid w:val="1624201B"/>
    <w:rsid w:val="16323B2E"/>
    <w:rsid w:val="163627CF"/>
    <w:rsid w:val="16414DDA"/>
    <w:rsid w:val="16534E1E"/>
    <w:rsid w:val="165667A2"/>
    <w:rsid w:val="165D538B"/>
    <w:rsid w:val="165E1859"/>
    <w:rsid w:val="166760E0"/>
    <w:rsid w:val="16827C9C"/>
    <w:rsid w:val="168639A3"/>
    <w:rsid w:val="16894B63"/>
    <w:rsid w:val="168D653E"/>
    <w:rsid w:val="1690003A"/>
    <w:rsid w:val="16973AED"/>
    <w:rsid w:val="16A247AF"/>
    <w:rsid w:val="16D84432"/>
    <w:rsid w:val="16DC2E58"/>
    <w:rsid w:val="16ED6690"/>
    <w:rsid w:val="16EF5DCD"/>
    <w:rsid w:val="16F14907"/>
    <w:rsid w:val="1703186A"/>
    <w:rsid w:val="17086D02"/>
    <w:rsid w:val="17113065"/>
    <w:rsid w:val="171F7A9D"/>
    <w:rsid w:val="17274768"/>
    <w:rsid w:val="17302096"/>
    <w:rsid w:val="173D553E"/>
    <w:rsid w:val="17482897"/>
    <w:rsid w:val="174C78C2"/>
    <w:rsid w:val="174E693C"/>
    <w:rsid w:val="174F4F80"/>
    <w:rsid w:val="17533DE8"/>
    <w:rsid w:val="175465DC"/>
    <w:rsid w:val="175C43C0"/>
    <w:rsid w:val="17657710"/>
    <w:rsid w:val="176838CE"/>
    <w:rsid w:val="176C7F27"/>
    <w:rsid w:val="17700BF3"/>
    <w:rsid w:val="17752541"/>
    <w:rsid w:val="17853D38"/>
    <w:rsid w:val="17941031"/>
    <w:rsid w:val="17952C07"/>
    <w:rsid w:val="17A25F2E"/>
    <w:rsid w:val="17A34026"/>
    <w:rsid w:val="17B16AA1"/>
    <w:rsid w:val="17B34ED7"/>
    <w:rsid w:val="17B60524"/>
    <w:rsid w:val="17B86731"/>
    <w:rsid w:val="17C2636D"/>
    <w:rsid w:val="17C543C8"/>
    <w:rsid w:val="17D24081"/>
    <w:rsid w:val="17D554E3"/>
    <w:rsid w:val="17FF602A"/>
    <w:rsid w:val="1805610D"/>
    <w:rsid w:val="181201FB"/>
    <w:rsid w:val="181429B5"/>
    <w:rsid w:val="181673C5"/>
    <w:rsid w:val="181705E9"/>
    <w:rsid w:val="181833EE"/>
    <w:rsid w:val="181F29FC"/>
    <w:rsid w:val="183407C1"/>
    <w:rsid w:val="185C4F4C"/>
    <w:rsid w:val="18617420"/>
    <w:rsid w:val="18653536"/>
    <w:rsid w:val="186618E8"/>
    <w:rsid w:val="18675F1E"/>
    <w:rsid w:val="1872774F"/>
    <w:rsid w:val="188327DF"/>
    <w:rsid w:val="18886B71"/>
    <w:rsid w:val="18A44D50"/>
    <w:rsid w:val="18AF770F"/>
    <w:rsid w:val="18B33896"/>
    <w:rsid w:val="18B56B5E"/>
    <w:rsid w:val="18C62019"/>
    <w:rsid w:val="18D60FD4"/>
    <w:rsid w:val="18DC6005"/>
    <w:rsid w:val="18E015F7"/>
    <w:rsid w:val="18EF31AF"/>
    <w:rsid w:val="18FF3A87"/>
    <w:rsid w:val="190062A4"/>
    <w:rsid w:val="19010BE5"/>
    <w:rsid w:val="190C56D2"/>
    <w:rsid w:val="19184449"/>
    <w:rsid w:val="191D15AA"/>
    <w:rsid w:val="191F0DDB"/>
    <w:rsid w:val="19373EBF"/>
    <w:rsid w:val="19452040"/>
    <w:rsid w:val="194E4A16"/>
    <w:rsid w:val="194E6AA9"/>
    <w:rsid w:val="19541B34"/>
    <w:rsid w:val="19593351"/>
    <w:rsid w:val="195B25B4"/>
    <w:rsid w:val="195B7ABF"/>
    <w:rsid w:val="1968708F"/>
    <w:rsid w:val="19816677"/>
    <w:rsid w:val="1984346B"/>
    <w:rsid w:val="198A55C7"/>
    <w:rsid w:val="198C0C9E"/>
    <w:rsid w:val="19926A84"/>
    <w:rsid w:val="19A33A1A"/>
    <w:rsid w:val="19A40920"/>
    <w:rsid w:val="19C25917"/>
    <w:rsid w:val="19C84EB3"/>
    <w:rsid w:val="19CA38A5"/>
    <w:rsid w:val="19E50082"/>
    <w:rsid w:val="19ED02BC"/>
    <w:rsid w:val="19F0725C"/>
    <w:rsid w:val="19F65C3D"/>
    <w:rsid w:val="19FB295E"/>
    <w:rsid w:val="1A0270F3"/>
    <w:rsid w:val="1A036734"/>
    <w:rsid w:val="1A15378C"/>
    <w:rsid w:val="1A175062"/>
    <w:rsid w:val="1A1D0810"/>
    <w:rsid w:val="1A2859F3"/>
    <w:rsid w:val="1A287493"/>
    <w:rsid w:val="1A303EA8"/>
    <w:rsid w:val="1A42073D"/>
    <w:rsid w:val="1A4F17DF"/>
    <w:rsid w:val="1A53235E"/>
    <w:rsid w:val="1A6C2D26"/>
    <w:rsid w:val="1A6D438B"/>
    <w:rsid w:val="1A707D93"/>
    <w:rsid w:val="1A8246FE"/>
    <w:rsid w:val="1A8969D8"/>
    <w:rsid w:val="1A994551"/>
    <w:rsid w:val="1AAF6814"/>
    <w:rsid w:val="1AB2342D"/>
    <w:rsid w:val="1AB61C33"/>
    <w:rsid w:val="1AC04DBA"/>
    <w:rsid w:val="1AC42326"/>
    <w:rsid w:val="1AC752B8"/>
    <w:rsid w:val="1AC912AB"/>
    <w:rsid w:val="1AD01985"/>
    <w:rsid w:val="1AD14CF4"/>
    <w:rsid w:val="1AD54494"/>
    <w:rsid w:val="1AF10FDF"/>
    <w:rsid w:val="1AFB5380"/>
    <w:rsid w:val="1B0A6652"/>
    <w:rsid w:val="1B1439E1"/>
    <w:rsid w:val="1B1B07A3"/>
    <w:rsid w:val="1B243347"/>
    <w:rsid w:val="1B260BA8"/>
    <w:rsid w:val="1B2F3B40"/>
    <w:rsid w:val="1B340FFB"/>
    <w:rsid w:val="1B5D76CF"/>
    <w:rsid w:val="1B680A02"/>
    <w:rsid w:val="1B6C0DB0"/>
    <w:rsid w:val="1B6D6CA8"/>
    <w:rsid w:val="1B6E6D95"/>
    <w:rsid w:val="1B785203"/>
    <w:rsid w:val="1B8A0650"/>
    <w:rsid w:val="1B9145D3"/>
    <w:rsid w:val="1B935CE4"/>
    <w:rsid w:val="1B943F0F"/>
    <w:rsid w:val="1B963D60"/>
    <w:rsid w:val="1B9B39EA"/>
    <w:rsid w:val="1BA811B2"/>
    <w:rsid w:val="1BBB5135"/>
    <w:rsid w:val="1BBC3F28"/>
    <w:rsid w:val="1BC906DB"/>
    <w:rsid w:val="1BCF7F03"/>
    <w:rsid w:val="1BD24C75"/>
    <w:rsid w:val="1BD3390F"/>
    <w:rsid w:val="1BD811CB"/>
    <w:rsid w:val="1BFA19A2"/>
    <w:rsid w:val="1BFF21A7"/>
    <w:rsid w:val="1C0C14CB"/>
    <w:rsid w:val="1C1838A8"/>
    <w:rsid w:val="1C1F3839"/>
    <w:rsid w:val="1C231CFE"/>
    <w:rsid w:val="1C303CBA"/>
    <w:rsid w:val="1C3D4B7E"/>
    <w:rsid w:val="1C3E7D82"/>
    <w:rsid w:val="1C404856"/>
    <w:rsid w:val="1C417534"/>
    <w:rsid w:val="1C4C3B9E"/>
    <w:rsid w:val="1C4D5088"/>
    <w:rsid w:val="1C4D7065"/>
    <w:rsid w:val="1C4F1408"/>
    <w:rsid w:val="1C512780"/>
    <w:rsid w:val="1C5F23F3"/>
    <w:rsid w:val="1C732262"/>
    <w:rsid w:val="1C93479C"/>
    <w:rsid w:val="1C9471F4"/>
    <w:rsid w:val="1C9C1B92"/>
    <w:rsid w:val="1CA92023"/>
    <w:rsid w:val="1CB6665F"/>
    <w:rsid w:val="1CB951FF"/>
    <w:rsid w:val="1CC02E1C"/>
    <w:rsid w:val="1CC37CCA"/>
    <w:rsid w:val="1CC95BB6"/>
    <w:rsid w:val="1CE116B8"/>
    <w:rsid w:val="1CE52BFE"/>
    <w:rsid w:val="1CEF6ED0"/>
    <w:rsid w:val="1CFE37FF"/>
    <w:rsid w:val="1D0277FE"/>
    <w:rsid w:val="1D0E51A2"/>
    <w:rsid w:val="1D1525F9"/>
    <w:rsid w:val="1D22581F"/>
    <w:rsid w:val="1D3451A0"/>
    <w:rsid w:val="1D3925A5"/>
    <w:rsid w:val="1D393BDA"/>
    <w:rsid w:val="1D5B2FD6"/>
    <w:rsid w:val="1D5B4E1C"/>
    <w:rsid w:val="1D5F0E8B"/>
    <w:rsid w:val="1D662A1B"/>
    <w:rsid w:val="1D682EE2"/>
    <w:rsid w:val="1D725F94"/>
    <w:rsid w:val="1D894CFC"/>
    <w:rsid w:val="1D926FA1"/>
    <w:rsid w:val="1D9B2B67"/>
    <w:rsid w:val="1D9C798B"/>
    <w:rsid w:val="1DAD3E84"/>
    <w:rsid w:val="1DBC537B"/>
    <w:rsid w:val="1DC41394"/>
    <w:rsid w:val="1DCB7A32"/>
    <w:rsid w:val="1DD87BB3"/>
    <w:rsid w:val="1DEB5268"/>
    <w:rsid w:val="1DF01AEB"/>
    <w:rsid w:val="1DF655E0"/>
    <w:rsid w:val="1DF83FDA"/>
    <w:rsid w:val="1E003C74"/>
    <w:rsid w:val="1E014C90"/>
    <w:rsid w:val="1E103C41"/>
    <w:rsid w:val="1E1643AC"/>
    <w:rsid w:val="1E1806B9"/>
    <w:rsid w:val="1E277CF8"/>
    <w:rsid w:val="1E3D341B"/>
    <w:rsid w:val="1E4122CF"/>
    <w:rsid w:val="1E44183B"/>
    <w:rsid w:val="1E4942E1"/>
    <w:rsid w:val="1E4C7469"/>
    <w:rsid w:val="1E765CF3"/>
    <w:rsid w:val="1E7B43BB"/>
    <w:rsid w:val="1E842BC1"/>
    <w:rsid w:val="1E8E0FE8"/>
    <w:rsid w:val="1E925386"/>
    <w:rsid w:val="1EA05D05"/>
    <w:rsid w:val="1EA2436E"/>
    <w:rsid w:val="1EA92FAD"/>
    <w:rsid w:val="1EB1221A"/>
    <w:rsid w:val="1EB12A92"/>
    <w:rsid w:val="1EB316B7"/>
    <w:rsid w:val="1EC614DF"/>
    <w:rsid w:val="1ED158D8"/>
    <w:rsid w:val="1ED75A4D"/>
    <w:rsid w:val="1EE41501"/>
    <w:rsid w:val="1EED0F97"/>
    <w:rsid w:val="1EF01CE3"/>
    <w:rsid w:val="1EF87711"/>
    <w:rsid w:val="1F140C05"/>
    <w:rsid w:val="1F1F0A6B"/>
    <w:rsid w:val="1F1F1116"/>
    <w:rsid w:val="1F20060D"/>
    <w:rsid w:val="1F230F9F"/>
    <w:rsid w:val="1F2C652B"/>
    <w:rsid w:val="1F390D97"/>
    <w:rsid w:val="1F3C38D6"/>
    <w:rsid w:val="1F4A23B1"/>
    <w:rsid w:val="1F60735E"/>
    <w:rsid w:val="1F622DD6"/>
    <w:rsid w:val="1F6B5D2A"/>
    <w:rsid w:val="1F825DC1"/>
    <w:rsid w:val="1F837320"/>
    <w:rsid w:val="1F915144"/>
    <w:rsid w:val="1F966197"/>
    <w:rsid w:val="1F983A9F"/>
    <w:rsid w:val="1FA35384"/>
    <w:rsid w:val="1FA43118"/>
    <w:rsid w:val="1FAC4753"/>
    <w:rsid w:val="1FB15735"/>
    <w:rsid w:val="1FB75523"/>
    <w:rsid w:val="1FC67289"/>
    <w:rsid w:val="1FC94491"/>
    <w:rsid w:val="1FCD52C6"/>
    <w:rsid w:val="1FD35F53"/>
    <w:rsid w:val="1FD67079"/>
    <w:rsid w:val="1FDC769F"/>
    <w:rsid w:val="1FE541BB"/>
    <w:rsid w:val="1FED63E4"/>
    <w:rsid w:val="20272F49"/>
    <w:rsid w:val="202B0E59"/>
    <w:rsid w:val="203A349E"/>
    <w:rsid w:val="203C0554"/>
    <w:rsid w:val="203D63EA"/>
    <w:rsid w:val="203F708B"/>
    <w:rsid w:val="204A0B9F"/>
    <w:rsid w:val="204F263E"/>
    <w:rsid w:val="20606D93"/>
    <w:rsid w:val="20673CDE"/>
    <w:rsid w:val="2069423F"/>
    <w:rsid w:val="207821B6"/>
    <w:rsid w:val="20801A69"/>
    <w:rsid w:val="20A854DB"/>
    <w:rsid w:val="20A96064"/>
    <w:rsid w:val="20B13C30"/>
    <w:rsid w:val="20BC66A1"/>
    <w:rsid w:val="20C0709B"/>
    <w:rsid w:val="20C67416"/>
    <w:rsid w:val="20C93CCD"/>
    <w:rsid w:val="20CC3A20"/>
    <w:rsid w:val="20DA1427"/>
    <w:rsid w:val="20DE5573"/>
    <w:rsid w:val="20E11CDC"/>
    <w:rsid w:val="20ED5DA6"/>
    <w:rsid w:val="20F54964"/>
    <w:rsid w:val="20F639DF"/>
    <w:rsid w:val="210A03D7"/>
    <w:rsid w:val="21197F72"/>
    <w:rsid w:val="21314D96"/>
    <w:rsid w:val="213D3D28"/>
    <w:rsid w:val="214346A3"/>
    <w:rsid w:val="214A0AAD"/>
    <w:rsid w:val="2151512C"/>
    <w:rsid w:val="21583E64"/>
    <w:rsid w:val="21596226"/>
    <w:rsid w:val="215C4532"/>
    <w:rsid w:val="215D2D2A"/>
    <w:rsid w:val="2189166F"/>
    <w:rsid w:val="218D3A18"/>
    <w:rsid w:val="2196458E"/>
    <w:rsid w:val="219A5264"/>
    <w:rsid w:val="219B49A1"/>
    <w:rsid w:val="21A0264A"/>
    <w:rsid w:val="21A06CB6"/>
    <w:rsid w:val="21A25DD2"/>
    <w:rsid w:val="21A63B5F"/>
    <w:rsid w:val="21B10358"/>
    <w:rsid w:val="21B546B2"/>
    <w:rsid w:val="21BB253A"/>
    <w:rsid w:val="21C6078C"/>
    <w:rsid w:val="21CF0354"/>
    <w:rsid w:val="21D3601F"/>
    <w:rsid w:val="21D712C9"/>
    <w:rsid w:val="21DD34A8"/>
    <w:rsid w:val="21F73F75"/>
    <w:rsid w:val="2218135B"/>
    <w:rsid w:val="221818CB"/>
    <w:rsid w:val="221A1F10"/>
    <w:rsid w:val="221E2DE3"/>
    <w:rsid w:val="223C6634"/>
    <w:rsid w:val="224B5503"/>
    <w:rsid w:val="22500C86"/>
    <w:rsid w:val="225111EB"/>
    <w:rsid w:val="22525537"/>
    <w:rsid w:val="225512E5"/>
    <w:rsid w:val="22587DCC"/>
    <w:rsid w:val="227771B5"/>
    <w:rsid w:val="227C10C2"/>
    <w:rsid w:val="228615D2"/>
    <w:rsid w:val="228D59A1"/>
    <w:rsid w:val="228E4C20"/>
    <w:rsid w:val="229421C3"/>
    <w:rsid w:val="22A161E8"/>
    <w:rsid w:val="22A64362"/>
    <w:rsid w:val="22AB5316"/>
    <w:rsid w:val="22AF7A48"/>
    <w:rsid w:val="22B84C98"/>
    <w:rsid w:val="22CF2BD6"/>
    <w:rsid w:val="22DC479F"/>
    <w:rsid w:val="22FE54EA"/>
    <w:rsid w:val="230229D3"/>
    <w:rsid w:val="230823C3"/>
    <w:rsid w:val="23087FE5"/>
    <w:rsid w:val="230C2040"/>
    <w:rsid w:val="23191A65"/>
    <w:rsid w:val="2321710A"/>
    <w:rsid w:val="232B0EC2"/>
    <w:rsid w:val="232F746C"/>
    <w:rsid w:val="234609FC"/>
    <w:rsid w:val="235A3340"/>
    <w:rsid w:val="2361138B"/>
    <w:rsid w:val="236A474B"/>
    <w:rsid w:val="236D2F96"/>
    <w:rsid w:val="237A6B70"/>
    <w:rsid w:val="237D5378"/>
    <w:rsid w:val="2380749C"/>
    <w:rsid w:val="23895863"/>
    <w:rsid w:val="238D7BEE"/>
    <w:rsid w:val="23A32A36"/>
    <w:rsid w:val="23C8054D"/>
    <w:rsid w:val="23DC6CDC"/>
    <w:rsid w:val="23E569C7"/>
    <w:rsid w:val="23F03053"/>
    <w:rsid w:val="23F74963"/>
    <w:rsid w:val="23FD7842"/>
    <w:rsid w:val="24297FFA"/>
    <w:rsid w:val="242F343C"/>
    <w:rsid w:val="243D3485"/>
    <w:rsid w:val="244079E3"/>
    <w:rsid w:val="244268CE"/>
    <w:rsid w:val="244C00A5"/>
    <w:rsid w:val="244C1ADC"/>
    <w:rsid w:val="245A7E58"/>
    <w:rsid w:val="246736D8"/>
    <w:rsid w:val="24694B5D"/>
    <w:rsid w:val="24717E98"/>
    <w:rsid w:val="24791F85"/>
    <w:rsid w:val="24820B02"/>
    <w:rsid w:val="249B3400"/>
    <w:rsid w:val="249E67AF"/>
    <w:rsid w:val="24A35C5F"/>
    <w:rsid w:val="24AD7E2C"/>
    <w:rsid w:val="24C374E2"/>
    <w:rsid w:val="24C94EA2"/>
    <w:rsid w:val="24EA36F5"/>
    <w:rsid w:val="25005EC2"/>
    <w:rsid w:val="25057239"/>
    <w:rsid w:val="250808E7"/>
    <w:rsid w:val="25112E04"/>
    <w:rsid w:val="25177F25"/>
    <w:rsid w:val="251A7403"/>
    <w:rsid w:val="253005BE"/>
    <w:rsid w:val="25364604"/>
    <w:rsid w:val="253D7D1F"/>
    <w:rsid w:val="25475F3D"/>
    <w:rsid w:val="254F72DE"/>
    <w:rsid w:val="25587336"/>
    <w:rsid w:val="255A11F9"/>
    <w:rsid w:val="256242C7"/>
    <w:rsid w:val="25723395"/>
    <w:rsid w:val="25891510"/>
    <w:rsid w:val="258D1E39"/>
    <w:rsid w:val="259E2F62"/>
    <w:rsid w:val="259E7223"/>
    <w:rsid w:val="25A43C5B"/>
    <w:rsid w:val="25B42271"/>
    <w:rsid w:val="25BD5598"/>
    <w:rsid w:val="25D453FB"/>
    <w:rsid w:val="25E865AA"/>
    <w:rsid w:val="25FB26CB"/>
    <w:rsid w:val="26014BD7"/>
    <w:rsid w:val="260465BA"/>
    <w:rsid w:val="260614C0"/>
    <w:rsid w:val="26090F89"/>
    <w:rsid w:val="260D546D"/>
    <w:rsid w:val="260F49F9"/>
    <w:rsid w:val="261963A3"/>
    <w:rsid w:val="261D683E"/>
    <w:rsid w:val="26231634"/>
    <w:rsid w:val="26302623"/>
    <w:rsid w:val="26347810"/>
    <w:rsid w:val="263807FB"/>
    <w:rsid w:val="26557312"/>
    <w:rsid w:val="265C7BFE"/>
    <w:rsid w:val="26605074"/>
    <w:rsid w:val="26620EB3"/>
    <w:rsid w:val="266977F6"/>
    <w:rsid w:val="26763912"/>
    <w:rsid w:val="267B4207"/>
    <w:rsid w:val="267D5008"/>
    <w:rsid w:val="26804E41"/>
    <w:rsid w:val="268C62CA"/>
    <w:rsid w:val="269726BD"/>
    <w:rsid w:val="269A1F28"/>
    <w:rsid w:val="26A5356E"/>
    <w:rsid w:val="26B17D69"/>
    <w:rsid w:val="26B81029"/>
    <w:rsid w:val="26C116F6"/>
    <w:rsid w:val="26C73905"/>
    <w:rsid w:val="26C86F01"/>
    <w:rsid w:val="26D91DB3"/>
    <w:rsid w:val="26DB2020"/>
    <w:rsid w:val="26F47CEF"/>
    <w:rsid w:val="26FB2A0A"/>
    <w:rsid w:val="26FE5C87"/>
    <w:rsid w:val="26FF7140"/>
    <w:rsid w:val="270147BE"/>
    <w:rsid w:val="27194D05"/>
    <w:rsid w:val="271A5140"/>
    <w:rsid w:val="271D766E"/>
    <w:rsid w:val="27244FF3"/>
    <w:rsid w:val="27272730"/>
    <w:rsid w:val="2735760B"/>
    <w:rsid w:val="273F268F"/>
    <w:rsid w:val="27422771"/>
    <w:rsid w:val="27427150"/>
    <w:rsid w:val="2744589E"/>
    <w:rsid w:val="274C71FD"/>
    <w:rsid w:val="2751059F"/>
    <w:rsid w:val="27513E48"/>
    <w:rsid w:val="275B7115"/>
    <w:rsid w:val="27787D63"/>
    <w:rsid w:val="277B3C0A"/>
    <w:rsid w:val="278D3D43"/>
    <w:rsid w:val="279F5ED1"/>
    <w:rsid w:val="27A038D4"/>
    <w:rsid w:val="27A45375"/>
    <w:rsid w:val="27A763A6"/>
    <w:rsid w:val="27B03516"/>
    <w:rsid w:val="27B75409"/>
    <w:rsid w:val="27B83186"/>
    <w:rsid w:val="27B91CAB"/>
    <w:rsid w:val="27BF04B9"/>
    <w:rsid w:val="27C372DD"/>
    <w:rsid w:val="27D67E35"/>
    <w:rsid w:val="27DD38D5"/>
    <w:rsid w:val="27E5733D"/>
    <w:rsid w:val="27EA14DD"/>
    <w:rsid w:val="27EF04D7"/>
    <w:rsid w:val="27F060B0"/>
    <w:rsid w:val="280617E9"/>
    <w:rsid w:val="2807268D"/>
    <w:rsid w:val="280D09F6"/>
    <w:rsid w:val="281A537E"/>
    <w:rsid w:val="282244BE"/>
    <w:rsid w:val="283B02DE"/>
    <w:rsid w:val="283B12A6"/>
    <w:rsid w:val="283B5FF0"/>
    <w:rsid w:val="2866432E"/>
    <w:rsid w:val="28784640"/>
    <w:rsid w:val="287A7B4B"/>
    <w:rsid w:val="288757F3"/>
    <w:rsid w:val="288769CD"/>
    <w:rsid w:val="28AC3AD3"/>
    <w:rsid w:val="28AC3D93"/>
    <w:rsid w:val="28B16E8F"/>
    <w:rsid w:val="28B365D1"/>
    <w:rsid w:val="28B9153D"/>
    <w:rsid w:val="28C075A2"/>
    <w:rsid w:val="28C326BF"/>
    <w:rsid w:val="28C500D1"/>
    <w:rsid w:val="28D230E7"/>
    <w:rsid w:val="28DB693E"/>
    <w:rsid w:val="28DD6435"/>
    <w:rsid w:val="28E16CAF"/>
    <w:rsid w:val="28EF2BB0"/>
    <w:rsid w:val="28F52CF5"/>
    <w:rsid w:val="28F621C2"/>
    <w:rsid w:val="29000E0C"/>
    <w:rsid w:val="2915442A"/>
    <w:rsid w:val="292200A0"/>
    <w:rsid w:val="292E3F32"/>
    <w:rsid w:val="29423792"/>
    <w:rsid w:val="294535AE"/>
    <w:rsid w:val="294B20D3"/>
    <w:rsid w:val="294B429A"/>
    <w:rsid w:val="29794AD8"/>
    <w:rsid w:val="2979692B"/>
    <w:rsid w:val="297B6C4C"/>
    <w:rsid w:val="298D0F62"/>
    <w:rsid w:val="298D752A"/>
    <w:rsid w:val="29906C20"/>
    <w:rsid w:val="29912C15"/>
    <w:rsid w:val="299246D5"/>
    <w:rsid w:val="29A05A36"/>
    <w:rsid w:val="29AA6B1F"/>
    <w:rsid w:val="29B13ACA"/>
    <w:rsid w:val="29B21AF4"/>
    <w:rsid w:val="29B4009A"/>
    <w:rsid w:val="29B4621E"/>
    <w:rsid w:val="29B746AC"/>
    <w:rsid w:val="29BB4D77"/>
    <w:rsid w:val="29C41EAD"/>
    <w:rsid w:val="29C54E00"/>
    <w:rsid w:val="29DE5AFF"/>
    <w:rsid w:val="29DF1DEF"/>
    <w:rsid w:val="29E05021"/>
    <w:rsid w:val="29F834A0"/>
    <w:rsid w:val="2A015201"/>
    <w:rsid w:val="2A0D5470"/>
    <w:rsid w:val="2A1A3485"/>
    <w:rsid w:val="2A3C3EF6"/>
    <w:rsid w:val="2A403F94"/>
    <w:rsid w:val="2A4E46CF"/>
    <w:rsid w:val="2A6B1D21"/>
    <w:rsid w:val="2A707841"/>
    <w:rsid w:val="2A7F6D32"/>
    <w:rsid w:val="2A8A25DF"/>
    <w:rsid w:val="2A8F7B3A"/>
    <w:rsid w:val="2A904908"/>
    <w:rsid w:val="2A912288"/>
    <w:rsid w:val="2A981D29"/>
    <w:rsid w:val="2AA15818"/>
    <w:rsid w:val="2AA43299"/>
    <w:rsid w:val="2AAB4BE6"/>
    <w:rsid w:val="2AB42BAD"/>
    <w:rsid w:val="2AC40745"/>
    <w:rsid w:val="2ACB5C75"/>
    <w:rsid w:val="2ACF0021"/>
    <w:rsid w:val="2AD074F8"/>
    <w:rsid w:val="2AE05BFF"/>
    <w:rsid w:val="2AE877F1"/>
    <w:rsid w:val="2AEE178C"/>
    <w:rsid w:val="2AF04391"/>
    <w:rsid w:val="2AFD3C4F"/>
    <w:rsid w:val="2AFE45C0"/>
    <w:rsid w:val="2B021163"/>
    <w:rsid w:val="2B273892"/>
    <w:rsid w:val="2B2A3969"/>
    <w:rsid w:val="2B2E21C4"/>
    <w:rsid w:val="2B51064D"/>
    <w:rsid w:val="2B521D51"/>
    <w:rsid w:val="2B612AE6"/>
    <w:rsid w:val="2B6742DF"/>
    <w:rsid w:val="2B6847BB"/>
    <w:rsid w:val="2B707458"/>
    <w:rsid w:val="2B825ED5"/>
    <w:rsid w:val="2B833A1C"/>
    <w:rsid w:val="2B895956"/>
    <w:rsid w:val="2B8B02F3"/>
    <w:rsid w:val="2BA14D4C"/>
    <w:rsid w:val="2BA37CB5"/>
    <w:rsid w:val="2BB80B9F"/>
    <w:rsid w:val="2BC3091A"/>
    <w:rsid w:val="2BCB6172"/>
    <w:rsid w:val="2BD006D1"/>
    <w:rsid w:val="2BD51B7F"/>
    <w:rsid w:val="2BDF3F40"/>
    <w:rsid w:val="2BE54059"/>
    <w:rsid w:val="2BED655E"/>
    <w:rsid w:val="2C105E82"/>
    <w:rsid w:val="2C146F0A"/>
    <w:rsid w:val="2C187CC5"/>
    <w:rsid w:val="2C2C2C55"/>
    <w:rsid w:val="2C315699"/>
    <w:rsid w:val="2C373F94"/>
    <w:rsid w:val="2C3B5725"/>
    <w:rsid w:val="2C42206E"/>
    <w:rsid w:val="2C444B82"/>
    <w:rsid w:val="2C460695"/>
    <w:rsid w:val="2C4C61D1"/>
    <w:rsid w:val="2C6B57DC"/>
    <w:rsid w:val="2C6B6987"/>
    <w:rsid w:val="2C7D6D95"/>
    <w:rsid w:val="2C843398"/>
    <w:rsid w:val="2C9504A7"/>
    <w:rsid w:val="2CA22A62"/>
    <w:rsid w:val="2CAB3E90"/>
    <w:rsid w:val="2CAD1324"/>
    <w:rsid w:val="2CCA2F5C"/>
    <w:rsid w:val="2CD06C5C"/>
    <w:rsid w:val="2CD10E05"/>
    <w:rsid w:val="2CD3458F"/>
    <w:rsid w:val="2CFA1F71"/>
    <w:rsid w:val="2CFA58F3"/>
    <w:rsid w:val="2D0673C1"/>
    <w:rsid w:val="2D141E5E"/>
    <w:rsid w:val="2D1F55D1"/>
    <w:rsid w:val="2D1F632B"/>
    <w:rsid w:val="2D265F49"/>
    <w:rsid w:val="2D2775A3"/>
    <w:rsid w:val="2D284E5A"/>
    <w:rsid w:val="2D3426BE"/>
    <w:rsid w:val="2D3433A4"/>
    <w:rsid w:val="2D352724"/>
    <w:rsid w:val="2D4351AB"/>
    <w:rsid w:val="2D533F1F"/>
    <w:rsid w:val="2D5624C3"/>
    <w:rsid w:val="2D610F75"/>
    <w:rsid w:val="2D6B133E"/>
    <w:rsid w:val="2D757DB4"/>
    <w:rsid w:val="2D760887"/>
    <w:rsid w:val="2D7767C0"/>
    <w:rsid w:val="2D9038B3"/>
    <w:rsid w:val="2DA01978"/>
    <w:rsid w:val="2DA4661D"/>
    <w:rsid w:val="2DA50459"/>
    <w:rsid w:val="2DA94D2F"/>
    <w:rsid w:val="2DB43551"/>
    <w:rsid w:val="2DB875FB"/>
    <w:rsid w:val="2DBE79DF"/>
    <w:rsid w:val="2DBF071C"/>
    <w:rsid w:val="2DBF0E06"/>
    <w:rsid w:val="2DC16D98"/>
    <w:rsid w:val="2DD84242"/>
    <w:rsid w:val="2DDC2CD1"/>
    <w:rsid w:val="2DE021FA"/>
    <w:rsid w:val="2E03407E"/>
    <w:rsid w:val="2E1E3FD9"/>
    <w:rsid w:val="2E1F0CCA"/>
    <w:rsid w:val="2E3515B2"/>
    <w:rsid w:val="2E3C528E"/>
    <w:rsid w:val="2E3D3A8F"/>
    <w:rsid w:val="2E570F38"/>
    <w:rsid w:val="2E6946A9"/>
    <w:rsid w:val="2E7C5B05"/>
    <w:rsid w:val="2E8610C8"/>
    <w:rsid w:val="2E8A52F8"/>
    <w:rsid w:val="2E914DD7"/>
    <w:rsid w:val="2E951B4F"/>
    <w:rsid w:val="2EAF7434"/>
    <w:rsid w:val="2EB631CD"/>
    <w:rsid w:val="2EBF598F"/>
    <w:rsid w:val="2EC41ECB"/>
    <w:rsid w:val="2EC442AE"/>
    <w:rsid w:val="2ECF7C48"/>
    <w:rsid w:val="2EF14615"/>
    <w:rsid w:val="2EF8346C"/>
    <w:rsid w:val="2EFB3403"/>
    <w:rsid w:val="2EFC0151"/>
    <w:rsid w:val="2F064B10"/>
    <w:rsid w:val="2F0B24DC"/>
    <w:rsid w:val="2F135487"/>
    <w:rsid w:val="2F1627DC"/>
    <w:rsid w:val="2F1E2FF5"/>
    <w:rsid w:val="2F210DAA"/>
    <w:rsid w:val="2F2207F4"/>
    <w:rsid w:val="2F36709C"/>
    <w:rsid w:val="2F3F6C06"/>
    <w:rsid w:val="2F440983"/>
    <w:rsid w:val="2F4E30F3"/>
    <w:rsid w:val="2F5C2435"/>
    <w:rsid w:val="2F71323E"/>
    <w:rsid w:val="2F741F36"/>
    <w:rsid w:val="2F7B6EC3"/>
    <w:rsid w:val="2F850DF1"/>
    <w:rsid w:val="2F85287A"/>
    <w:rsid w:val="2F9325E0"/>
    <w:rsid w:val="2F985CC6"/>
    <w:rsid w:val="2F9A2056"/>
    <w:rsid w:val="2FA259EA"/>
    <w:rsid w:val="2FA65487"/>
    <w:rsid w:val="2FA90D3C"/>
    <w:rsid w:val="2FB72058"/>
    <w:rsid w:val="2FE8314F"/>
    <w:rsid w:val="2FF316D0"/>
    <w:rsid w:val="2FFA65FA"/>
    <w:rsid w:val="2FFC7795"/>
    <w:rsid w:val="300303AD"/>
    <w:rsid w:val="3005686D"/>
    <w:rsid w:val="30122B34"/>
    <w:rsid w:val="30163D97"/>
    <w:rsid w:val="301817FC"/>
    <w:rsid w:val="30230568"/>
    <w:rsid w:val="3024267A"/>
    <w:rsid w:val="302457AD"/>
    <w:rsid w:val="30393C6F"/>
    <w:rsid w:val="30415919"/>
    <w:rsid w:val="304277E3"/>
    <w:rsid w:val="30467634"/>
    <w:rsid w:val="305F28CC"/>
    <w:rsid w:val="30757072"/>
    <w:rsid w:val="30761C57"/>
    <w:rsid w:val="30776BB4"/>
    <w:rsid w:val="30794EF8"/>
    <w:rsid w:val="307B35AA"/>
    <w:rsid w:val="30801BB3"/>
    <w:rsid w:val="309106F9"/>
    <w:rsid w:val="30A65057"/>
    <w:rsid w:val="30AC2416"/>
    <w:rsid w:val="30AC3B03"/>
    <w:rsid w:val="30B20826"/>
    <w:rsid w:val="30B251BE"/>
    <w:rsid w:val="30BB2487"/>
    <w:rsid w:val="30D24CE7"/>
    <w:rsid w:val="30DE6240"/>
    <w:rsid w:val="30E12D08"/>
    <w:rsid w:val="30F526D5"/>
    <w:rsid w:val="30F96E4B"/>
    <w:rsid w:val="31005C03"/>
    <w:rsid w:val="310364C1"/>
    <w:rsid w:val="3105652E"/>
    <w:rsid w:val="31074958"/>
    <w:rsid w:val="310B5B2E"/>
    <w:rsid w:val="310C37CE"/>
    <w:rsid w:val="311069AC"/>
    <w:rsid w:val="311B39BE"/>
    <w:rsid w:val="312A4957"/>
    <w:rsid w:val="313215E2"/>
    <w:rsid w:val="31350DF4"/>
    <w:rsid w:val="314D530F"/>
    <w:rsid w:val="3158347A"/>
    <w:rsid w:val="3160550B"/>
    <w:rsid w:val="3167548C"/>
    <w:rsid w:val="31696ED7"/>
    <w:rsid w:val="3177771F"/>
    <w:rsid w:val="318B5F11"/>
    <w:rsid w:val="319367D1"/>
    <w:rsid w:val="31A66934"/>
    <w:rsid w:val="31BD4C02"/>
    <w:rsid w:val="31C46EC0"/>
    <w:rsid w:val="31CF7E90"/>
    <w:rsid w:val="31D12CA4"/>
    <w:rsid w:val="31D91AEB"/>
    <w:rsid w:val="31ED52F0"/>
    <w:rsid w:val="31F03700"/>
    <w:rsid w:val="31F35E10"/>
    <w:rsid w:val="32061941"/>
    <w:rsid w:val="321B30CF"/>
    <w:rsid w:val="322A13ED"/>
    <w:rsid w:val="322A1DD0"/>
    <w:rsid w:val="323B3105"/>
    <w:rsid w:val="32421215"/>
    <w:rsid w:val="324565E1"/>
    <w:rsid w:val="324965E7"/>
    <w:rsid w:val="325217FD"/>
    <w:rsid w:val="325576CF"/>
    <w:rsid w:val="325F3500"/>
    <w:rsid w:val="328727B6"/>
    <w:rsid w:val="329D043B"/>
    <w:rsid w:val="32A80CE4"/>
    <w:rsid w:val="32AA521B"/>
    <w:rsid w:val="32D549EF"/>
    <w:rsid w:val="32DA77B7"/>
    <w:rsid w:val="33060B40"/>
    <w:rsid w:val="330813E3"/>
    <w:rsid w:val="33086CB0"/>
    <w:rsid w:val="331C6A9F"/>
    <w:rsid w:val="33283D23"/>
    <w:rsid w:val="332F4555"/>
    <w:rsid w:val="33333DC9"/>
    <w:rsid w:val="3336131C"/>
    <w:rsid w:val="333D2077"/>
    <w:rsid w:val="333D25C5"/>
    <w:rsid w:val="33417FB0"/>
    <w:rsid w:val="33436C87"/>
    <w:rsid w:val="33440B96"/>
    <w:rsid w:val="334543EE"/>
    <w:rsid w:val="335A4C59"/>
    <w:rsid w:val="33701FAC"/>
    <w:rsid w:val="337645A6"/>
    <w:rsid w:val="337823AB"/>
    <w:rsid w:val="337E4584"/>
    <w:rsid w:val="339207EC"/>
    <w:rsid w:val="33990268"/>
    <w:rsid w:val="33AF0436"/>
    <w:rsid w:val="33BC11E2"/>
    <w:rsid w:val="33BF16F8"/>
    <w:rsid w:val="33C07CAB"/>
    <w:rsid w:val="33C8305D"/>
    <w:rsid w:val="33CA10B3"/>
    <w:rsid w:val="33CC093F"/>
    <w:rsid w:val="33CF6A25"/>
    <w:rsid w:val="33D62F96"/>
    <w:rsid w:val="33E04A86"/>
    <w:rsid w:val="33E53042"/>
    <w:rsid w:val="33F46356"/>
    <w:rsid w:val="33FA5F6F"/>
    <w:rsid w:val="33FD3FC2"/>
    <w:rsid w:val="34070CBC"/>
    <w:rsid w:val="3410214B"/>
    <w:rsid w:val="34137304"/>
    <w:rsid w:val="341C1AA7"/>
    <w:rsid w:val="341C663E"/>
    <w:rsid w:val="341D174D"/>
    <w:rsid w:val="341F3003"/>
    <w:rsid w:val="342F189A"/>
    <w:rsid w:val="34511378"/>
    <w:rsid w:val="3464048F"/>
    <w:rsid w:val="34676F74"/>
    <w:rsid w:val="347376E8"/>
    <w:rsid w:val="347F3D07"/>
    <w:rsid w:val="348119CE"/>
    <w:rsid w:val="34882EA7"/>
    <w:rsid w:val="348E35A3"/>
    <w:rsid w:val="34912F0A"/>
    <w:rsid w:val="34936DA4"/>
    <w:rsid w:val="34A076AE"/>
    <w:rsid w:val="34A75D15"/>
    <w:rsid w:val="34B51D13"/>
    <w:rsid w:val="34BB5219"/>
    <w:rsid w:val="34D65176"/>
    <w:rsid w:val="34D812B5"/>
    <w:rsid w:val="350A0A89"/>
    <w:rsid w:val="35141D28"/>
    <w:rsid w:val="35181844"/>
    <w:rsid w:val="35195A03"/>
    <w:rsid w:val="35223968"/>
    <w:rsid w:val="35324DD8"/>
    <w:rsid w:val="35487366"/>
    <w:rsid w:val="354A2753"/>
    <w:rsid w:val="35837686"/>
    <w:rsid w:val="359402AA"/>
    <w:rsid w:val="359B0428"/>
    <w:rsid w:val="35A36FE2"/>
    <w:rsid w:val="35B13775"/>
    <w:rsid w:val="35C64FD8"/>
    <w:rsid w:val="35CD3C81"/>
    <w:rsid w:val="35DA11A7"/>
    <w:rsid w:val="35DF65D9"/>
    <w:rsid w:val="360A03D5"/>
    <w:rsid w:val="36293ED6"/>
    <w:rsid w:val="36305B22"/>
    <w:rsid w:val="36331E7D"/>
    <w:rsid w:val="3634484D"/>
    <w:rsid w:val="363E1016"/>
    <w:rsid w:val="3650595A"/>
    <w:rsid w:val="365252E4"/>
    <w:rsid w:val="3659125D"/>
    <w:rsid w:val="365A2733"/>
    <w:rsid w:val="365E625D"/>
    <w:rsid w:val="366E3DF3"/>
    <w:rsid w:val="368327E5"/>
    <w:rsid w:val="36850102"/>
    <w:rsid w:val="36850FEE"/>
    <w:rsid w:val="36883EA0"/>
    <w:rsid w:val="368956DA"/>
    <w:rsid w:val="368F72C7"/>
    <w:rsid w:val="36922216"/>
    <w:rsid w:val="36996727"/>
    <w:rsid w:val="369A7AF9"/>
    <w:rsid w:val="369E5868"/>
    <w:rsid w:val="36AC32D6"/>
    <w:rsid w:val="36B36EB7"/>
    <w:rsid w:val="36C14DD2"/>
    <w:rsid w:val="36CD64A5"/>
    <w:rsid w:val="36D006F6"/>
    <w:rsid w:val="36D172A1"/>
    <w:rsid w:val="36D3437D"/>
    <w:rsid w:val="36E52671"/>
    <w:rsid w:val="36F214B6"/>
    <w:rsid w:val="36F77E25"/>
    <w:rsid w:val="36F965B4"/>
    <w:rsid w:val="370830B2"/>
    <w:rsid w:val="371B3987"/>
    <w:rsid w:val="371B7F53"/>
    <w:rsid w:val="372104E7"/>
    <w:rsid w:val="37243D8E"/>
    <w:rsid w:val="373522E8"/>
    <w:rsid w:val="3737772B"/>
    <w:rsid w:val="37387724"/>
    <w:rsid w:val="37512DE5"/>
    <w:rsid w:val="375B0FD2"/>
    <w:rsid w:val="377A4156"/>
    <w:rsid w:val="37826C4E"/>
    <w:rsid w:val="37D723E1"/>
    <w:rsid w:val="37E57E33"/>
    <w:rsid w:val="37F520A3"/>
    <w:rsid w:val="37F7524F"/>
    <w:rsid w:val="380552C2"/>
    <w:rsid w:val="381648B9"/>
    <w:rsid w:val="38203324"/>
    <w:rsid w:val="38253C7E"/>
    <w:rsid w:val="38265EDE"/>
    <w:rsid w:val="38433494"/>
    <w:rsid w:val="38441899"/>
    <w:rsid w:val="38535732"/>
    <w:rsid w:val="38553F8B"/>
    <w:rsid w:val="385701B6"/>
    <w:rsid w:val="385C1F08"/>
    <w:rsid w:val="38871094"/>
    <w:rsid w:val="3889579D"/>
    <w:rsid w:val="388D4957"/>
    <w:rsid w:val="38AA3CCE"/>
    <w:rsid w:val="38AE4145"/>
    <w:rsid w:val="38B503CA"/>
    <w:rsid w:val="38CC7F90"/>
    <w:rsid w:val="38DF0001"/>
    <w:rsid w:val="38E45934"/>
    <w:rsid w:val="38EF5BFC"/>
    <w:rsid w:val="38F46A7B"/>
    <w:rsid w:val="390D7E36"/>
    <w:rsid w:val="390E1C23"/>
    <w:rsid w:val="390F4568"/>
    <w:rsid w:val="3912037F"/>
    <w:rsid w:val="39154936"/>
    <w:rsid w:val="39396B63"/>
    <w:rsid w:val="39475F72"/>
    <w:rsid w:val="395314BD"/>
    <w:rsid w:val="395372CD"/>
    <w:rsid w:val="39583161"/>
    <w:rsid w:val="395F5715"/>
    <w:rsid w:val="396069D0"/>
    <w:rsid w:val="39606A71"/>
    <w:rsid w:val="396671F7"/>
    <w:rsid w:val="39681E0F"/>
    <w:rsid w:val="39874360"/>
    <w:rsid w:val="398A5CEA"/>
    <w:rsid w:val="39924BF3"/>
    <w:rsid w:val="39962CB5"/>
    <w:rsid w:val="39A60941"/>
    <w:rsid w:val="39C3069C"/>
    <w:rsid w:val="39CD0284"/>
    <w:rsid w:val="39DF4F8F"/>
    <w:rsid w:val="39E17566"/>
    <w:rsid w:val="39E72722"/>
    <w:rsid w:val="39EC0A5B"/>
    <w:rsid w:val="39F13E5F"/>
    <w:rsid w:val="3A04484B"/>
    <w:rsid w:val="3A0E5A72"/>
    <w:rsid w:val="3A0E7F6B"/>
    <w:rsid w:val="3A111416"/>
    <w:rsid w:val="3A1A764C"/>
    <w:rsid w:val="3A1D15E5"/>
    <w:rsid w:val="3A270945"/>
    <w:rsid w:val="3A2772A1"/>
    <w:rsid w:val="3A381F2F"/>
    <w:rsid w:val="3A3976D8"/>
    <w:rsid w:val="3A45296A"/>
    <w:rsid w:val="3A4A5366"/>
    <w:rsid w:val="3A4C34AA"/>
    <w:rsid w:val="3A4E6D5F"/>
    <w:rsid w:val="3A5E0AE3"/>
    <w:rsid w:val="3A5F265B"/>
    <w:rsid w:val="3A635F1E"/>
    <w:rsid w:val="3A6C012C"/>
    <w:rsid w:val="3A745A46"/>
    <w:rsid w:val="3A796AA5"/>
    <w:rsid w:val="3A7D15DB"/>
    <w:rsid w:val="3A8344B4"/>
    <w:rsid w:val="3A853285"/>
    <w:rsid w:val="3A90162F"/>
    <w:rsid w:val="3A957D25"/>
    <w:rsid w:val="3A966196"/>
    <w:rsid w:val="3AA042F6"/>
    <w:rsid w:val="3AA52630"/>
    <w:rsid w:val="3AA569AE"/>
    <w:rsid w:val="3AAB4DE8"/>
    <w:rsid w:val="3AB61458"/>
    <w:rsid w:val="3AB97A0F"/>
    <w:rsid w:val="3AC179A5"/>
    <w:rsid w:val="3ACF4B12"/>
    <w:rsid w:val="3AD110E6"/>
    <w:rsid w:val="3AD45DB6"/>
    <w:rsid w:val="3ADE3936"/>
    <w:rsid w:val="3ADF254C"/>
    <w:rsid w:val="3AE17073"/>
    <w:rsid w:val="3AE45DF1"/>
    <w:rsid w:val="3AE608D6"/>
    <w:rsid w:val="3B056854"/>
    <w:rsid w:val="3B1C2625"/>
    <w:rsid w:val="3B225A23"/>
    <w:rsid w:val="3B2B045A"/>
    <w:rsid w:val="3B2C65EB"/>
    <w:rsid w:val="3B4667FA"/>
    <w:rsid w:val="3B480A03"/>
    <w:rsid w:val="3B546856"/>
    <w:rsid w:val="3B5B7EDF"/>
    <w:rsid w:val="3B5F4A07"/>
    <w:rsid w:val="3B726149"/>
    <w:rsid w:val="3B726989"/>
    <w:rsid w:val="3B840FE7"/>
    <w:rsid w:val="3B962AEA"/>
    <w:rsid w:val="3B9C26F0"/>
    <w:rsid w:val="3BA30FD7"/>
    <w:rsid w:val="3BA65AE8"/>
    <w:rsid w:val="3BB15531"/>
    <w:rsid w:val="3BC65EA5"/>
    <w:rsid w:val="3BC9274E"/>
    <w:rsid w:val="3BCE10F3"/>
    <w:rsid w:val="3BCF3660"/>
    <w:rsid w:val="3BE45B13"/>
    <w:rsid w:val="3BE46551"/>
    <w:rsid w:val="3BF44CC8"/>
    <w:rsid w:val="3BF6295B"/>
    <w:rsid w:val="3BF86FDA"/>
    <w:rsid w:val="3C084E7F"/>
    <w:rsid w:val="3C097188"/>
    <w:rsid w:val="3C167C75"/>
    <w:rsid w:val="3C201FA4"/>
    <w:rsid w:val="3C263EE5"/>
    <w:rsid w:val="3C2D0CF0"/>
    <w:rsid w:val="3C2E6C8E"/>
    <w:rsid w:val="3C340A9D"/>
    <w:rsid w:val="3C3D7546"/>
    <w:rsid w:val="3C413D40"/>
    <w:rsid w:val="3C4A5121"/>
    <w:rsid w:val="3C4E217F"/>
    <w:rsid w:val="3C554786"/>
    <w:rsid w:val="3C581D9C"/>
    <w:rsid w:val="3C5A0E34"/>
    <w:rsid w:val="3C5C0E08"/>
    <w:rsid w:val="3C620C78"/>
    <w:rsid w:val="3C7A481E"/>
    <w:rsid w:val="3C7E581D"/>
    <w:rsid w:val="3C806C01"/>
    <w:rsid w:val="3C8315F9"/>
    <w:rsid w:val="3C877468"/>
    <w:rsid w:val="3C8871D6"/>
    <w:rsid w:val="3C89750A"/>
    <w:rsid w:val="3C90262D"/>
    <w:rsid w:val="3CA9589E"/>
    <w:rsid w:val="3CA97D8B"/>
    <w:rsid w:val="3CAA62D4"/>
    <w:rsid w:val="3CB25A57"/>
    <w:rsid w:val="3CBD7EE0"/>
    <w:rsid w:val="3CC01C70"/>
    <w:rsid w:val="3CD6752E"/>
    <w:rsid w:val="3CD95863"/>
    <w:rsid w:val="3CEB481D"/>
    <w:rsid w:val="3CF1696F"/>
    <w:rsid w:val="3D0222B3"/>
    <w:rsid w:val="3D0C637C"/>
    <w:rsid w:val="3D237DD8"/>
    <w:rsid w:val="3D292AD1"/>
    <w:rsid w:val="3D3E324B"/>
    <w:rsid w:val="3D404508"/>
    <w:rsid w:val="3D4449D9"/>
    <w:rsid w:val="3D4E572D"/>
    <w:rsid w:val="3D501914"/>
    <w:rsid w:val="3D8E29EB"/>
    <w:rsid w:val="3D8F50EF"/>
    <w:rsid w:val="3D8F69A7"/>
    <w:rsid w:val="3D900AB6"/>
    <w:rsid w:val="3D986521"/>
    <w:rsid w:val="3D9F439B"/>
    <w:rsid w:val="3DBA4505"/>
    <w:rsid w:val="3DC67227"/>
    <w:rsid w:val="3DCE6468"/>
    <w:rsid w:val="3DD533F0"/>
    <w:rsid w:val="3DEA33D6"/>
    <w:rsid w:val="3DEF2470"/>
    <w:rsid w:val="3DF42215"/>
    <w:rsid w:val="3DFD4186"/>
    <w:rsid w:val="3DFF2D5A"/>
    <w:rsid w:val="3E043D8E"/>
    <w:rsid w:val="3E0B5F62"/>
    <w:rsid w:val="3E0D1F4A"/>
    <w:rsid w:val="3E10457A"/>
    <w:rsid w:val="3E112BA4"/>
    <w:rsid w:val="3E1C38AA"/>
    <w:rsid w:val="3E1D4375"/>
    <w:rsid w:val="3E281468"/>
    <w:rsid w:val="3E307B93"/>
    <w:rsid w:val="3E322380"/>
    <w:rsid w:val="3E3A5EDC"/>
    <w:rsid w:val="3E3F1B00"/>
    <w:rsid w:val="3E487FBE"/>
    <w:rsid w:val="3E597A8A"/>
    <w:rsid w:val="3E5E18B0"/>
    <w:rsid w:val="3E61248D"/>
    <w:rsid w:val="3E7016F7"/>
    <w:rsid w:val="3E730F8E"/>
    <w:rsid w:val="3E732753"/>
    <w:rsid w:val="3E762AB7"/>
    <w:rsid w:val="3E803F8A"/>
    <w:rsid w:val="3E867C46"/>
    <w:rsid w:val="3E905388"/>
    <w:rsid w:val="3E9E1B84"/>
    <w:rsid w:val="3EA1692D"/>
    <w:rsid w:val="3EA853CD"/>
    <w:rsid w:val="3ED1448C"/>
    <w:rsid w:val="3EDC4306"/>
    <w:rsid w:val="3EFC4B39"/>
    <w:rsid w:val="3EFF6B93"/>
    <w:rsid w:val="3F09116D"/>
    <w:rsid w:val="3F0B17E0"/>
    <w:rsid w:val="3F0B76E6"/>
    <w:rsid w:val="3F0E52FF"/>
    <w:rsid w:val="3F0F6C5C"/>
    <w:rsid w:val="3F114DE6"/>
    <w:rsid w:val="3F1823D7"/>
    <w:rsid w:val="3F1D4EB0"/>
    <w:rsid w:val="3F237531"/>
    <w:rsid w:val="3F346715"/>
    <w:rsid w:val="3F371CF2"/>
    <w:rsid w:val="3F395AEF"/>
    <w:rsid w:val="3F3D3F93"/>
    <w:rsid w:val="3F3E389D"/>
    <w:rsid w:val="3F45057E"/>
    <w:rsid w:val="3F4A2AF7"/>
    <w:rsid w:val="3F4E1539"/>
    <w:rsid w:val="3F5E0ACB"/>
    <w:rsid w:val="3F6D647A"/>
    <w:rsid w:val="3F725838"/>
    <w:rsid w:val="3F7563BF"/>
    <w:rsid w:val="3F993084"/>
    <w:rsid w:val="3F9D7859"/>
    <w:rsid w:val="3FBD7545"/>
    <w:rsid w:val="3FC7442F"/>
    <w:rsid w:val="3FCB6D21"/>
    <w:rsid w:val="3FDE68D6"/>
    <w:rsid w:val="3FE04C3A"/>
    <w:rsid w:val="3FE1782D"/>
    <w:rsid w:val="3FE2798F"/>
    <w:rsid w:val="3FF74B8A"/>
    <w:rsid w:val="3FF87E62"/>
    <w:rsid w:val="400635C9"/>
    <w:rsid w:val="400C3CB5"/>
    <w:rsid w:val="401C7E73"/>
    <w:rsid w:val="40211B26"/>
    <w:rsid w:val="402459C8"/>
    <w:rsid w:val="403747B4"/>
    <w:rsid w:val="403A618C"/>
    <w:rsid w:val="40500E28"/>
    <w:rsid w:val="405F27D1"/>
    <w:rsid w:val="407551AE"/>
    <w:rsid w:val="40773702"/>
    <w:rsid w:val="407F1950"/>
    <w:rsid w:val="40867634"/>
    <w:rsid w:val="40870AE2"/>
    <w:rsid w:val="40910ABB"/>
    <w:rsid w:val="40954065"/>
    <w:rsid w:val="40963CD8"/>
    <w:rsid w:val="40970CB8"/>
    <w:rsid w:val="40A0703D"/>
    <w:rsid w:val="40AB6AD6"/>
    <w:rsid w:val="40C70E14"/>
    <w:rsid w:val="40E014E2"/>
    <w:rsid w:val="40E44E7F"/>
    <w:rsid w:val="40E53065"/>
    <w:rsid w:val="40E553C8"/>
    <w:rsid w:val="40EE7DE5"/>
    <w:rsid w:val="40F569C9"/>
    <w:rsid w:val="40FB18D2"/>
    <w:rsid w:val="40FE0CAE"/>
    <w:rsid w:val="410061D7"/>
    <w:rsid w:val="41042DB3"/>
    <w:rsid w:val="4107115A"/>
    <w:rsid w:val="411F1FFD"/>
    <w:rsid w:val="412D7BC2"/>
    <w:rsid w:val="41315ED3"/>
    <w:rsid w:val="413549FD"/>
    <w:rsid w:val="41365534"/>
    <w:rsid w:val="413E48FC"/>
    <w:rsid w:val="41463683"/>
    <w:rsid w:val="41525C19"/>
    <w:rsid w:val="41556CB6"/>
    <w:rsid w:val="415F3CF0"/>
    <w:rsid w:val="416124B7"/>
    <w:rsid w:val="41692C77"/>
    <w:rsid w:val="416B315E"/>
    <w:rsid w:val="41746E2D"/>
    <w:rsid w:val="41747D54"/>
    <w:rsid w:val="417B3A66"/>
    <w:rsid w:val="417E1C97"/>
    <w:rsid w:val="41846F5B"/>
    <w:rsid w:val="41884C0D"/>
    <w:rsid w:val="418A3EF9"/>
    <w:rsid w:val="418A4C14"/>
    <w:rsid w:val="419A6C65"/>
    <w:rsid w:val="419E730A"/>
    <w:rsid w:val="41A0062D"/>
    <w:rsid w:val="41A55721"/>
    <w:rsid w:val="41A63AB8"/>
    <w:rsid w:val="41A67031"/>
    <w:rsid w:val="41B600B3"/>
    <w:rsid w:val="41C00889"/>
    <w:rsid w:val="41C77821"/>
    <w:rsid w:val="41C81C5A"/>
    <w:rsid w:val="41CF0FDA"/>
    <w:rsid w:val="41D5633E"/>
    <w:rsid w:val="41D84775"/>
    <w:rsid w:val="41DA420C"/>
    <w:rsid w:val="41E010A9"/>
    <w:rsid w:val="41E17F4D"/>
    <w:rsid w:val="41ED2965"/>
    <w:rsid w:val="41EF7F8F"/>
    <w:rsid w:val="41F34A7E"/>
    <w:rsid w:val="41F632DC"/>
    <w:rsid w:val="41FC54E5"/>
    <w:rsid w:val="42033960"/>
    <w:rsid w:val="420D3D25"/>
    <w:rsid w:val="4223256E"/>
    <w:rsid w:val="42286118"/>
    <w:rsid w:val="42377C0B"/>
    <w:rsid w:val="424C6467"/>
    <w:rsid w:val="42506BC1"/>
    <w:rsid w:val="425139C4"/>
    <w:rsid w:val="42662312"/>
    <w:rsid w:val="42670646"/>
    <w:rsid w:val="426F6070"/>
    <w:rsid w:val="42745105"/>
    <w:rsid w:val="42785577"/>
    <w:rsid w:val="427C71BA"/>
    <w:rsid w:val="42862DB9"/>
    <w:rsid w:val="42902D91"/>
    <w:rsid w:val="42982122"/>
    <w:rsid w:val="42A93216"/>
    <w:rsid w:val="42AE383F"/>
    <w:rsid w:val="42B167FA"/>
    <w:rsid w:val="42B53E6D"/>
    <w:rsid w:val="42C93817"/>
    <w:rsid w:val="42CF0913"/>
    <w:rsid w:val="42ED6C22"/>
    <w:rsid w:val="42EE287C"/>
    <w:rsid w:val="42F61E0F"/>
    <w:rsid w:val="42FE11F4"/>
    <w:rsid w:val="42FE6C89"/>
    <w:rsid w:val="4307290D"/>
    <w:rsid w:val="43264FE5"/>
    <w:rsid w:val="43325B86"/>
    <w:rsid w:val="433427BF"/>
    <w:rsid w:val="433C0EA2"/>
    <w:rsid w:val="433D0C72"/>
    <w:rsid w:val="433F45BB"/>
    <w:rsid w:val="434467BD"/>
    <w:rsid w:val="4345408B"/>
    <w:rsid w:val="434C4F2E"/>
    <w:rsid w:val="43560326"/>
    <w:rsid w:val="43602B33"/>
    <w:rsid w:val="4361169E"/>
    <w:rsid w:val="43654B7F"/>
    <w:rsid w:val="436B1CC1"/>
    <w:rsid w:val="43747981"/>
    <w:rsid w:val="43790FCC"/>
    <w:rsid w:val="43824248"/>
    <w:rsid w:val="438A005A"/>
    <w:rsid w:val="43967CEB"/>
    <w:rsid w:val="439B2B71"/>
    <w:rsid w:val="439C7E6C"/>
    <w:rsid w:val="43A8798A"/>
    <w:rsid w:val="43AB0126"/>
    <w:rsid w:val="43B12E5D"/>
    <w:rsid w:val="43B13643"/>
    <w:rsid w:val="43C10A2C"/>
    <w:rsid w:val="43C9097C"/>
    <w:rsid w:val="43CD43CC"/>
    <w:rsid w:val="43EC2789"/>
    <w:rsid w:val="43F4012E"/>
    <w:rsid w:val="43F925AE"/>
    <w:rsid w:val="44012BE1"/>
    <w:rsid w:val="44036AA5"/>
    <w:rsid w:val="44070A74"/>
    <w:rsid w:val="440751DD"/>
    <w:rsid w:val="4408424E"/>
    <w:rsid w:val="440E5A35"/>
    <w:rsid w:val="44182794"/>
    <w:rsid w:val="442631DC"/>
    <w:rsid w:val="44310F63"/>
    <w:rsid w:val="4432426A"/>
    <w:rsid w:val="44357E08"/>
    <w:rsid w:val="4436480E"/>
    <w:rsid w:val="443705D9"/>
    <w:rsid w:val="443E0C93"/>
    <w:rsid w:val="443E3ECE"/>
    <w:rsid w:val="44403D83"/>
    <w:rsid w:val="445253F5"/>
    <w:rsid w:val="44685283"/>
    <w:rsid w:val="448D0E28"/>
    <w:rsid w:val="449D36D2"/>
    <w:rsid w:val="44B73863"/>
    <w:rsid w:val="44C321F0"/>
    <w:rsid w:val="44D26126"/>
    <w:rsid w:val="44D84062"/>
    <w:rsid w:val="44E17F63"/>
    <w:rsid w:val="44E34AA9"/>
    <w:rsid w:val="44E74830"/>
    <w:rsid w:val="44F32CF9"/>
    <w:rsid w:val="44F44CEA"/>
    <w:rsid w:val="4506702F"/>
    <w:rsid w:val="450B2752"/>
    <w:rsid w:val="450D4E9B"/>
    <w:rsid w:val="450E3B98"/>
    <w:rsid w:val="4529074E"/>
    <w:rsid w:val="452E3C7A"/>
    <w:rsid w:val="45303C50"/>
    <w:rsid w:val="45306AA5"/>
    <w:rsid w:val="453548D9"/>
    <w:rsid w:val="453F67FF"/>
    <w:rsid w:val="45415EF9"/>
    <w:rsid w:val="45442162"/>
    <w:rsid w:val="454902E9"/>
    <w:rsid w:val="45553299"/>
    <w:rsid w:val="45606198"/>
    <w:rsid w:val="45791D0C"/>
    <w:rsid w:val="45797BF3"/>
    <w:rsid w:val="457A063F"/>
    <w:rsid w:val="45875722"/>
    <w:rsid w:val="4588139E"/>
    <w:rsid w:val="4589427E"/>
    <w:rsid w:val="459312F6"/>
    <w:rsid w:val="45947AF9"/>
    <w:rsid w:val="459F308A"/>
    <w:rsid w:val="45A001B1"/>
    <w:rsid w:val="45A702D3"/>
    <w:rsid w:val="45A94158"/>
    <w:rsid w:val="45C05A58"/>
    <w:rsid w:val="45C372D0"/>
    <w:rsid w:val="45C94C08"/>
    <w:rsid w:val="45CC7B1E"/>
    <w:rsid w:val="45D17B69"/>
    <w:rsid w:val="45DC4506"/>
    <w:rsid w:val="45DC76D4"/>
    <w:rsid w:val="4616774F"/>
    <w:rsid w:val="461C7D1B"/>
    <w:rsid w:val="461D4748"/>
    <w:rsid w:val="46227A62"/>
    <w:rsid w:val="46372C1E"/>
    <w:rsid w:val="46387F44"/>
    <w:rsid w:val="46422E54"/>
    <w:rsid w:val="464449BD"/>
    <w:rsid w:val="464B224C"/>
    <w:rsid w:val="464C0684"/>
    <w:rsid w:val="465040F0"/>
    <w:rsid w:val="4654299F"/>
    <w:rsid w:val="465F00E5"/>
    <w:rsid w:val="465F3CD9"/>
    <w:rsid w:val="46634429"/>
    <w:rsid w:val="4666590F"/>
    <w:rsid w:val="46694368"/>
    <w:rsid w:val="466F0BAC"/>
    <w:rsid w:val="467D4584"/>
    <w:rsid w:val="46891AAC"/>
    <w:rsid w:val="469367B5"/>
    <w:rsid w:val="46A3506F"/>
    <w:rsid w:val="46C06DE5"/>
    <w:rsid w:val="46C7024B"/>
    <w:rsid w:val="46D8224F"/>
    <w:rsid w:val="46E168EE"/>
    <w:rsid w:val="46F70134"/>
    <w:rsid w:val="46F760C6"/>
    <w:rsid w:val="46F7766A"/>
    <w:rsid w:val="470476D0"/>
    <w:rsid w:val="472A1CE2"/>
    <w:rsid w:val="473E1686"/>
    <w:rsid w:val="473F1FE6"/>
    <w:rsid w:val="47412383"/>
    <w:rsid w:val="474761B1"/>
    <w:rsid w:val="474E11CF"/>
    <w:rsid w:val="474F536D"/>
    <w:rsid w:val="475571AC"/>
    <w:rsid w:val="475D2E86"/>
    <w:rsid w:val="47604627"/>
    <w:rsid w:val="47682369"/>
    <w:rsid w:val="47732B7F"/>
    <w:rsid w:val="47786988"/>
    <w:rsid w:val="4779259B"/>
    <w:rsid w:val="477E48F7"/>
    <w:rsid w:val="47810B4D"/>
    <w:rsid w:val="47851B3C"/>
    <w:rsid w:val="47886317"/>
    <w:rsid w:val="478D7814"/>
    <w:rsid w:val="479940F7"/>
    <w:rsid w:val="479F10D5"/>
    <w:rsid w:val="47A000F8"/>
    <w:rsid w:val="47A75B2D"/>
    <w:rsid w:val="47AB3FCC"/>
    <w:rsid w:val="47AC2BA4"/>
    <w:rsid w:val="47B00B69"/>
    <w:rsid w:val="47B772D6"/>
    <w:rsid w:val="47BD00C8"/>
    <w:rsid w:val="47BE20F7"/>
    <w:rsid w:val="47D71333"/>
    <w:rsid w:val="480645EE"/>
    <w:rsid w:val="480B0DBE"/>
    <w:rsid w:val="480C39D3"/>
    <w:rsid w:val="481A7B68"/>
    <w:rsid w:val="482334DC"/>
    <w:rsid w:val="482C471C"/>
    <w:rsid w:val="482F5589"/>
    <w:rsid w:val="48387273"/>
    <w:rsid w:val="483D1565"/>
    <w:rsid w:val="483E74CF"/>
    <w:rsid w:val="4842419E"/>
    <w:rsid w:val="48531B60"/>
    <w:rsid w:val="485D0537"/>
    <w:rsid w:val="48664950"/>
    <w:rsid w:val="486F22F0"/>
    <w:rsid w:val="48783EB1"/>
    <w:rsid w:val="487C4C60"/>
    <w:rsid w:val="48815F88"/>
    <w:rsid w:val="48844B01"/>
    <w:rsid w:val="488614A4"/>
    <w:rsid w:val="48931219"/>
    <w:rsid w:val="489D550A"/>
    <w:rsid w:val="48A16F2D"/>
    <w:rsid w:val="48A84017"/>
    <w:rsid w:val="48B146D8"/>
    <w:rsid w:val="48BA1E73"/>
    <w:rsid w:val="48CB0232"/>
    <w:rsid w:val="48DA1A8F"/>
    <w:rsid w:val="48DE5E95"/>
    <w:rsid w:val="48E1511C"/>
    <w:rsid w:val="48E25BE5"/>
    <w:rsid w:val="48F21BE7"/>
    <w:rsid w:val="48F55422"/>
    <w:rsid w:val="48FD203B"/>
    <w:rsid w:val="490B2047"/>
    <w:rsid w:val="490C4CE2"/>
    <w:rsid w:val="49105130"/>
    <w:rsid w:val="4923533B"/>
    <w:rsid w:val="49263A6C"/>
    <w:rsid w:val="4927031A"/>
    <w:rsid w:val="49402778"/>
    <w:rsid w:val="4940752E"/>
    <w:rsid w:val="494E7BE1"/>
    <w:rsid w:val="496C72F2"/>
    <w:rsid w:val="497F2E47"/>
    <w:rsid w:val="498645C6"/>
    <w:rsid w:val="498E3C8D"/>
    <w:rsid w:val="4996152F"/>
    <w:rsid w:val="4996508B"/>
    <w:rsid w:val="499A33C3"/>
    <w:rsid w:val="499A4C3E"/>
    <w:rsid w:val="499E7D08"/>
    <w:rsid w:val="49BD0CBC"/>
    <w:rsid w:val="49DB7E8E"/>
    <w:rsid w:val="49E8522C"/>
    <w:rsid w:val="49EB2500"/>
    <w:rsid w:val="49EF5D78"/>
    <w:rsid w:val="49F074D3"/>
    <w:rsid w:val="49F149C6"/>
    <w:rsid w:val="49F944A4"/>
    <w:rsid w:val="4A0366A1"/>
    <w:rsid w:val="4A0703BB"/>
    <w:rsid w:val="4A0C30E0"/>
    <w:rsid w:val="4A1272C5"/>
    <w:rsid w:val="4A19525D"/>
    <w:rsid w:val="4A250525"/>
    <w:rsid w:val="4A311883"/>
    <w:rsid w:val="4A37400D"/>
    <w:rsid w:val="4A405684"/>
    <w:rsid w:val="4A414B8E"/>
    <w:rsid w:val="4A4C77EB"/>
    <w:rsid w:val="4A4F73F4"/>
    <w:rsid w:val="4A6B60F0"/>
    <w:rsid w:val="4A726D67"/>
    <w:rsid w:val="4A980112"/>
    <w:rsid w:val="4A9B38F3"/>
    <w:rsid w:val="4A9F3FD1"/>
    <w:rsid w:val="4AB53D0C"/>
    <w:rsid w:val="4ABB65EA"/>
    <w:rsid w:val="4ABD2FF9"/>
    <w:rsid w:val="4AD5208C"/>
    <w:rsid w:val="4AD52D45"/>
    <w:rsid w:val="4AD55D7C"/>
    <w:rsid w:val="4AD65EC5"/>
    <w:rsid w:val="4AFB2699"/>
    <w:rsid w:val="4B0158E8"/>
    <w:rsid w:val="4B0A61B1"/>
    <w:rsid w:val="4B0E0C71"/>
    <w:rsid w:val="4B162307"/>
    <w:rsid w:val="4B1D5B92"/>
    <w:rsid w:val="4B252247"/>
    <w:rsid w:val="4B2E3081"/>
    <w:rsid w:val="4B3D0F78"/>
    <w:rsid w:val="4B4503BF"/>
    <w:rsid w:val="4B690679"/>
    <w:rsid w:val="4B6A4142"/>
    <w:rsid w:val="4B7123AE"/>
    <w:rsid w:val="4B87218C"/>
    <w:rsid w:val="4B9B32C6"/>
    <w:rsid w:val="4BA056B1"/>
    <w:rsid w:val="4BA5347E"/>
    <w:rsid w:val="4BA72EC8"/>
    <w:rsid w:val="4BAB7098"/>
    <w:rsid w:val="4BAB71ED"/>
    <w:rsid w:val="4BAC305A"/>
    <w:rsid w:val="4BBB2266"/>
    <w:rsid w:val="4BD25809"/>
    <w:rsid w:val="4BD94D84"/>
    <w:rsid w:val="4BDB683C"/>
    <w:rsid w:val="4BE53B58"/>
    <w:rsid w:val="4BED41B3"/>
    <w:rsid w:val="4BEF27CB"/>
    <w:rsid w:val="4BF21256"/>
    <w:rsid w:val="4BF722F6"/>
    <w:rsid w:val="4BF74828"/>
    <w:rsid w:val="4C022F14"/>
    <w:rsid w:val="4C072FE6"/>
    <w:rsid w:val="4C151A3D"/>
    <w:rsid w:val="4C1E11DD"/>
    <w:rsid w:val="4C2318AC"/>
    <w:rsid w:val="4C236050"/>
    <w:rsid w:val="4C25766E"/>
    <w:rsid w:val="4C374EE5"/>
    <w:rsid w:val="4C3D45B5"/>
    <w:rsid w:val="4C3E58A7"/>
    <w:rsid w:val="4C432D9F"/>
    <w:rsid w:val="4C5A7EAF"/>
    <w:rsid w:val="4C6065D8"/>
    <w:rsid w:val="4C6B66A1"/>
    <w:rsid w:val="4C740C29"/>
    <w:rsid w:val="4C797007"/>
    <w:rsid w:val="4C7C34B6"/>
    <w:rsid w:val="4C7F12FA"/>
    <w:rsid w:val="4C885837"/>
    <w:rsid w:val="4C8D6DC4"/>
    <w:rsid w:val="4CA8146C"/>
    <w:rsid w:val="4CBC09E9"/>
    <w:rsid w:val="4CBC21B1"/>
    <w:rsid w:val="4CC65EEF"/>
    <w:rsid w:val="4CCB6FB0"/>
    <w:rsid w:val="4CCD635D"/>
    <w:rsid w:val="4CDC201F"/>
    <w:rsid w:val="4CE83741"/>
    <w:rsid w:val="4CED568A"/>
    <w:rsid w:val="4CEF3B3F"/>
    <w:rsid w:val="4D001749"/>
    <w:rsid w:val="4D1F6994"/>
    <w:rsid w:val="4D215199"/>
    <w:rsid w:val="4D26255D"/>
    <w:rsid w:val="4D3236FE"/>
    <w:rsid w:val="4D446E02"/>
    <w:rsid w:val="4D4B21D6"/>
    <w:rsid w:val="4D4D2091"/>
    <w:rsid w:val="4D4D4BFB"/>
    <w:rsid w:val="4D6027A6"/>
    <w:rsid w:val="4D65290F"/>
    <w:rsid w:val="4D6543D1"/>
    <w:rsid w:val="4D671582"/>
    <w:rsid w:val="4D6A67A3"/>
    <w:rsid w:val="4D7D6EF3"/>
    <w:rsid w:val="4D8227E9"/>
    <w:rsid w:val="4DA6185A"/>
    <w:rsid w:val="4DAE3CDE"/>
    <w:rsid w:val="4DAF6257"/>
    <w:rsid w:val="4DC06554"/>
    <w:rsid w:val="4DC06FFD"/>
    <w:rsid w:val="4DC2554C"/>
    <w:rsid w:val="4DD729E8"/>
    <w:rsid w:val="4DD95533"/>
    <w:rsid w:val="4DDC4A7B"/>
    <w:rsid w:val="4DF17AF5"/>
    <w:rsid w:val="4DFB74C0"/>
    <w:rsid w:val="4E017841"/>
    <w:rsid w:val="4E136C45"/>
    <w:rsid w:val="4E16278C"/>
    <w:rsid w:val="4E1954CA"/>
    <w:rsid w:val="4E1C2001"/>
    <w:rsid w:val="4E1F1B99"/>
    <w:rsid w:val="4E230050"/>
    <w:rsid w:val="4E265635"/>
    <w:rsid w:val="4E2A5E35"/>
    <w:rsid w:val="4E394FA5"/>
    <w:rsid w:val="4E3D6E38"/>
    <w:rsid w:val="4E4221B5"/>
    <w:rsid w:val="4E4D0BF9"/>
    <w:rsid w:val="4E51483C"/>
    <w:rsid w:val="4E524C68"/>
    <w:rsid w:val="4E5B327D"/>
    <w:rsid w:val="4E6208FD"/>
    <w:rsid w:val="4E683DDE"/>
    <w:rsid w:val="4E7C4A9C"/>
    <w:rsid w:val="4E891A1B"/>
    <w:rsid w:val="4E8D1D36"/>
    <w:rsid w:val="4E923509"/>
    <w:rsid w:val="4E9345A6"/>
    <w:rsid w:val="4E9757E0"/>
    <w:rsid w:val="4E9910CA"/>
    <w:rsid w:val="4E9D0353"/>
    <w:rsid w:val="4E9D7F9A"/>
    <w:rsid w:val="4EB4794C"/>
    <w:rsid w:val="4EB905DF"/>
    <w:rsid w:val="4EC539F8"/>
    <w:rsid w:val="4ECB3589"/>
    <w:rsid w:val="4ECF2211"/>
    <w:rsid w:val="4EDC5294"/>
    <w:rsid w:val="4EDF619A"/>
    <w:rsid w:val="4EF32C2E"/>
    <w:rsid w:val="4F0101D8"/>
    <w:rsid w:val="4F1E094C"/>
    <w:rsid w:val="4F27462D"/>
    <w:rsid w:val="4F2C79C6"/>
    <w:rsid w:val="4F322DDE"/>
    <w:rsid w:val="4F392C70"/>
    <w:rsid w:val="4F3E46F4"/>
    <w:rsid w:val="4F3F4D0E"/>
    <w:rsid w:val="4F62635A"/>
    <w:rsid w:val="4F62677A"/>
    <w:rsid w:val="4F7C0E20"/>
    <w:rsid w:val="4F8F192E"/>
    <w:rsid w:val="4F955F59"/>
    <w:rsid w:val="4F9735FE"/>
    <w:rsid w:val="4F995AE7"/>
    <w:rsid w:val="4FAD22CA"/>
    <w:rsid w:val="4FAF489B"/>
    <w:rsid w:val="4FBF3BE2"/>
    <w:rsid w:val="4FCB0442"/>
    <w:rsid w:val="4FCC4782"/>
    <w:rsid w:val="4FCF1D17"/>
    <w:rsid w:val="4FCF63D3"/>
    <w:rsid w:val="4FD569F9"/>
    <w:rsid w:val="4FDA2F92"/>
    <w:rsid w:val="4FDC1176"/>
    <w:rsid w:val="4FDE6957"/>
    <w:rsid w:val="4FE01227"/>
    <w:rsid w:val="4FEE495A"/>
    <w:rsid w:val="4FF34036"/>
    <w:rsid w:val="4FF632C1"/>
    <w:rsid w:val="4FF75D62"/>
    <w:rsid w:val="4FFD390D"/>
    <w:rsid w:val="50072932"/>
    <w:rsid w:val="5007364B"/>
    <w:rsid w:val="500A471F"/>
    <w:rsid w:val="50142356"/>
    <w:rsid w:val="50195E27"/>
    <w:rsid w:val="501F5D27"/>
    <w:rsid w:val="502E30D0"/>
    <w:rsid w:val="502F5290"/>
    <w:rsid w:val="50370DA7"/>
    <w:rsid w:val="503D019A"/>
    <w:rsid w:val="503D45E5"/>
    <w:rsid w:val="50423D79"/>
    <w:rsid w:val="5049611C"/>
    <w:rsid w:val="50497A44"/>
    <w:rsid w:val="50506262"/>
    <w:rsid w:val="50586FF9"/>
    <w:rsid w:val="505E3F02"/>
    <w:rsid w:val="50652D72"/>
    <w:rsid w:val="50677E04"/>
    <w:rsid w:val="506942FC"/>
    <w:rsid w:val="50896CF7"/>
    <w:rsid w:val="509755B8"/>
    <w:rsid w:val="509F6077"/>
    <w:rsid w:val="50A66925"/>
    <w:rsid w:val="50B7227A"/>
    <w:rsid w:val="50CA2A99"/>
    <w:rsid w:val="50CF6093"/>
    <w:rsid w:val="50D6048B"/>
    <w:rsid w:val="50D86948"/>
    <w:rsid w:val="50DD2269"/>
    <w:rsid w:val="50E770DF"/>
    <w:rsid w:val="50ED181B"/>
    <w:rsid w:val="50F70672"/>
    <w:rsid w:val="50FB624D"/>
    <w:rsid w:val="51077FF0"/>
    <w:rsid w:val="51090BEA"/>
    <w:rsid w:val="510F351D"/>
    <w:rsid w:val="5113132C"/>
    <w:rsid w:val="51270685"/>
    <w:rsid w:val="512F4711"/>
    <w:rsid w:val="51312F3F"/>
    <w:rsid w:val="51355369"/>
    <w:rsid w:val="513D6487"/>
    <w:rsid w:val="513F0C23"/>
    <w:rsid w:val="514922D1"/>
    <w:rsid w:val="516A065A"/>
    <w:rsid w:val="516E6AEA"/>
    <w:rsid w:val="51783448"/>
    <w:rsid w:val="517C556E"/>
    <w:rsid w:val="517E5A80"/>
    <w:rsid w:val="5197208D"/>
    <w:rsid w:val="51976E8B"/>
    <w:rsid w:val="519E7157"/>
    <w:rsid w:val="51A5756C"/>
    <w:rsid w:val="51AB3589"/>
    <w:rsid w:val="51B6560C"/>
    <w:rsid w:val="51BA0017"/>
    <w:rsid w:val="51D0488D"/>
    <w:rsid w:val="51DB122B"/>
    <w:rsid w:val="51DB17D3"/>
    <w:rsid w:val="51E12EB7"/>
    <w:rsid w:val="51E20061"/>
    <w:rsid w:val="51E6660E"/>
    <w:rsid w:val="51EB1A58"/>
    <w:rsid w:val="51EF49A4"/>
    <w:rsid w:val="51F316CA"/>
    <w:rsid w:val="51F64CCC"/>
    <w:rsid w:val="520510D6"/>
    <w:rsid w:val="52226232"/>
    <w:rsid w:val="522D03E2"/>
    <w:rsid w:val="522F0151"/>
    <w:rsid w:val="524502D5"/>
    <w:rsid w:val="52461A59"/>
    <w:rsid w:val="52471FE5"/>
    <w:rsid w:val="52501D9F"/>
    <w:rsid w:val="52585030"/>
    <w:rsid w:val="52590725"/>
    <w:rsid w:val="525962BA"/>
    <w:rsid w:val="525B362F"/>
    <w:rsid w:val="52623535"/>
    <w:rsid w:val="5281732D"/>
    <w:rsid w:val="528C37F4"/>
    <w:rsid w:val="529C1BB2"/>
    <w:rsid w:val="52A110BF"/>
    <w:rsid w:val="52AD4CF8"/>
    <w:rsid w:val="52B238C6"/>
    <w:rsid w:val="52B63477"/>
    <w:rsid w:val="52CB1594"/>
    <w:rsid w:val="52EF5F59"/>
    <w:rsid w:val="52F321D6"/>
    <w:rsid w:val="52FD3EF8"/>
    <w:rsid w:val="530003F6"/>
    <w:rsid w:val="531D1D7E"/>
    <w:rsid w:val="53226663"/>
    <w:rsid w:val="532419D1"/>
    <w:rsid w:val="53254460"/>
    <w:rsid w:val="533F58ED"/>
    <w:rsid w:val="53581878"/>
    <w:rsid w:val="53644F25"/>
    <w:rsid w:val="53661B42"/>
    <w:rsid w:val="536B54D2"/>
    <w:rsid w:val="537C5403"/>
    <w:rsid w:val="537E3946"/>
    <w:rsid w:val="5396309E"/>
    <w:rsid w:val="539B5F92"/>
    <w:rsid w:val="53A31B80"/>
    <w:rsid w:val="53A81BEC"/>
    <w:rsid w:val="53AB7CAA"/>
    <w:rsid w:val="53B0504D"/>
    <w:rsid w:val="53B556DE"/>
    <w:rsid w:val="53B64FDA"/>
    <w:rsid w:val="53B74B41"/>
    <w:rsid w:val="53C67F37"/>
    <w:rsid w:val="53CD2137"/>
    <w:rsid w:val="53DA22FD"/>
    <w:rsid w:val="53EE5507"/>
    <w:rsid w:val="53F876A2"/>
    <w:rsid w:val="53F970ED"/>
    <w:rsid w:val="53FA365D"/>
    <w:rsid w:val="54061C9A"/>
    <w:rsid w:val="54142D32"/>
    <w:rsid w:val="54153E67"/>
    <w:rsid w:val="54231533"/>
    <w:rsid w:val="543364CA"/>
    <w:rsid w:val="5437691E"/>
    <w:rsid w:val="544B6E91"/>
    <w:rsid w:val="54593F8F"/>
    <w:rsid w:val="545E49EC"/>
    <w:rsid w:val="545E4C35"/>
    <w:rsid w:val="545F2D2D"/>
    <w:rsid w:val="54691568"/>
    <w:rsid w:val="5481492E"/>
    <w:rsid w:val="548C4CC0"/>
    <w:rsid w:val="549015A1"/>
    <w:rsid w:val="54974BC4"/>
    <w:rsid w:val="549D0C7F"/>
    <w:rsid w:val="54B545C2"/>
    <w:rsid w:val="54B60222"/>
    <w:rsid w:val="54D12D05"/>
    <w:rsid w:val="54D257E3"/>
    <w:rsid w:val="54D6087A"/>
    <w:rsid w:val="54D64863"/>
    <w:rsid w:val="54EE31CA"/>
    <w:rsid w:val="54F0540F"/>
    <w:rsid w:val="54FB316C"/>
    <w:rsid w:val="54FE25E9"/>
    <w:rsid w:val="55251730"/>
    <w:rsid w:val="553465A0"/>
    <w:rsid w:val="553A0ED4"/>
    <w:rsid w:val="554F2813"/>
    <w:rsid w:val="55542181"/>
    <w:rsid w:val="55571CEB"/>
    <w:rsid w:val="55736757"/>
    <w:rsid w:val="55881CF0"/>
    <w:rsid w:val="55911143"/>
    <w:rsid w:val="559D71DE"/>
    <w:rsid w:val="55A318B1"/>
    <w:rsid w:val="55A95173"/>
    <w:rsid w:val="55B155D7"/>
    <w:rsid w:val="55BA3378"/>
    <w:rsid w:val="55CD0955"/>
    <w:rsid w:val="55E340E1"/>
    <w:rsid w:val="560216A0"/>
    <w:rsid w:val="560738A4"/>
    <w:rsid w:val="560E6DCC"/>
    <w:rsid w:val="561848CB"/>
    <w:rsid w:val="561D7906"/>
    <w:rsid w:val="561F374D"/>
    <w:rsid w:val="562651E4"/>
    <w:rsid w:val="5639719A"/>
    <w:rsid w:val="564A10CC"/>
    <w:rsid w:val="56507836"/>
    <w:rsid w:val="56597FBF"/>
    <w:rsid w:val="56656AD5"/>
    <w:rsid w:val="566B3EF2"/>
    <w:rsid w:val="566D59CA"/>
    <w:rsid w:val="56717DEE"/>
    <w:rsid w:val="56731453"/>
    <w:rsid w:val="56786019"/>
    <w:rsid w:val="568306BE"/>
    <w:rsid w:val="568929FB"/>
    <w:rsid w:val="569522C6"/>
    <w:rsid w:val="5698756C"/>
    <w:rsid w:val="56997462"/>
    <w:rsid w:val="569E1A46"/>
    <w:rsid w:val="56A64E7E"/>
    <w:rsid w:val="56AB44EA"/>
    <w:rsid w:val="56C8213D"/>
    <w:rsid w:val="56DE45D2"/>
    <w:rsid w:val="56E81E8F"/>
    <w:rsid w:val="56F17283"/>
    <w:rsid w:val="56F37200"/>
    <w:rsid w:val="56FB358B"/>
    <w:rsid w:val="570B6236"/>
    <w:rsid w:val="5710251D"/>
    <w:rsid w:val="571300C0"/>
    <w:rsid w:val="571605E8"/>
    <w:rsid w:val="571E4C72"/>
    <w:rsid w:val="57237CDC"/>
    <w:rsid w:val="572F6797"/>
    <w:rsid w:val="573B13C7"/>
    <w:rsid w:val="573E32D2"/>
    <w:rsid w:val="573E59FA"/>
    <w:rsid w:val="573F1BE5"/>
    <w:rsid w:val="574A2EC1"/>
    <w:rsid w:val="574E265D"/>
    <w:rsid w:val="574F7417"/>
    <w:rsid w:val="575174FC"/>
    <w:rsid w:val="575E73FE"/>
    <w:rsid w:val="5765340B"/>
    <w:rsid w:val="576D3C0E"/>
    <w:rsid w:val="577228E8"/>
    <w:rsid w:val="577974FB"/>
    <w:rsid w:val="57825A87"/>
    <w:rsid w:val="578F5D07"/>
    <w:rsid w:val="579B3165"/>
    <w:rsid w:val="57A7573F"/>
    <w:rsid w:val="57E157F4"/>
    <w:rsid w:val="57ED5D37"/>
    <w:rsid w:val="57F8205F"/>
    <w:rsid w:val="58015565"/>
    <w:rsid w:val="58026DA9"/>
    <w:rsid w:val="58095D62"/>
    <w:rsid w:val="581455B5"/>
    <w:rsid w:val="581C6311"/>
    <w:rsid w:val="58255116"/>
    <w:rsid w:val="58282DC3"/>
    <w:rsid w:val="58302D92"/>
    <w:rsid w:val="583D029B"/>
    <w:rsid w:val="584005C7"/>
    <w:rsid w:val="5848403A"/>
    <w:rsid w:val="58544BB2"/>
    <w:rsid w:val="58604069"/>
    <w:rsid w:val="5863759F"/>
    <w:rsid w:val="58686876"/>
    <w:rsid w:val="58812D18"/>
    <w:rsid w:val="5881531D"/>
    <w:rsid w:val="58897E7A"/>
    <w:rsid w:val="589F147B"/>
    <w:rsid w:val="58A14C18"/>
    <w:rsid w:val="58AC6851"/>
    <w:rsid w:val="58B90D97"/>
    <w:rsid w:val="58B934D3"/>
    <w:rsid w:val="58C067AE"/>
    <w:rsid w:val="58D117DC"/>
    <w:rsid w:val="58D67D1A"/>
    <w:rsid w:val="58F618A2"/>
    <w:rsid w:val="58FD6CF4"/>
    <w:rsid w:val="59025713"/>
    <w:rsid w:val="59107454"/>
    <w:rsid w:val="59183CC7"/>
    <w:rsid w:val="591D0C72"/>
    <w:rsid w:val="593604A9"/>
    <w:rsid w:val="5936293C"/>
    <w:rsid w:val="59437E1C"/>
    <w:rsid w:val="59501D9E"/>
    <w:rsid w:val="59574903"/>
    <w:rsid w:val="595E4DF9"/>
    <w:rsid w:val="597510EF"/>
    <w:rsid w:val="59856EBD"/>
    <w:rsid w:val="598E7A78"/>
    <w:rsid w:val="599A7BA5"/>
    <w:rsid w:val="599C2563"/>
    <w:rsid w:val="59AB6960"/>
    <w:rsid w:val="59AE4483"/>
    <w:rsid w:val="59AF4B30"/>
    <w:rsid w:val="59C32AE3"/>
    <w:rsid w:val="59C55E33"/>
    <w:rsid w:val="59CB67CD"/>
    <w:rsid w:val="59D85AE2"/>
    <w:rsid w:val="59DC38A1"/>
    <w:rsid w:val="59DE42FD"/>
    <w:rsid w:val="59E61A3F"/>
    <w:rsid w:val="59FC04F1"/>
    <w:rsid w:val="5A005E97"/>
    <w:rsid w:val="5A0556CE"/>
    <w:rsid w:val="5A0E6DF4"/>
    <w:rsid w:val="5A125360"/>
    <w:rsid w:val="5A1D2E2D"/>
    <w:rsid w:val="5A265074"/>
    <w:rsid w:val="5A2F6A3B"/>
    <w:rsid w:val="5A35353C"/>
    <w:rsid w:val="5A3761D1"/>
    <w:rsid w:val="5A3A3F13"/>
    <w:rsid w:val="5A404B52"/>
    <w:rsid w:val="5A42124D"/>
    <w:rsid w:val="5A421A20"/>
    <w:rsid w:val="5A5C7A83"/>
    <w:rsid w:val="5A602C65"/>
    <w:rsid w:val="5A7A6265"/>
    <w:rsid w:val="5A8A6703"/>
    <w:rsid w:val="5A9445C5"/>
    <w:rsid w:val="5AB36EA8"/>
    <w:rsid w:val="5AB56AD7"/>
    <w:rsid w:val="5ABA1DFA"/>
    <w:rsid w:val="5ABB55CC"/>
    <w:rsid w:val="5ABF6AFC"/>
    <w:rsid w:val="5AD8263C"/>
    <w:rsid w:val="5AD82F30"/>
    <w:rsid w:val="5ADC288F"/>
    <w:rsid w:val="5AEA1194"/>
    <w:rsid w:val="5AEC4FAE"/>
    <w:rsid w:val="5AF868F6"/>
    <w:rsid w:val="5B00641C"/>
    <w:rsid w:val="5B0B33C3"/>
    <w:rsid w:val="5B0F6209"/>
    <w:rsid w:val="5B101824"/>
    <w:rsid w:val="5B16017C"/>
    <w:rsid w:val="5B1C2F0C"/>
    <w:rsid w:val="5B28674D"/>
    <w:rsid w:val="5B335932"/>
    <w:rsid w:val="5B4A2767"/>
    <w:rsid w:val="5B6314D6"/>
    <w:rsid w:val="5B636CC5"/>
    <w:rsid w:val="5B6370D4"/>
    <w:rsid w:val="5B756FD5"/>
    <w:rsid w:val="5B774E62"/>
    <w:rsid w:val="5B7C3E25"/>
    <w:rsid w:val="5B804FF2"/>
    <w:rsid w:val="5B8B6126"/>
    <w:rsid w:val="5B914161"/>
    <w:rsid w:val="5B9D7B2A"/>
    <w:rsid w:val="5B9F6292"/>
    <w:rsid w:val="5BA17030"/>
    <w:rsid w:val="5BA42832"/>
    <w:rsid w:val="5BA7300F"/>
    <w:rsid w:val="5BB41C0A"/>
    <w:rsid w:val="5BCC4639"/>
    <w:rsid w:val="5BCE2D8F"/>
    <w:rsid w:val="5BD207FE"/>
    <w:rsid w:val="5BE62A1B"/>
    <w:rsid w:val="5BEC0A66"/>
    <w:rsid w:val="5BED56ED"/>
    <w:rsid w:val="5BF30D75"/>
    <w:rsid w:val="5C0F4754"/>
    <w:rsid w:val="5C105D12"/>
    <w:rsid w:val="5C13157A"/>
    <w:rsid w:val="5C1A1AE7"/>
    <w:rsid w:val="5C1A72D6"/>
    <w:rsid w:val="5C1C3BCF"/>
    <w:rsid w:val="5C2A34A8"/>
    <w:rsid w:val="5C2F7563"/>
    <w:rsid w:val="5C4F4739"/>
    <w:rsid w:val="5C672F16"/>
    <w:rsid w:val="5C6F3787"/>
    <w:rsid w:val="5C7022E7"/>
    <w:rsid w:val="5C70351B"/>
    <w:rsid w:val="5C704D03"/>
    <w:rsid w:val="5C7471FC"/>
    <w:rsid w:val="5C751B28"/>
    <w:rsid w:val="5C7725B1"/>
    <w:rsid w:val="5C7A3E9B"/>
    <w:rsid w:val="5C7D7339"/>
    <w:rsid w:val="5C7E6A3E"/>
    <w:rsid w:val="5C823E38"/>
    <w:rsid w:val="5C8B227F"/>
    <w:rsid w:val="5C932D4A"/>
    <w:rsid w:val="5C96224E"/>
    <w:rsid w:val="5C996DB2"/>
    <w:rsid w:val="5C9C7C1F"/>
    <w:rsid w:val="5CA33BBD"/>
    <w:rsid w:val="5CB07EEC"/>
    <w:rsid w:val="5CB26F1C"/>
    <w:rsid w:val="5CB77282"/>
    <w:rsid w:val="5CBF23C5"/>
    <w:rsid w:val="5CC110A2"/>
    <w:rsid w:val="5CC25A92"/>
    <w:rsid w:val="5CD24D5C"/>
    <w:rsid w:val="5CE96A52"/>
    <w:rsid w:val="5CEE7266"/>
    <w:rsid w:val="5CFF1C80"/>
    <w:rsid w:val="5D1A40E6"/>
    <w:rsid w:val="5D2127AC"/>
    <w:rsid w:val="5D240033"/>
    <w:rsid w:val="5D2B7D26"/>
    <w:rsid w:val="5D2C41EC"/>
    <w:rsid w:val="5D425D34"/>
    <w:rsid w:val="5D457A33"/>
    <w:rsid w:val="5D4800C2"/>
    <w:rsid w:val="5D5E2F3C"/>
    <w:rsid w:val="5D6E646D"/>
    <w:rsid w:val="5D6F0ADD"/>
    <w:rsid w:val="5D70513C"/>
    <w:rsid w:val="5D733C0B"/>
    <w:rsid w:val="5D7C0DF2"/>
    <w:rsid w:val="5D7C7291"/>
    <w:rsid w:val="5D7D3CBA"/>
    <w:rsid w:val="5D802C34"/>
    <w:rsid w:val="5D8321ED"/>
    <w:rsid w:val="5D8813E4"/>
    <w:rsid w:val="5D990580"/>
    <w:rsid w:val="5D9C4ECF"/>
    <w:rsid w:val="5DA950E3"/>
    <w:rsid w:val="5DAE5B26"/>
    <w:rsid w:val="5DB244CD"/>
    <w:rsid w:val="5DB753BB"/>
    <w:rsid w:val="5DC53424"/>
    <w:rsid w:val="5DC7093A"/>
    <w:rsid w:val="5DE22D32"/>
    <w:rsid w:val="5DE348B3"/>
    <w:rsid w:val="5DEC0AE5"/>
    <w:rsid w:val="5DEE36B3"/>
    <w:rsid w:val="5DF6766B"/>
    <w:rsid w:val="5DFC74FF"/>
    <w:rsid w:val="5DFE6BD1"/>
    <w:rsid w:val="5DFF026C"/>
    <w:rsid w:val="5E043400"/>
    <w:rsid w:val="5E063607"/>
    <w:rsid w:val="5E385119"/>
    <w:rsid w:val="5E3E6634"/>
    <w:rsid w:val="5E43567B"/>
    <w:rsid w:val="5E47625D"/>
    <w:rsid w:val="5E4D2944"/>
    <w:rsid w:val="5E4E100D"/>
    <w:rsid w:val="5E521835"/>
    <w:rsid w:val="5E6018DE"/>
    <w:rsid w:val="5E667A6A"/>
    <w:rsid w:val="5E6F154E"/>
    <w:rsid w:val="5E7C5C4E"/>
    <w:rsid w:val="5E7E5694"/>
    <w:rsid w:val="5E811A97"/>
    <w:rsid w:val="5E8210A1"/>
    <w:rsid w:val="5E920C8F"/>
    <w:rsid w:val="5E953B3A"/>
    <w:rsid w:val="5E9C6E44"/>
    <w:rsid w:val="5EA15B26"/>
    <w:rsid w:val="5EA41DE5"/>
    <w:rsid w:val="5EA705FC"/>
    <w:rsid w:val="5EAA158F"/>
    <w:rsid w:val="5EB263F2"/>
    <w:rsid w:val="5EB4535B"/>
    <w:rsid w:val="5EB5050F"/>
    <w:rsid w:val="5EB755E6"/>
    <w:rsid w:val="5EBA4D0F"/>
    <w:rsid w:val="5ED76AA2"/>
    <w:rsid w:val="5EE246FA"/>
    <w:rsid w:val="5EE51927"/>
    <w:rsid w:val="5EE7415D"/>
    <w:rsid w:val="5EF9379E"/>
    <w:rsid w:val="5F0C1303"/>
    <w:rsid w:val="5F246483"/>
    <w:rsid w:val="5F2E1FBF"/>
    <w:rsid w:val="5F2F006A"/>
    <w:rsid w:val="5F326D28"/>
    <w:rsid w:val="5F345741"/>
    <w:rsid w:val="5F361B29"/>
    <w:rsid w:val="5F415E2F"/>
    <w:rsid w:val="5F871C6C"/>
    <w:rsid w:val="5F886CE5"/>
    <w:rsid w:val="5F936E20"/>
    <w:rsid w:val="5F954A56"/>
    <w:rsid w:val="5F975B1D"/>
    <w:rsid w:val="5FA655D6"/>
    <w:rsid w:val="5FB5788C"/>
    <w:rsid w:val="5FC6164E"/>
    <w:rsid w:val="5FC621DB"/>
    <w:rsid w:val="5FC86ABC"/>
    <w:rsid w:val="5FE2781B"/>
    <w:rsid w:val="5FF571A5"/>
    <w:rsid w:val="600536E4"/>
    <w:rsid w:val="600938AB"/>
    <w:rsid w:val="601B0E9A"/>
    <w:rsid w:val="601D50DB"/>
    <w:rsid w:val="6024330C"/>
    <w:rsid w:val="60272F33"/>
    <w:rsid w:val="60397210"/>
    <w:rsid w:val="60407CB1"/>
    <w:rsid w:val="60475EB3"/>
    <w:rsid w:val="604A4459"/>
    <w:rsid w:val="604D73D4"/>
    <w:rsid w:val="605048EF"/>
    <w:rsid w:val="60561DC7"/>
    <w:rsid w:val="605E67CD"/>
    <w:rsid w:val="606512F7"/>
    <w:rsid w:val="606C70F3"/>
    <w:rsid w:val="607D33C9"/>
    <w:rsid w:val="607E7552"/>
    <w:rsid w:val="60814F2D"/>
    <w:rsid w:val="609B0E7B"/>
    <w:rsid w:val="60A05705"/>
    <w:rsid w:val="60AC60E5"/>
    <w:rsid w:val="60AF7A8A"/>
    <w:rsid w:val="60B7414C"/>
    <w:rsid w:val="60BA706D"/>
    <w:rsid w:val="60C362B2"/>
    <w:rsid w:val="60C438FC"/>
    <w:rsid w:val="60C4648A"/>
    <w:rsid w:val="60C558D3"/>
    <w:rsid w:val="60CE5A34"/>
    <w:rsid w:val="60D5659E"/>
    <w:rsid w:val="60DA7DB1"/>
    <w:rsid w:val="60DE7D39"/>
    <w:rsid w:val="60E127FD"/>
    <w:rsid w:val="60EC64F9"/>
    <w:rsid w:val="60F037B3"/>
    <w:rsid w:val="60F3257A"/>
    <w:rsid w:val="61012F8A"/>
    <w:rsid w:val="610E69CC"/>
    <w:rsid w:val="611248C7"/>
    <w:rsid w:val="6115616A"/>
    <w:rsid w:val="612F3E79"/>
    <w:rsid w:val="613003A6"/>
    <w:rsid w:val="613F5AB8"/>
    <w:rsid w:val="6146280A"/>
    <w:rsid w:val="6148643C"/>
    <w:rsid w:val="614B1899"/>
    <w:rsid w:val="61516222"/>
    <w:rsid w:val="6153440F"/>
    <w:rsid w:val="61540FD2"/>
    <w:rsid w:val="61571BB0"/>
    <w:rsid w:val="617559CE"/>
    <w:rsid w:val="617A7F67"/>
    <w:rsid w:val="61807AC9"/>
    <w:rsid w:val="61864A7B"/>
    <w:rsid w:val="618B029F"/>
    <w:rsid w:val="619A309C"/>
    <w:rsid w:val="61A62226"/>
    <w:rsid w:val="61A83764"/>
    <w:rsid w:val="61A8752E"/>
    <w:rsid w:val="61AF744A"/>
    <w:rsid w:val="61B52CAA"/>
    <w:rsid w:val="61B8470C"/>
    <w:rsid w:val="61BA0E5A"/>
    <w:rsid w:val="61D54048"/>
    <w:rsid w:val="61E16FF4"/>
    <w:rsid w:val="61E2547E"/>
    <w:rsid w:val="61E8754B"/>
    <w:rsid w:val="61F33140"/>
    <w:rsid w:val="61F962A9"/>
    <w:rsid w:val="61FD2703"/>
    <w:rsid w:val="62012337"/>
    <w:rsid w:val="620562FB"/>
    <w:rsid w:val="62056B6C"/>
    <w:rsid w:val="620A20A3"/>
    <w:rsid w:val="6214739B"/>
    <w:rsid w:val="6217430C"/>
    <w:rsid w:val="622601CA"/>
    <w:rsid w:val="62284FDF"/>
    <w:rsid w:val="62322D85"/>
    <w:rsid w:val="624370A4"/>
    <w:rsid w:val="624F6456"/>
    <w:rsid w:val="62506812"/>
    <w:rsid w:val="62561480"/>
    <w:rsid w:val="62570D0E"/>
    <w:rsid w:val="62632721"/>
    <w:rsid w:val="62635A2D"/>
    <w:rsid w:val="62642D4A"/>
    <w:rsid w:val="62667B6D"/>
    <w:rsid w:val="62667D86"/>
    <w:rsid w:val="62722E07"/>
    <w:rsid w:val="627B5717"/>
    <w:rsid w:val="627F37B3"/>
    <w:rsid w:val="62865E5A"/>
    <w:rsid w:val="628848D6"/>
    <w:rsid w:val="62A2488E"/>
    <w:rsid w:val="62A710E6"/>
    <w:rsid w:val="62AB5657"/>
    <w:rsid w:val="62B568FF"/>
    <w:rsid w:val="62BB33B0"/>
    <w:rsid w:val="62CC2341"/>
    <w:rsid w:val="62F53843"/>
    <w:rsid w:val="62FD7524"/>
    <w:rsid w:val="62FE2DB9"/>
    <w:rsid w:val="630E5FCD"/>
    <w:rsid w:val="63164B79"/>
    <w:rsid w:val="631F673E"/>
    <w:rsid w:val="63225717"/>
    <w:rsid w:val="6328088C"/>
    <w:rsid w:val="632E3EA0"/>
    <w:rsid w:val="6354517B"/>
    <w:rsid w:val="636232AB"/>
    <w:rsid w:val="63670A11"/>
    <w:rsid w:val="636968BE"/>
    <w:rsid w:val="63800B8D"/>
    <w:rsid w:val="63892CA7"/>
    <w:rsid w:val="639D792C"/>
    <w:rsid w:val="63A12234"/>
    <w:rsid w:val="63A27F19"/>
    <w:rsid w:val="63AF3B99"/>
    <w:rsid w:val="63B07097"/>
    <w:rsid w:val="63B97BCA"/>
    <w:rsid w:val="63BF092C"/>
    <w:rsid w:val="63C6288F"/>
    <w:rsid w:val="63E82465"/>
    <w:rsid w:val="63E9048B"/>
    <w:rsid w:val="64054443"/>
    <w:rsid w:val="640B06B6"/>
    <w:rsid w:val="640B2DB5"/>
    <w:rsid w:val="64194B3F"/>
    <w:rsid w:val="641C6625"/>
    <w:rsid w:val="64242E4A"/>
    <w:rsid w:val="642641F5"/>
    <w:rsid w:val="642D2E34"/>
    <w:rsid w:val="643401DA"/>
    <w:rsid w:val="6434706D"/>
    <w:rsid w:val="64412303"/>
    <w:rsid w:val="644332AA"/>
    <w:rsid w:val="644669C7"/>
    <w:rsid w:val="64510D3C"/>
    <w:rsid w:val="64557D48"/>
    <w:rsid w:val="645C662D"/>
    <w:rsid w:val="64622551"/>
    <w:rsid w:val="646F0790"/>
    <w:rsid w:val="64887A7C"/>
    <w:rsid w:val="648D4C06"/>
    <w:rsid w:val="648D6A94"/>
    <w:rsid w:val="649654F2"/>
    <w:rsid w:val="649E6B77"/>
    <w:rsid w:val="64BF76FF"/>
    <w:rsid w:val="64C5216D"/>
    <w:rsid w:val="64C63F2F"/>
    <w:rsid w:val="64C970AB"/>
    <w:rsid w:val="64E06960"/>
    <w:rsid w:val="64E1672A"/>
    <w:rsid w:val="64EB0C46"/>
    <w:rsid w:val="64EC1692"/>
    <w:rsid w:val="64EE71F4"/>
    <w:rsid w:val="64F27F4E"/>
    <w:rsid w:val="64F66D45"/>
    <w:rsid w:val="64FB1E1C"/>
    <w:rsid w:val="64FE2065"/>
    <w:rsid w:val="65113BD2"/>
    <w:rsid w:val="65122FAE"/>
    <w:rsid w:val="651340FB"/>
    <w:rsid w:val="651C3669"/>
    <w:rsid w:val="6521120D"/>
    <w:rsid w:val="652374FB"/>
    <w:rsid w:val="6528242C"/>
    <w:rsid w:val="652D731D"/>
    <w:rsid w:val="65326213"/>
    <w:rsid w:val="653C6BB6"/>
    <w:rsid w:val="653E25FA"/>
    <w:rsid w:val="65424910"/>
    <w:rsid w:val="65454937"/>
    <w:rsid w:val="65461968"/>
    <w:rsid w:val="65506E6E"/>
    <w:rsid w:val="656B7E05"/>
    <w:rsid w:val="65837D7D"/>
    <w:rsid w:val="658817F7"/>
    <w:rsid w:val="658F724B"/>
    <w:rsid w:val="65903163"/>
    <w:rsid w:val="65A00093"/>
    <w:rsid w:val="65A34E8D"/>
    <w:rsid w:val="65A92012"/>
    <w:rsid w:val="65AB0DC5"/>
    <w:rsid w:val="65AD63C7"/>
    <w:rsid w:val="65B00BD0"/>
    <w:rsid w:val="65B1304C"/>
    <w:rsid w:val="65B22EA2"/>
    <w:rsid w:val="65BB1C5E"/>
    <w:rsid w:val="65BF1F50"/>
    <w:rsid w:val="65CB595F"/>
    <w:rsid w:val="65D11629"/>
    <w:rsid w:val="65D858AD"/>
    <w:rsid w:val="65E159A0"/>
    <w:rsid w:val="65E55B09"/>
    <w:rsid w:val="65EA0D9C"/>
    <w:rsid w:val="65EB13FD"/>
    <w:rsid w:val="65ED0B5F"/>
    <w:rsid w:val="65F22C3C"/>
    <w:rsid w:val="65F329CD"/>
    <w:rsid w:val="65F4767B"/>
    <w:rsid w:val="66161220"/>
    <w:rsid w:val="661F6B6C"/>
    <w:rsid w:val="663650B4"/>
    <w:rsid w:val="66376F52"/>
    <w:rsid w:val="66440A22"/>
    <w:rsid w:val="6651051B"/>
    <w:rsid w:val="665B6932"/>
    <w:rsid w:val="665D5CBA"/>
    <w:rsid w:val="665E3D0D"/>
    <w:rsid w:val="6665206A"/>
    <w:rsid w:val="666939E0"/>
    <w:rsid w:val="667406EB"/>
    <w:rsid w:val="667629AF"/>
    <w:rsid w:val="6678279A"/>
    <w:rsid w:val="66866E2C"/>
    <w:rsid w:val="668E7868"/>
    <w:rsid w:val="669414BA"/>
    <w:rsid w:val="669A05B8"/>
    <w:rsid w:val="66B85F77"/>
    <w:rsid w:val="66BB3661"/>
    <w:rsid w:val="66BD1644"/>
    <w:rsid w:val="66BD3C12"/>
    <w:rsid w:val="66C21E0C"/>
    <w:rsid w:val="66C6587E"/>
    <w:rsid w:val="66C9286C"/>
    <w:rsid w:val="66CE2BDA"/>
    <w:rsid w:val="66DC425A"/>
    <w:rsid w:val="66DE4E88"/>
    <w:rsid w:val="66E137DE"/>
    <w:rsid w:val="66EB7879"/>
    <w:rsid w:val="66EE027F"/>
    <w:rsid w:val="67186D69"/>
    <w:rsid w:val="67327D38"/>
    <w:rsid w:val="67364E07"/>
    <w:rsid w:val="67390442"/>
    <w:rsid w:val="673E76B9"/>
    <w:rsid w:val="674A07C0"/>
    <w:rsid w:val="675521CF"/>
    <w:rsid w:val="67777F81"/>
    <w:rsid w:val="6779531E"/>
    <w:rsid w:val="678305D8"/>
    <w:rsid w:val="67843196"/>
    <w:rsid w:val="6793225B"/>
    <w:rsid w:val="67960289"/>
    <w:rsid w:val="67973ED2"/>
    <w:rsid w:val="679B0B7D"/>
    <w:rsid w:val="679C4285"/>
    <w:rsid w:val="67A51BBA"/>
    <w:rsid w:val="67A6178D"/>
    <w:rsid w:val="67B14D0E"/>
    <w:rsid w:val="67B350E1"/>
    <w:rsid w:val="67BA7A41"/>
    <w:rsid w:val="67C24951"/>
    <w:rsid w:val="67C521DF"/>
    <w:rsid w:val="67CE3AD2"/>
    <w:rsid w:val="67F11212"/>
    <w:rsid w:val="67F74AC5"/>
    <w:rsid w:val="67FE0EE2"/>
    <w:rsid w:val="68014ED1"/>
    <w:rsid w:val="68016D17"/>
    <w:rsid w:val="68064868"/>
    <w:rsid w:val="68076A43"/>
    <w:rsid w:val="680B2EA5"/>
    <w:rsid w:val="680E0852"/>
    <w:rsid w:val="680E4D78"/>
    <w:rsid w:val="68157FAC"/>
    <w:rsid w:val="681F73F5"/>
    <w:rsid w:val="682825E5"/>
    <w:rsid w:val="683E52E5"/>
    <w:rsid w:val="683F1A7C"/>
    <w:rsid w:val="68576E3B"/>
    <w:rsid w:val="685A374F"/>
    <w:rsid w:val="686415CF"/>
    <w:rsid w:val="68825182"/>
    <w:rsid w:val="688271F3"/>
    <w:rsid w:val="68863014"/>
    <w:rsid w:val="688C05C5"/>
    <w:rsid w:val="688F37D5"/>
    <w:rsid w:val="689270FD"/>
    <w:rsid w:val="68975473"/>
    <w:rsid w:val="689C4664"/>
    <w:rsid w:val="68A41C05"/>
    <w:rsid w:val="68A52E88"/>
    <w:rsid w:val="68AB0FC6"/>
    <w:rsid w:val="68AE485C"/>
    <w:rsid w:val="68C14000"/>
    <w:rsid w:val="68D15FE6"/>
    <w:rsid w:val="68D16BF3"/>
    <w:rsid w:val="68D51F1C"/>
    <w:rsid w:val="68DA4B11"/>
    <w:rsid w:val="68E91F6C"/>
    <w:rsid w:val="692054CE"/>
    <w:rsid w:val="69254D0E"/>
    <w:rsid w:val="692E1D18"/>
    <w:rsid w:val="692F1601"/>
    <w:rsid w:val="693563D6"/>
    <w:rsid w:val="6943109C"/>
    <w:rsid w:val="695020FC"/>
    <w:rsid w:val="69712313"/>
    <w:rsid w:val="69742268"/>
    <w:rsid w:val="6979654E"/>
    <w:rsid w:val="69880D18"/>
    <w:rsid w:val="69A05D54"/>
    <w:rsid w:val="69BD5701"/>
    <w:rsid w:val="69D220FB"/>
    <w:rsid w:val="69D309A7"/>
    <w:rsid w:val="69DE58F8"/>
    <w:rsid w:val="69E13A69"/>
    <w:rsid w:val="69EB4546"/>
    <w:rsid w:val="69EC5758"/>
    <w:rsid w:val="69ED768E"/>
    <w:rsid w:val="69EE3FC1"/>
    <w:rsid w:val="69F24238"/>
    <w:rsid w:val="6A164006"/>
    <w:rsid w:val="6A2136F7"/>
    <w:rsid w:val="6A2A5D23"/>
    <w:rsid w:val="6A343446"/>
    <w:rsid w:val="6A3672F1"/>
    <w:rsid w:val="6A3742DF"/>
    <w:rsid w:val="6A3E5FCE"/>
    <w:rsid w:val="6A427F22"/>
    <w:rsid w:val="6A4E2901"/>
    <w:rsid w:val="6A4F26D9"/>
    <w:rsid w:val="6A544C68"/>
    <w:rsid w:val="6A5856FD"/>
    <w:rsid w:val="6A620E83"/>
    <w:rsid w:val="6A6275DA"/>
    <w:rsid w:val="6A661FA7"/>
    <w:rsid w:val="6A766F55"/>
    <w:rsid w:val="6A785999"/>
    <w:rsid w:val="6A807288"/>
    <w:rsid w:val="6A863EAE"/>
    <w:rsid w:val="6A8A4FDE"/>
    <w:rsid w:val="6A8D4591"/>
    <w:rsid w:val="6A925225"/>
    <w:rsid w:val="6A955975"/>
    <w:rsid w:val="6AB56666"/>
    <w:rsid w:val="6AC235F4"/>
    <w:rsid w:val="6AC75F1F"/>
    <w:rsid w:val="6ACA7E86"/>
    <w:rsid w:val="6AE06675"/>
    <w:rsid w:val="6AE82935"/>
    <w:rsid w:val="6AF06668"/>
    <w:rsid w:val="6AFA7F82"/>
    <w:rsid w:val="6B06387D"/>
    <w:rsid w:val="6B0872C8"/>
    <w:rsid w:val="6B10766F"/>
    <w:rsid w:val="6B196331"/>
    <w:rsid w:val="6B32260B"/>
    <w:rsid w:val="6B33232E"/>
    <w:rsid w:val="6B460E6B"/>
    <w:rsid w:val="6B536ECF"/>
    <w:rsid w:val="6B6622DE"/>
    <w:rsid w:val="6B672802"/>
    <w:rsid w:val="6B6D531A"/>
    <w:rsid w:val="6B7A3CE7"/>
    <w:rsid w:val="6B7F7273"/>
    <w:rsid w:val="6B873B87"/>
    <w:rsid w:val="6B8E713C"/>
    <w:rsid w:val="6B9A4710"/>
    <w:rsid w:val="6B9C1D20"/>
    <w:rsid w:val="6BA27D99"/>
    <w:rsid w:val="6BA3760D"/>
    <w:rsid w:val="6BAA2F2D"/>
    <w:rsid w:val="6BB0181F"/>
    <w:rsid w:val="6BB71CA3"/>
    <w:rsid w:val="6BC95601"/>
    <w:rsid w:val="6BD07EC9"/>
    <w:rsid w:val="6BD30CF7"/>
    <w:rsid w:val="6BED3791"/>
    <w:rsid w:val="6BF12C72"/>
    <w:rsid w:val="6BFA1847"/>
    <w:rsid w:val="6BFF74FB"/>
    <w:rsid w:val="6C003718"/>
    <w:rsid w:val="6C0B60D1"/>
    <w:rsid w:val="6C403319"/>
    <w:rsid w:val="6C59290B"/>
    <w:rsid w:val="6C617350"/>
    <w:rsid w:val="6C6906DD"/>
    <w:rsid w:val="6C6B0C16"/>
    <w:rsid w:val="6C7A6F06"/>
    <w:rsid w:val="6CBC55B8"/>
    <w:rsid w:val="6CC62BCB"/>
    <w:rsid w:val="6CD13EC8"/>
    <w:rsid w:val="6CD44884"/>
    <w:rsid w:val="6CD557E0"/>
    <w:rsid w:val="6CD626A8"/>
    <w:rsid w:val="6CD919EE"/>
    <w:rsid w:val="6CEA4A0E"/>
    <w:rsid w:val="6CFA03A0"/>
    <w:rsid w:val="6D0601B5"/>
    <w:rsid w:val="6D1352E8"/>
    <w:rsid w:val="6D2018F3"/>
    <w:rsid w:val="6D247628"/>
    <w:rsid w:val="6D287116"/>
    <w:rsid w:val="6D4623BA"/>
    <w:rsid w:val="6D466BF6"/>
    <w:rsid w:val="6D47205A"/>
    <w:rsid w:val="6D51003A"/>
    <w:rsid w:val="6D52349E"/>
    <w:rsid w:val="6D5560B4"/>
    <w:rsid w:val="6D611A2D"/>
    <w:rsid w:val="6D620156"/>
    <w:rsid w:val="6D725314"/>
    <w:rsid w:val="6D822E12"/>
    <w:rsid w:val="6D845DC6"/>
    <w:rsid w:val="6D9562F1"/>
    <w:rsid w:val="6D9B78F7"/>
    <w:rsid w:val="6D9D181E"/>
    <w:rsid w:val="6D9E2793"/>
    <w:rsid w:val="6DA85932"/>
    <w:rsid w:val="6DB43CAF"/>
    <w:rsid w:val="6DB97B49"/>
    <w:rsid w:val="6DBB6478"/>
    <w:rsid w:val="6DBD0697"/>
    <w:rsid w:val="6DCB0008"/>
    <w:rsid w:val="6DD63641"/>
    <w:rsid w:val="6DDF6412"/>
    <w:rsid w:val="6DE02B61"/>
    <w:rsid w:val="6DF1041F"/>
    <w:rsid w:val="6DF67B9E"/>
    <w:rsid w:val="6E040D5A"/>
    <w:rsid w:val="6E0959E4"/>
    <w:rsid w:val="6E0F2591"/>
    <w:rsid w:val="6E203EFC"/>
    <w:rsid w:val="6E240EA2"/>
    <w:rsid w:val="6E2D3F20"/>
    <w:rsid w:val="6E376DA4"/>
    <w:rsid w:val="6E5526AC"/>
    <w:rsid w:val="6E6F56CC"/>
    <w:rsid w:val="6E805538"/>
    <w:rsid w:val="6EA3625C"/>
    <w:rsid w:val="6EAE5C44"/>
    <w:rsid w:val="6EB16AC8"/>
    <w:rsid w:val="6EB57A64"/>
    <w:rsid w:val="6EBD5BD4"/>
    <w:rsid w:val="6EC05358"/>
    <w:rsid w:val="6EDF49CD"/>
    <w:rsid w:val="6EE01ED2"/>
    <w:rsid w:val="6EF00918"/>
    <w:rsid w:val="6EFA2A6F"/>
    <w:rsid w:val="6EFC26A3"/>
    <w:rsid w:val="6F013FEE"/>
    <w:rsid w:val="6F0637E1"/>
    <w:rsid w:val="6F085DFC"/>
    <w:rsid w:val="6F110CB9"/>
    <w:rsid w:val="6F145868"/>
    <w:rsid w:val="6F190482"/>
    <w:rsid w:val="6F231448"/>
    <w:rsid w:val="6F247C0D"/>
    <w:rsid w:val="6F2D39B6"/>
    <w:rsid w:val="6F4B3404"/>
    <w:rsid w:val="6F4F4BB5"/>
    <w:rsid w:val="6F6702BE"/>
    <w:rsid w:val="6FA27CF5"/>
    <w:rsid w:val="6FAE1695"/>
    <w:rsid w:val="6FBA5693"/>
    <w:rsid w:val="6FBE76F4"/>
    <w:rsid w:val="6FDE3231"/>
    <w:rsid w:val="6FE6466C"/>
    <w:rsid w:val="6FE72759"/>
    <w:rsid w:val="6FED01F8"/>
    <w:rsid w:val="6FF60F69"/>
    <w:rsid w:val="6FF8608D"/>
    <w:rsid w:val="6FFA09BE"/>
    <w:rsid w:val="6FFF6442"/>
    <w:rsid w:val="70060DDD"/>
    <w:rsid w:val="70063B49"/>
    <w:rsid w:val="700A54ED"/>
    <w:rsid w:val="700C1B25"/>
    <w:rsid w:val="70163F22"/>
    <w:rsid w:val="70245E4C"/>
    <w:rsid w:val="702D70A2"/>
    <w:rsid w:val="70325AD3"/>
    <w:rsid w:val="703846AB"/>
    <w:rsid w:val="70531309"/>
    <w:rsid w:val="705967C7"/>
    <w:rsid w:val="70631C60"/>
    <w:rsid w:val="70661785"/>
    <w:rsid w:val="70696544"/>
    <w:rsid w:val="706D5319"/>
    <w:rsid w:val="706E0685"/>
    <w:rsid w:val="70744155"/>
    <w:rsid w:val="70750773"/>
    <w:rsid w:val="707F60B1"/>
    <w:rsid w:val="70987150"/>
    <w:rsid w:val="70A61D59"/>
    <w:rsid w:val="70A83A9F"/>
    <w:rsid w:val="70A917F5"/>
    <w:rsid w:val="70B10AB0"/>
    <w:rsid w:val="70C52670"/>
    <w:rsid w:val="70CB061C"/>
    <w:rsid w:val="70CB6CD4"/>
    <w:rsid w:val="70D66D49"/>
    <w:rsid w:val="70E13174"/>
    <w:rsid w:val="70F00ED4"/>
    <w:rsid w:val="70FA3302"/>
    <w:rsid w:val="710956AB"/>
    <w:rsid w:val="710A317E"/>
    <w:rsid w:val="71205A0E"/>
    <w:rsid w:val="713C1226"/>
    <w:rsid w:val="714A4778"/>
    <w:rsid w:val="714D270C"/>
    <w:rsid w:val="714F0F13"/>
    <w:rsid w:val="71561BF8"/>
    <w:rsid w:val="717308B5"/>
    <w:rsid w:val="7175086D"/>
    <w:rsid w:val="7197057A"/>
    <w:rsid w:val="71A85964"/>
    <w:rsid w:val="71AD3C87"/>
    <w:rsid w:val="71AD44FA"/>
    <w:rsid w:val="71BF61A3"/>
    <w:rsid w:val="71C072D3"/>
    <w:rsid w:val="71CF1B04"/>
    <w:rsid w:val="71D11928"/>
    <w:rsid w:val="71D315F5"/>
    <w:rsid w:val="71D31DEE"/>
    <w:rsid w:val="71F70C6E"/>
    <w:rsid w:val="7203152D"/>
    <w:rsid w:val="720338EA"/>
    <w:rsid w:val="72040145"/>
    <w:rsid w:val="72043802"/>
    <w:rsid w:val="721434D3"/>
    <w:rsid w:val="721E197B"/>
    <w:rsid w:val="722E43A6"/>
    <w:rsid w:val="7232431D"/>
    <w:rsid w:val="723D3DEB"/>
    <w:rsid w:val="72485120"/>
    <w:rsid w:val="724B13A8"/>
    <w:rsid w:val="724B2FD5"/>
    <w:rsid w:val="726A197C"/>
    <w:rsid w:val="726B7D8F"/>
    <w:rsid w:val="72742843"/>
    <w:rsid w:val="72772C9D"/>
    <w:rsid w:val="72790CBD"/>
    <w:rsid w:val="72792B56"/>
    <w:rsid w:val="72875665"/>
    <w:rsid w:val="728D190E"/>
    <w:rsid w:val="72910DDB"/>
    <w:rsid w:val="729A62A2"/>
    <w:rsid w:val="729D6E64"/>
    <w:rsid w:val="729F2C22"/>
    <w:rsid w:val="72A61D82"/>
    <w:rsid w:val="72AB2749"/>
    <w:rsid w:val="72BA14E7"/>
    <w:rsid w:val="72D4138A"/>
    <w:rsid w:val="72D571D3"/>
    <w:rsid w:val="72D57213"/>
    <w:rsid w:val="72D651A7"/>
    <w:rsid w:val="72FB13D9"/>
    <w:rsid w:val="73044FD8"/>
    <w:rsid w:val="730E75FD"/>
    <w:rsid w:val="730F360E"/>
    <w:rsid w:val="731967E3"/>
    <w:rsid w:val="731D19D1"/>
    <w:rsid w:val="73360954"/>
    <w:rsid w:val="73455988"/>
    <w:rsid w:val="73465502"/>
    <w:rsid w:val="73495A2D"/>
    <w:rsid w:val="73495B4B"/>
    <w:rsid w:val="734A699A"/>
    <w:rsid w:val="734B6375"/>
    <w:rsid w:val="734D5659"/>
    <w:rsid w:val="734E14A1"/>
    <w:rsid w:val="73522152"/>
    <w:rsid w:val="735401E0"/>
    <w:rsid w:val="735E49A9"/>
    <w:rsid w:val="73642021"/>
    <w:rsid w:val="73645803"/>
    <w:rsid w:val="73661597"/>
    <w:rsid w:val="73721DC3"/>
    <w:rsid w:val="737771EA"/>
    <w:rsid w:val="738F5C4C"/>
    <w:rsid w:val="7390464D"/>
    <w:rsid w:val="73904ECB"/>
    <w:rsid w:val="7397677A"/>
    <w:rsid w:val="73987744"/>
    <w:rsid w:val="73AA5293"/>
    <w:rsid w:val="73C76B36"/>
    <w:rsid w:val="73D10290"/>
    <w:rsid w:val="73D63201"/>
    <w:rsid w:val="73E133DA"/>
    <w:rsid w:val="73E94A2D"/>
    <w:rsid w:val="73F83D89"/>
    <w:rsid w:val="740956B6"/>
    <w:rsid w:val="740C6584"/>
    <w:rsid w:val="74152DAA"/>
    <w:rsid w:val="744978AC"/>
    <w:rsid w:val="744A54D3"/>
    <w:rsid w:val="744F6AF3"/>
    <w:rsid w:val="745063DD"/>
    <w:rsid w:val="745115C8"/>
    <w:rsid w:val="74637104"/>
    <w:rsid w:val="747824A7"/>
    <w:rsid w:val="748448B5"/>
    <w:rsid w:val="749852D1"/>
    <w:rsid w:val="74B2346D"/>
    <w:rsid w:val="74B7389C"/>
    <w:rsid w:val="74D37F39"/>
    <w:rsid w:val="74E5241D"/>
    <w:rsid w:val="74E81A16"/>
    <w:rsid w:val="74F14575"/>
    <w:rsid w:val="74FD4399"/>
    <w:rsid w:val="7503638A"/>
    <w:rsid w:val="750E0973"/>
    <w:rsid w:val="750F1DAC"/>
    <w:rsid w:val="75265D08"/>
    <w:rsid w:val="752765DE"/>
    <w:rsid w:val="753D286E"/>
    <w:rsid w:val="754F1273"/>
    <w:rsid w:val="75501DA7"/>
    <w:rsid w:val="75772E02"/>
    <w:rsid w:val="758949AC"/>
    <w:rsid w:val="759212A3"/>
    <w:rsid w:val="75940AEA"/>
    <w:rsid w:val="75A06904"/>
    <w:rsid w:val="75A12206"/>
    <w:rsid w:val="75A519C6"/>
    <w:rsid w:val="75A661E6"/>
    <w:rsid w:val="75B8014F"/>
    <w:rsid w:val="75D14C39"/>
    <w:rsid w:val="75E375E9"/>
    <w:rsid w:val="75ED4C47"/>
    <w:rsid w:val="75EF5979"/>
    <w:rsid w:val="76002239"/>
    <w:rsid w:val="760935F6"/>
    <w:rsid w:val="760E36A1"/>
    <w:rsid w:val="76123466"/>
    <w:rsid w:val="76144B1F"/>
    <w:rsid w:val="76325F13"/>
    <w:rsid w:val="76437F78"/>
    <w:rsid w:val="76500531"/>
    <w:rsid w:val="76506A4E"/>
    <w:rsid w:val="76715857"/>
    <w:rsid w:val="768953CA"/>
    <w:rsid w:val="76900CED"/>
    <w:rsid w:val="76A07C82"/>
    <w:rsid w:val="76A103E5"/>
    <w:rsid w:val="76A60F52"/>
    <w:rsid w:val="76A876C1"/>
    <w:rsid w:val="76B234A6"/>
    <w:rsid w:val="76B86591"/>
    <w:rsid w:val="76C14BEE"/>
    <w:rsid w:val="76C7307C"/>
    <w:rsid w:val="76CD796B"/>
    <w:rsid w:val="76D92A6A"/>
    <w:rsid w:val="76E04EB3"/>
    <w:rsid w:val="76EC6A99"/>
    <w:rsid w:val="76F66DC1"/>
    <w:rsid w:val="76FC64F5"/>
    <w:rsid w:val="77095D73"/>
    <w:rsid w:val="770D26E8"/>
    <w:rsid w:val="770F3838"/>
    <w:rsid w:val="771B206B"/>
    <w:rsid w:val="77251E75"/>
    <w:rsid w:val="772C636D"/>
    <w:rsid w:val="773C0070"/>
    <w:rsid w:val="774D448D"/>
    <w:rsid w:val="7750127C"/>
    <w:rsid w:val="775132F3"/>
    <w:rsid w:val="775214D1"/>
    <w:rsid w:val="77565563"/>
    <w:rsid w:val="77575282"/>
    <w:rsid w:val="775B4CB9"/>
    <w:rsid w:val="77783463"/>
    <w:rsid w:val="777C51DA"/>
    <w:rsid w:val="77887813"/>
    <w:rsid w:val="77903EA4"/>
    <w:rsid w:val="77946A60"/>
    <w:rsid w:val="77A6256D"/>
    <w:rsid w:val="77AC2C18"/>
    <w:rsid w:val="77AD6422"/>
    <w:rsid w:val="77B13E15"/>
    <w:rsid w:val="77B310B2"/>
    <w:rsid w:val="77C0666F"/>
    <w:rsid w:val="77C35E97"/>
    <w:rsid w:val="77CB0123"/>
    <w:rsid w:val="77D77A08"/>
    <w:rsid w:val="77ED404A"/>
    <w:rsid w:val="77F95902"/>
    <w:rsid w:val="77FC78E0"/>
    <w:rsid w:val="78042FE0"/>
    <w:rsid w:val="78094D06"/>
    <w:rsid w:val="781335E5"/>
    <w:rsid w:val="78194C99"/>
    <w:rsid w:val="782E613A"/>
    <w:rsid w:val="78475D56"/>
    <w:rsid w:val="78543F2D"/>
    <w:rsid w:val="78642CBD"/>
    <w:rsid w:val="78652B00"/>
    <w:rsid w:val="786A0E6E"/>
    <w:rsid w:val="786D4D1F"/>
    <w:rsid w:val="78735F11"/>
    <w:rsid w:val="787A3677"/>
    <w:rsid w:val="787B2BFE"/>
    <w:rsid w:val="78840413"/>
    <w:rsid w:val="78841D79"/>
    <w:rsid w:val="78891830"/>
    <w:rsid w:val="78895D0A"/>
    <w:rsid w:val="788F6EEF"/>
    <w:rsid w:val="789C5158"/>
    <w:rsid w:val="789D7D4E"/>
    <w:rsid w:val="78A06D0B"/>
    <w:rsid w:val="78A30EC2"/>
    <w:rsid w:val="78B12456"/>
    <w:rsid w:val="78BA3A01"/>
    <w:rsid w:val="78C23DA3"/>
    <w:rsid w:val="78E05C0C"/>
    <w:rsid w:val="78E17920"/>
    <w:rsid w:val="78EA4CB0"/>
    <w:rsid w:val="78EE176A"/>
    <w:rsid w:val="78EF0B4C"/>
    <w:rsid w:val="790550F7"/>
    <w:rsid w:val="79083167"/>
    <w:rsid w:val="791760E7"/>
    <w:rsid w:val="791B0820"/>
    <w:rsid w:val="79266A71"/>
    <w:rsid w:val="793C2AA1"/>
    <w:rsid w:val="794B1BE7"/>
    <w:rsid w:val="794E5067"/>
    <w:rsid w:val="79580FC0"/>
    <w:rsid w:val="795932DB"/>
    <w:rsid w:val="79636679"/>
    <w:rsid w:val="79653BEB"/>
    <w:rsid w:val="796973CB"/>
    <w:rsid w:val="797C579C"/>
    <w:rsid w:val="79804DE5"/>
    <w:rsid w:val="79845FCB"/>
    <w:rsid w:val="79862251"/>
    <w:rsid w:val="79883FBE"/>
    <w:rsid w:val="798C5EBD"/>
    <w:rsid w:val="7997776D"/>
    <w:rsid w:val="7999293C"/>
    <w:rsid w:val="79A27F9D"/>
    <w:rsid w:val="79A90C86"/>
    <w:rsid w:val="79AC3EB9"/>
    <w:rsid w:val="79B8289B"/>
    <w:rsid w:val="79BE15E2"/>
    <w:rsid w:val="79CB4496"/>
    <w:rsid w:val="79D35ADD"/>
    <w:rsid w:val="79D51727"/>
    <w:rsid w:val="79D951D8"/>
    <w:rsid w:val="79E03813"/>
    <w:rsid w:val="79E03C89"/>
    <w:rsid w:val="79E247FF"/>
    <w:rsid w:val="79E40020"/>
    <w:rsid w:val="79F712BB"/>
    <w:rsid w:val="7A0A5FB8"/>
    <w:rsid w:val="7A0C3314"/>
    <w:rsid w:val="7A0F4ABA"/>
    <w:rsid w:val="7A107A57"/>
    <w:rsid w:val="7A1930CF"/>
    <w:rsid w:val="7A4C2C71"/>
    <w:rsid w:val="7A5C5192"/>
    <w:rsid w:val="7A5D64BC"/>
    <w:rsid w:val="7A6B46B3"/>
    <w:rsid w:val="7A715DE1"/>
    <w:rsid w:val="7A7B06BA"/>
    <w:rsid w:val="7A7C7968"/>
    <w:rsid w:val="7A8D3D9E"/>
    <w:rsid w:val="7A8E7E2F"/>
    <w:rsid w:val="7A931842"/>
    <w:rsid w:val="7A935215"/>
    <w:rsid w:val="7AA20540"/>
    <w:rsid w:val="7AB34BB2"/>
    <w:rsid w:val="7ABB5629"/>
    <w:rsid w:val="7ABB6C30"/>
    <w:rsid w:val="7AC36836"/>
    <w:rsid w:val="7AD07108"/>
    <w:rsid w:val="7ADA770B"/>
    <w:rsid w:val="7AE6209B"/>
    <w:rsid w:val="7AEC4FD3"/>
    <w:rsid w:val="7AEE433F"/>
    <w:rsid w:val="7AEF309B"/>
    <w:rsid w:val="7AF00DEF"/>
    <w:rsid w:val="7AF10964"/>
    <w:rsid w:val="7B120886"/>
    <w:rsid w:val="7B3031E7"/>
    <w:rsid w:val="7B345F90"/>
    <w:rsid w:val="7B52025F"/>
    <w:rsid w:val="7B5A767B"/>
    <w:rsid w:val="7B5B3C98"/>
    <w:rsid w:val="7B5C3DD0"/>
    <w:rsid w:val="7B6740B0"/>
    <w:rsid w:val="7B6A1A57"/>
    <w:rsid w:val="7B6A4594"/>
    <w:rsid w:val="7B6F1B0B"/>
    <w:rsid w:val="7B6F5780"/>
    <w:rsid w:val="7B71656B"/>
    <w:rsid w:val="7B7729D6"/>
    <w:rsid w:val="7B803366"/>
    <w:rsid w:val="7B823D48"/>
    <w:rsid w:val="7B8A4AEF"/>
    <w:rsid w:val="7B8D17C6"/>
    <w:rsid w:val="7B9957EB"/>
    <w:rsid w:val="7BA93706"/>
    <w:rsid w:val="7BAF4120"/>
    <w:rsid w:val="7BB5188E"/>
    <w:rsid w:val="7BB52947"/>
    <w:rsid w:val="7BB82B8F"/>
    <w:rsid w:val="7BB9762F"/>
    <w:rsid w:val="7BEA1231"/>
    <w:rsid w:val="7BF745C7"/>
    <w:rsid w:val="7C1E14E5"/>
    <w:rsid w:val="7C1F3D7E"/>
    <w:rsid w:val="7C28388D"/>
    <w:rsid w:val="7C320450"/>
    <w:rsid w:val="7C367373"/>
    <w:rsid w:val="7C3A3315"/>
    <w:rsid w:val="7C4D3C4F"/>
    <w:rsid w:val="7C672E21"/>
    <w:rsid w:val="7C767839"/>
    <w:rsid w:val="7C7A2BB4"/>
    <w:rsid w:val="7C8A6B7D"/>
    <w:rsid w:val="7C8F0C5D"/>
    <w:rsid w:val="7C8F1AE7"/>
    <w:rsid w:val="7C902B91"/>
    <w:rsid w:val="7C946B3D"/>
    <w:rsid w:val="7CA67FDE"/>
    <w:rsid w:val="7CAA286E"/>
    <w:rsid w:val="7CBE165B"/>
    <w:rsid w:val="7CC61584"/>
    <w:rsid w:val="7CD17AC5"/>
    <w:rsid w:val="7CD4003C"/>
    <w:rsid w:val="7CDE669C"/>
    <w:rsid w:val="7CE14BE3"/>
    <w:rsid w:val="7CEC05DA"/>
    <w:rsid w:val="7CED689E"/>
    <w:rsid w:val="7CF13B46"/>
    <w:rsid w:val="7CF9570D"/>
    <w:rsid w:val="7CFA319B"/>
    <w:rsid w:val="7CFB2DD4"/>
    <w:rsid w:val="7D134C10"/>
    <w:rsid w:val="7D1B0C82"/>
    <w:rsid w:val="7D1C1EEF"/>
    <w:rsid w:val="7D2779FE"/>
    <w:rsid w:val="7D297855"/>
    <w:rsid w:val="7D2A302B"/>
    <w:rsid w:val="7D314CA1"/>
    <w:rsid w:val="7D351437"/>
    <w:rsid w:val="7D3C0648"/>
    <w:rsid w:val="7D46536D"/>
    <w:rsid w:val="7D582089"/>
    <w:rsid w:val="7D5A5A85"/>
    <w:rsid w:val="7D5B171F"/>
    <w:rsid w:val="7D5B416A"/>
    <w:rsid w:val="7D5E0F53"/>
    <w:rsid w:val="7D6036DE"/>
    <w:rsid w:val="7D6644ED"/>
    <w:rsid w:val="7D72312B"/>
    <w:rsid w:val="7D7C202C"/>
    <w:rsid w:val="7D7D2707"/>
    <w:rsid w:val="7D802922"/>
    <w:rsid w:val="7D817237"/>
    <w:rsid w:val="7D9121D6"/>
    <w:rsid w:val="7D951EEB"/>
    <w:rsid w:val="7D9546BF"/>
    <w:rsid w:val="7D9A3631"/>
    <w:rsid w:val="7D9C4CD2"/>
    <w:rsid w:val="7D9E375C"/>
    <w:rsid w:val="7DA3560D"/>
    <w:rsid w:val="7DA65615"/>
    <w:rsid w:val="7DA90566"/>
    <w:rsid w:val="7DAF311B"/>
    <w:rsid w:val="7DB05551"/>
    <w:rsid w:val="7DC557E9"/>
    <w:rsid w:val="7DC72B74"/>
    <w:rsid w:val="7DCD1501"/>
    <w:rsid w:val="7DD667ED"/>
    <w:rsid w:val="7DD706CB"/>
    <w:rsid w:val="7DD763FA"/>
    <w:rsid w:val="7DDA0BFD"/>
    <w:rsid w:val="7DDF748B"/>
    <w:rsid w:val="7DE43007"/>
    <w:rsid w:val="7E03206E"/>
    <w:rsid w:val="7E0523D7"/>
    <w:rsid w:val="7E09234E"/>
    <w:rsid w:val="7E53398D"/>
    <w:rsid w:val="7E66526C"/>
    <w:rsid w:val="7E682260"/>
    <w:rsid w:val="7E6F5392"/>
    <w:rsid w:val="7E811523"/>
    <w:rsid w:val="7E972D0A"/>
    <w:rsid w:val="7E9D665E"/>
    <w:rsid w:val="7E9F01F4"/>
    <w:rsid w:val="7E9F19C6"/>
    <w:rsid w:val="7EA223B3"/>
    <w:rsid w:val="7EAB25F6"/>
    <w:rsid w:val="7EAF6DEF"/>
    <w:rsid w:val="7EB13CF8"/>
    <w:rsid w:val="7EBC5CD4"/>
    <w:rsid w:val="7EC04F27"/>
    <w:rsid w:val="7EC55659"/>
    <w:rsid w:val="7EC825AA"/>
    <w:rsid w:val="7ECB2A89"/>
    <w:rsid w:val="7EF02905"/>
    <w:rsid w:val="7EFB74CD"/>
    <w:rsid w:val="7F0374CA"/>
    <w:rsid w:val="7F061D41"/>
    <w:rsid w:val="7F071A35"/>
    <w:rsid w:val="7F077C7F"/>
    <w:rsid w:val="7F0F5905"/>
    <w:rsid w:val="7F1807F5"/>
    <w:rsid w:val="7F2371F4"/>
    <w:rsid w:val="7F350832"/>
    <w:rsid w:val="7F471724"/>
    <w:rsid w:val="7F482C07"/>
    <w:rsid w:val="7F675B81"/>
    <w:rsid w:val="7F8273CE"/>
    <w:rsid w:val="7F9249C3"/>
    <w:rsid w:val="7F937193"/>
    <w:rsid w:val="7FA33BF5"/>
    <w:rsid w:val="7FAE3062"/>
    <w:rsid w:val="7FBA0D03"/>
    <w:rsid w:val="7FBA6935"/>
    <w:rsid w:val="7FC719BE"/>
    <w:rsid w:val="7FCC5CAA"/>
    <w:rsid w:val="7FD3532E"/>
    <w:rsid w:val="7FD401E7"/>
    <w:rsid w:val="7FD84452"/>
    <w:rsid w:val="7FDE6B59"/>
    <w:rsid w:val="7FE177BB"/>
    <w:rsid w:val="7FF102CA"/>
    <w:rsid w:val="7FFD09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."/>
  <w:listSeparator w:val=","/>
  <w14:docId w14:val="5CE3101B"/>
  <w15:docId w15:val="{04AA286B-5610-487C-B337-3E12CE4D1F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nhideWhenUsed="1"/>
    <w:lsdException w:name="index 9" w:semiHidden="1" w:unhideWhenUsed="1"/>
    <w:lsdException w:name="toc 1" w:uiPriority="39" w:qFormat="1"/>
    <w:lsdException w:name="toc 2" w:uiPriority="39" w:qFormat="1"/>
    <w:lsdException w:name="toc 3" w:uiPriority="39" w:unhideWhenUsed="1" w:qFormat="1"/>
    <w:lsdException w:name="toc 4" w:uiPriority="39" w:unhideWhenUsed="1" w:qFormat="1"/>
    <w:lsdException w:name="toc 5" w:uiPriority="39" w:qFormat="1"/>
    <w:lsdException w:name="toc 6" w:uiPriority="0" w:qFormat="1"/>
    <w:lsdException w:name="toc 7" w:uiPriority="0" w:qFormat="1"/>
    <w:lsdException w:name="toc 8" w:uiPriority="0" w:qFormat="1"/>
    <w:lsdException w:name="toc 9" w:uiPriority="0" w:qFormat="1"/>
    <w:lsdException w:name="Normal Indent" w:semiHidden="1" w:unhideWhenUsed="1"/>
    <w:lsdException w:name="footnote text" w:uiPriority="0" w:unhideWhenUsed="1" w:qFormat="1"/>
    <w:lsdException w:name="annotation text" w:uiPriority="0" w:unhideWhenUsed="1" w:qFormat="1"/>
    <w:lsdException w:name="header" w:uiPriority="0" w:qFormat="1"/>
    <w:lsdException w:name="footer" w:uiPriority="0" w:qFormat="1"/>
    <w:lsdException w:name="index heading" w:semiHidden="1" w:uiPriority="0" w:unhideWhenUsed="1"/>
    <w:lsdException w:name="caption" w:uiPriority="35" w:qFormat="1"/>
    <w:lsdException w:name="table of figures" w:qFormat="1"/>
    <w:lsdException w:name="envelope address" w:semiHidden="1" w:unhideWhenUsed="1"/>
    <w:lsdException w:name="envelope return" w:semiHidden="1" w:unhideWhenUsed="1"/>
    <w:lsdException w:name="footnote reference" w:uiPriority="0" w:qFormat="1"/>
    <w:lsdException w:name="annotation reference" w:uiPriority="0" w:unhideWhenUsed="1" w:qFormat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nhideWhenUsed="1" w:qFormat="1"/>
    <w:lsdException w:name="List Bullet" w:semiHidden="1" w:uiPriority="0" w:unhideWhenUsed="1"/>
    <w:lsdException w:name="List Number" w:semiHidden="1" w:uiPriority="0" w:qFormat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unhideWhenUsed="1" w:qFormat="1"/>
    <w:lsdException w:name="List Number 4" w:semiHidden="1" w:unhideWhenUsed="1"/>
    <w:lsdException w:name="List Number 5" w:semiHidden="1" w:unhideWhenUsed="1"/>
    <w:lsdException w:name="Title" w:uiPriority="0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 w:qFormat="1"/>
    <w:lsdException w:name="Block Text" w:semiHidden="1" w:uiPriority="0" w:unhideWhenUsed="1"/>
    <w:lsdException w:name="Hyperlink" w:unhideWhenUsed="1" w:qFormat="1"/>
    <w:lsdException w:name="FollowedHyperlink" w:uiPriority="0" w:qFormat="1"/>
    <w:lsdException w:name="Strong" w:uiPriority="22"/>
    <w:lsdException w:name="Emphasis" w:uiPriority="0" w:qFormat="1"/>
    <w:lsdException w:name="Document Map" w:uiPriority="0" w:qFormat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qFormat="1"/>
    <w:lsdException w:name="HTML Acronym" w:semiHidden="1" w:unhideWhenUsed="1"/>
    <w:lsdException w:name="HTML Address" w:semiHidden="1" w:unhideWhenUsed="1"/>
    <w:lsdException w:name="HTML Cite" w:uiPriority="0" w:qFormat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uiPriority="0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0" w:qFormat="1"/>
    <w:lsdException w:name="Table Grid" w:uiPriority="59" w:qFormat="1"/>
    <w:lsdException w:name="Table Theme" w:semiHidden="1" w:unhideWhenUsed="1"/>
    <w:lsdException w:name="Placeholder Text" w:semiHidden="1" w:qFormat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line="216" w:lineRule="atLeast"/>
    </w:pPr>
    <w:rPr>
      <w:rFonts w:asciiTheme="minorHAnsi" w:hAnsiTheme="minorHAnsi" w:cstheme="minorBidi"/>
      <w:sz w:val="18"/>
      <w:szCs w:val="22"/>
      <w:lang w:val="en-GB" w:eastAsia="en-US"/>
    </w:rPr>
  </w:style>
  <w:style w:type="paragraph" w:styleId="Heading1">
    <w:name w:val="heading 1"/>
    <w:basedOn w:val="Normal"/>
    <w:next w:val="Heading1separatationline"/>
    <w:link w:val="Heading1Char"/>
    <w:qFormat/>
    <w:pPr>
      <w:keepNext/>
      <w:keepLines/>
      <w:numPr>
        <w:numId w:val="1"/>
      </w:numPr>
      <w:spacing w:before="240" w:line="240" w:lineRule="atLeast"/>
      <w:outlineLvl w:val="0"/>
    </w:pPr>
    <w:rPr>
      <w:rFonts w:asciiTheme="majorHAnsi" w:eastAsiaTheme="majorEastAsia" w:hAnsiTheme="majorHAnsi" w:cstheme="majorBidi"/>
      <w:b/>
      <w:bCs/>
      <w:caps/>
      <w:color w:val="407EC9"/>
      <w:sz w:val="28"/>
      <w:szCs w:val="24"/>
    </w:rPr>
  </w:style>
  <w:style w:type="paragraph" w:styleId="Heading2">
    <w:name w:val="heading 2"/>
    <w:basedOn w:val="Normal"/>
    <w:next w:val="Heading2separationline"/>
    <w:link w:val="Heading2Char"/>
    <w:qFormat/>
    <w:pPr>
      <w:keepNext/>
      <w:keepLines/>
      <w:tabs>
        <w:tab w:val="left" w:pos="0"/>
        <w:tab w:val="left" w:pos="142"/>
      </w:tabs>
      <w:ind w:right="709"/>
      <w:outlineLvl w:val="1"/>
    </w:pPr>
    <w:rPr>
      <w:rFonts w:asciiTheme="majorHAnsi" w:eastAsiaTheme="majorEastAsia" w:hAnsiTheme="majorHAnsi" w:cstheme="majorBidi"/>
      <w:b/>
      <w:bCs/>
      <w:caps/>
      <w:color w:val="407EC9"/>
      <w:sz w:val="24"/>
      <w:szCs w:val="24"/>
    </w:rPr>
  </w:style>
  <w:style w:type="paragraph" w:styleId="Heading3">
    <w:name w:val="heading 3"/>
    <w:basedOn w:val="Normal"/>
    <w:next w:val="BodyText"/>
    <w:link w:val="Heading3Char"/>
    <w:qFormat/>
    <w:pPr>
      <w:keepNext/>
      <w:keepLines/>
      <w:numPr>
        <w:ilvl w:val="2"/>
        <w:numId w:val="1"/>
      </w:numPr>
      <w:spacing w:before="120" w:after="120"/>
      <w:ind w:right="851"/>
      <w:outlineLvl w:val="2"/>
    </w:pPr>
    <w:rPr>
      <w:rFonts w:asciiTheme="majorHAnsi" w:eastAsiaTheme="majorEastAsia" w:hAnsiTheme="majorHAnsi" w:cstheme="majorBidi"/>
      <w:b/>
      <w:bCs/>
      <w:smallCaps/>
      <w:color w:val="407EC9"/>
      <w:sz w:val="22"/>
    </w:rPr>
  </w:style>
  <w:style w:type="paragraph" w:styleId="Heading4">
    <w:name w:val="heading 4"/>
    <w:basedOn w:val="Normal"/>
    <w:next w:val="BodyText"/>
    <w:link w:val="Heading4Char"/>
    <w:qFormat/>
    <w:pPr>
      <w:keepNext/>
      <w:keepLines/>
      <w:numPr>
        <w:ilvl w:val="3"/>
        <w:numId w:val="1"/>
      </w:numPr>
      <w:spacing w:before="120" w:after="120"/>
      <w:ind w:right="992"/>
      <w:outlineLvl w:val="3"/>
    </w:pPr>
    <w:rPr>
      <w:rFonts w:asciiTheme="majorHAnsi" w:eastAsiaTheme="majorEastAsia" w:hAnsiTheme="majorHAnsi" w:cstheme="majorBidi"/>
      <w:b/>
      <w:bCs/>
      <w:iCs/>
      <w:color w:val="407EC9"/>
      <w:sz w:val="22"/>
    </w:rPr>
  </w:style>
  <w:style w:type="paragraph" w:styleId="Heading5">
    <w:name w:val="heading 5"/>
    <w:basedOn w:val="Normal"/>
    <w:next w:val="Normal"/>
    <w:link w:val="Heading5Char"/>
    <w:qFormat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002A46" w:themeColor="accent1" w:themeShade="80"/>
    </w:rPr>
  </w:style>
  <w:style w:type="paragraph" w:styleId="Heading6">
    <w:name w:val="heading 6"/>
    <w:basedOn w:val="Normal"/>
    <w:next w:val="Normal"/>
    <w:link w:val="Heading6Char"/>
    <w:qFormat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002A46" w:themeColor="accent1" w:themeShade="80"/>
    </w:rPr>
  </w:style>
  <w:style w:type="paragraph" w:styleId="Heading7">
    <w:name w:val="heading 7"/>
    <w:basedOn w:val="Normal"/>
    <w:next w:val="Normal"/>
    <w:link w:val="Heading7Char"/>
    <w:qFormat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qFormat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qFormat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1separatationline">
    <w:name w:val="Heading 1 separatation line"/>
    <w:basedOn w:val="Normal"/>
    <w:next w:val="BodyText"/>
    <w:qFormat/>
    <w:pPr>
      <w:pBdr>
        <w:bottom w:val="single" w:sz="8" w:space="1" w:color="00558C" w:themeColor="accent1"/>
      </w:pBdr>
      <w:spacing w:after="120" w:line="90" w:lineRule="exact"/>
      <w:ind w:right="8789"/>
    </w:pPr>
    <w:rPr>
      <w:color w:val="000000" w:themeColor="text1"/>
      <w:sz w:val="22"/>
    </w:rPr>
  </w:style>
  <w:style w:type="paragraph" w:styleId="BodyText">
    <w:name w:val="Body Text"/>
    <w:basedOn w:val="Normal"/>
    <w:link w:val="BodyTextChar"/>
    <w:unhideWhenUsed/>
    <w:qFormat/>
    <w:pPr>
      <w:spacing w:after="120"/>
    </w:pPr>
    <w:rPr>
      <w:sz w:val="22"/>
    </w:rPr>
  </w:style>
  <w:style w:type="paragraph" w:customStyle="1" w:styleId="Heading2separationline">
    <w:name w:val="Heading 2 separation line"/>
    <w:basedOn w:val="Normal"/>
    <w:next w:val="BodyText"/>
    <w:qFormat/>
    <w:pPr>
      <w:pBdr>
        <w:bottom w:val="single" w:sz="4" w:space="1" w:color="575756"/>
      </w:pBdr>
      <w:spacing w:after="60" w:line="110" w:lineRule="exact"/>
      <w:ind w:right="8787"/>
    </w:pPr>
    <w:rPr>
      <w:color w:val="000000" w:themeColor="text1"/>
      <w:sz w:val="22"/>
    </w:rPr>
  </w:style>
  <w:style w:type="paragraph" w:styleId="TOC7">
    <w:name w:val="toc 7"/>
    <w:basedOn w:val="Normal"/>
    <w:next w:val="Normal"/>
    <w:qFormat/>
    <w:pPr>
      <w:spacing w:line="240" w:lineRule="auto"/>
      <w:ind w:left="1200"/>
    </w:pPr>
    <w:rPr>
      <w:rFonts w:ascii="Arial" w:eastAsia="Times New Roman" w:hAnsi="Arial" w:cs="Times New Roman"/>
      <w:sz w:val="20"/>
      <w:szCs w:val="20"/>
    </w:rPr>
  </w:style>
  <w:style w:type="paragraph" w:styleId="ListNumber">
    <w:name w:val="List Number"/>
    <w:basedOn w:val="Normal"/>
    <w:semiHidden/>
    <w:qFormat/>
    <w:pPr>
      <w:numPr>
        <w:numId w:val="2"/>
      </w:numPr>
      <w:contextualSpacing/>
    </w:pPr>
  </w:style>
  <w:style w:type="paragraph" w:styleId="Caption">
    <w:name w:val="caption"/>
    <w:basedOn w:val="Normal"/>
    <w:next w:val="Normal"/>
    <w:uiPriority w:val="35"/>
    <w:qFormat/>
    <w:rPr>
      <w:b/>
      <w:bCs/>
      <w:i/>
      <w:color w:val="575756"/>
      <w:sz w:val="22"/>
      <w:u w:val="single"/>
    </w:rPr>
  </w:style>
  <w:style w:type="paragraph" w:styleId="DocumentMap">
    <w:name w:val="Document Map"/>
    <w:basedOn w:val="Normal"/>
    <w:link w:val="DocumentMapChar"/>
    <w:qFormat/>
    <w:pPr>
      <w:shd w:val="clear" w:color="auto" w:fill="000080"/>
      <w:spacing w:line="240" w:lineRule="auto"/>
    </w:pPr>
    <w:rPr>
      <w:rFonts w:ascii="Tahoma" w:eastAsia="Times New Roman" w:hAnsi="Tahoma" w:cs="Times New Roman"/>
      <w:sz w:val="20"/>
      <w:szCs w:val="24"/>
      <w:lang w:val="de-DE" w:eastAsia="de-DE"/>
    </w:rPr>
  </w:style>
  <w:style w:type="paragraph" w:styleId="CommentText">
    <w:name w:val="annotation text"/>
    <w:basedOn w:val="Normal"/>
    <w:link w:val="CommentTextChar"/>
    <w:unhideWhenUsed/>
    <w:qFormat/>
    <w:pPr>
      <w:spacing w:line="240" w:lineRule="auto"/>
    </w:pPr>
    <w:rPr>
      <w:sz w:val="24"/>
      <w:szCs w:val="24"/>
    </w:rPr>
  </w:style>
  <w:style w:type="paragraph" w:styleId="ListNumber3">
    <w:name w:val="List Number 3"/>
    <w:basedOn w:val="Normal"/>
    <w:uiPriority w:val="99"/>
    <w:unhideWhenUsed/>
    <w:qFormat/>
    <w:pPr>
      <w:contextualSpacing/>
    </w:pPr>
  </w:style>
  <w:style w:type="paragraph" w:styleId="TOC5">
    <w:name w:val="toc 5"/>
    <w:basedOn w:val="Normal"/>
    <w:next w:val="Normal"/>
    <w:uiPriority w:val="39"/>
    <w:qFormat/>
    <w:pPr>
      <w:tabs>
        <w:tab w:val="right" w:leader="dot" w:pos="10206"/>
      </w:tabs>
      <w:spacing w:before="60" w:after="60" w:line="240" w:lineRule="auto"/>
      <w:ind w:left="1843" w:hanging="1418"/>
    </w:pPr>
    <w:rPr>
      <w:rFonts w:eastAsia="Times New Roman" w:cs="Times New Roman"/>
      <w:color w:val="00558C"/>
      <w:sz w:val="22"/>
      <w:szCs w:val="20"/>
    </w:rPr>
  </w:style>
  <w:style w:type="paragraph" w:styleId="TOC3">
    <w:name w:val="toc 3"/>
    <w:basedOn w:val="Normal"/>
    <w:next w:val="Normal"/>
    <w:uiPriority w:val="39"/>
    <w:unhideWhenUsed/>
    <w:qFormat/>
    <w:pPr>
      <w:spacing w:after="60"/>
      <w:ind w:left="1134" w:hanging="709"/>
    </w:pPr>
  </w:style>
  <w:style w:type="paragraph" w:styleId="TOC8">
    <w:name w:val="toc 8"/>
    <w:basedOn w:val="Normal"/>
    <w:next w:val="Normal"/>
    <w:qFormat/>
    <w:pPr>
      <w:spacing w:line="240" w:lineRule="auto"/>
      <w:ind w:left="1440"/>
    </w:pPr>
    <w:rPr>
      <w:rFonts w:ascii="Arial" w:eastAsia="Times New Roman" w:hAnsi="Arial" w:cs="Times New Roman"/>
      <w:sz w:val="20"/>
      <w:szCs w:val="20"/>
    </w:rPr>
  </w:style>
  <w:style w:type="paragraph" w:styleId="BalloonText">
    <w:name w:val="Balloon Text"/>
    <w:basedOn w:val="Normal"/>
    <w:link w:val="BalloonTextChar"/>
    <w:qFormat/>
    <w:pPr>
      <w:spacing w:line="240" w:lineRule="auto"/>
    </w:pPr>
    <w:rPr>
      <w:rFonts w:ascii="Tahoma" w:hAnsi="Tahoma" w:cs="Tahoma"/>
      <w:sz w:val="16"/>
      <w:szCs w:val="16"/>
    </w:rPr>
  </w:style>
  <w:style w:type="paragraph" w:styleId="Footer">
    <w:name w:val="footer"/>
    <w:link w:val="FooterChar"/>
    <w:qFormat/>
    <w:pPr>
      <w:spacing w:line="240" w:lineRule="exact"/>
    </w:pPr>
    <w:rPr>
      <w:rFonts w:asciiTheme="minorHAnsi" w:hAnsiTheme="minorHAnsi" w:cstheme="minorBidi"/>
      <w:szCs w:val="22"/>
      <w:lang w:val="en-GB" w:eastAsia="en-US"/>
    </w:rPr>
  </w:style>
  <w:style w:type="paragraph" w:styleId="Header">
    <w:name w:val="header"/>
    <w:link w:val="HeaderChar"/>
    <w:qFormat/>
    <w:pPr>
      <w:spacing w:line="240" w:lineRule="exact"/>
    </w:pPr>
    <w:rPr>
      <w:rFonts w:asciiTheme="minorHAnsi" w:hAnsiTheme="minorHAnsi" w:cstheme="minorBidi"/>
      <w:szCs w:val="22"/>
      <w:lang w:val="en-GB" w:eastAsia="en-US"/>
    </w:rPr>
  </w:style>
  <w:style w:type="paragraph" w:styleId="TOC1">
    <w:name w:val="toc 1"/>
    <w:basedOn w:val="Normal"/>
    <w:next w:val="Normal"/>
    <w:uiPriority w:val="39"/>
    <w:qFormat/>
    <w:pPr>
      <w:tabs>
        <w:tab w:val="right" w:leader="dot" w:pos="9781"/>
      </w:tabs>
      <w:spacing w:after="40" w:line="300" w:lineRule="atLeast"/>
      <w:ind w:left="425" w:right="425" w:hanging="425"/>
    </w:pPr>
    <w:rPr>
      <w:b/>
      <w:color w:val="00558C" w:themeColor="accent1"/>
      <w:sz w:val="22"/>
    </w:rPr>
  </w:style>
  <w:style w:type="paragraph" w:styleId="TOC4">
    <w:name w:val="toc 4"/>
    <w:basedOn w:val="Normal"/>
    <w:next w:val="Normal"/>
    <w:uiPriority w:val="39"/>
    <w:unhideWhenUsed/>
    <w:qFormat/>
    <w:pPr>
      <w:tabs>
        <w:tab w:val="right" w:leader="dot" w:pos="10195"/>
      </w:tabs>
      <w:ind w:left="1134" w:right="425" w:hanging="1134"/>
    </w:pPr>
    <w:rPr>
      <w:b/>
      <w:color w:val="00558C"/>
      <w:sz w:val="22"/>
    </w:rPr>
  </w:style>
  <w:style w:type="paragraph" w:styleId="List">
    <w:name w:val="List"/>
    <w:basedOn w:val="Normal"/>
    <w:uiPriority w:val="99"/>
    <w:unhideWhenUsed/>
    <w:qFormat/>
    <w:pPr>
      <w:ind w:left="360" w:hanging="360"/>
      <w:contextualSpacing/>
    </w:pPr>
    <w:rPr>
      <w:sz w:val="22"/>
    </w:rPr>
  </w:style>
  <w:style w:type="paragraph" w:styleId="FootnoteText">
    <w:name w:val="footnote text"/>
    <w:basedOn w:val="Normal"/>
    <w:link w:val="FootnoteTextChar"/>
    <w:unhideWhenUsed/>
    <w:qFormat/>
    <w:pPr>
      <w:tabs>
        <w:tab w:val="left" w:pos="425"/>
      </w:tabs>
      <w:spacing w:line="240" w:lineRule="auto"/>
      <w:ind w:left="425" w:hanging="425"/>
    </w:pPr>
    <w:rPr>
      <w:szCs w:val="24"/>
      <w:vertAlign w:val="superscript"/>
    </w:rPr>
  </w:style>
  <w:style w:type="paragraph" w:styleId="TOC6">
    <w:name w:val="toc 6"/>
    <w:basedOn w:val="Normal"/>
    <w:next w:val="Normal"/>
    <w:qFormat/>
    <w:pPr>
      <w:spacing w:line="240" w:lineRule="auto"/>
      <w:ind w:left="960"/>
    </w:pPr>
    <w:rPr>
      <w:rFonts w:ascii="Arial" w:eastAsia="Times New Roman" w:hAnsi="Arial" w:cs="Times New Roman"/>
      <w:sz w:val="20"/>
      <w:szCs w:val="20"/>
    </w:rPr>
  </w:style>
  <w:style w:type="paragraph" w:styleId="BodyTextIndent3">
    <w:name w:val="Body Text Indent 3"/>
    <w:basedOn w:val="Normal"/>
    <w:link w:val="BodyTextIndent3Char"/>
    <w:semiHidden/>
    <w:unhideWhenUsed/>
    <w:qFormat/>
    <w:pPr>
      <w:spacing w:after="120"/>
      <w:ind w:left="360"/>
    </w:pPr>
    <w:rPr>
      <w:sz w:val="16"/>
      <w:szCs w:val="16"/>
    </w:rPr>
  </w:style>
  <w:style w:type="paragraph" w:styleId="TableofFigures">
    <w:name w:val="table of figures"/>
    <w:basedOn w:val="Normal"/>
    <w:next w:val="Normal"/>
    <w:uiPriority w:val="99"/>
    <w:qFormat/>
    <w:pPr>
      <w:tabs>
        <w:tab w:val="right" w:leader="dot" w:pos="9781"/>
      </w:tabs>
      <w:spacing w:after="60"/>
      <w:ind w:left="1276" w:hanging="1276"/>
    </w:pPr>
    <w:rPr>
      <w:i/>
      <w:sz w:val="22"/>
    </w:rPr>
  </w:style>
  <w:style w:type="paragraph" w:styleId="TOC2">
    <w:name w:val="toc 2"/>
    <w:basedOn w:val="Normal"/>
    <w:next w:val="Normal"/>
    <w:uiPriority w:val="39"/>
    <w:qFormat/>
    <w:pPr>
      <w:tabs>
        <w:tab w:val="right" w:leader="dot" w:pos="9781"/>
      </w:tabs>
      <w:spacing w:after="40" w:line="300" w:lineRule="atLeast"/>
      <w:ind w:left="709" w:right="425" w:hanging="709"/>
    </w:pPr>
    <w:rPr>
      <w:color w:val="00558C" w:themeColor="accent1"/>
      <w:sz w:val="22"/>
    </w:rPr>
  </w:style>
  <w:style w:type="paragraph" w:styleId="TOC9">
    <w:name w:val="toc 9"/>
    <w:basedOn w:val="Normal"/>
    <w:next w:val="Normal"/>
    <w:qFormat/>
    <w:pPr>
      <w:spacing w:line="240" w:lineRule="auto"/>
      <w:ind w:left="1680"/>
    </w:pPr>
    <w:rPr>
      <w:rFonts w:ascii="Arial" w:eastAsia="Times New Roman" w:hAnsi="Arial" w:cs="Times New Roman"/>
      <w:sz w:val="20"/>
      <w:szCs w:val="20"/>
    </w:rPr>
  </w:style>
  <w:style w:type="paragraph" w:styleId="NormalWeb">
    <w:name w:val="Normal (Web)"/>
    <w:basedOn w:val="Normal"/>
    <w:uiPriority w:val="99"/>
    <w:qFormat/>
    <w:pPr>
      <w:spacing w:line="240" w:lineRule="auto"/>
    </w:pPr>
    <w:rPr>
      <w:rFonts w:ascii="Arial" w:eastAsia="Times New Roman" w:hAnsi="Arial" w:cs="Times New Roman"/>
      <w:sz w:val="22"/>
      <w:szCs w:val="24"/>
    </w:rPr>
  </w:style>
  <w:style w:type="paragraph" w:styleId="CommentSubject">
    <w:name w:val="annotation subject"/>
    <w:basedOn w:val="CommentText"/>
    <w:next w:val="CommentText"/>
    <w:link w:val="CommentSubjectChar"/>
    <w:unhideWhenUsed/>
    <w:qFormat/>
    <w:rPr>
      <w:b/>
      <w:bCs/>
      <w:sz w:val="20"/>
      <w:szCs w:val="20"/>
    </w:rPr>
  </w:style>
  <w:style w:type="table" w:styleId="TableGrid">
    <w:name w:val="Table Grid"/>
    <w:basedOn w:val="TableNormal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qFormat/>
    <w:rPr>
      <w:rFonts w:asciiTheme="minorHAnsi" w:hAnsiTheme="minorHAnsi"/>
      <w:sz w:val="15"/>
    </w:rPr>
  </w:style>
  <w:style w:type="character" w:styleId="FollowedHyperlink">
    <w:name w:val="FollowedHyperlink"/>
    <w:qFormat/>
    <w:rPr>
      <w:color w:val="800080"/>
      <w:u w:val="single"/>
    </w:rPr>
  </w:style>
  <w:style w:type="character" w:styleId="Emphasis">
    <w:name w:val="Emphasis"/>
    <w:qFormat/>
    <w:rPr>
      <w:i/>
      <w:iCs/>
    </w:rPr>
  </w:style>
  <w:style w:type="character" w:styleId="Hyperlink">
    <w:name w:val="Hyperlink"/>
    <w:basedOn w:val="DefaultParagraphFont"/>
    <w:uiPriority w:val="99"/>
    <w:unhideWhenUsed/>
    <w:qFormat/>
    <w:rPr>
      <w:color w:val="00558C" w:themeColor="accent1"/>
      <w:u w:val="single"/>
    </w:rPr>
  </w:style>
  <w:style w:type="character" w:styleId="CommentReference">
    <w:name w:val="annotation reference"/>
    <w:basedOn w:val="DefaultParagraphFont"/>
    <w:unhideWhenUsed/>
    <w:qFormat/>
    <w:rPr>
      <w:sz w:val="18"/>
      <w:szCs w:val="18"/>
      <w:lang w:val="en-GB"/>
    </w:rPr>
  </w:style>
  <w:style w:type="character" w:styleId="HTMLCite">
    <w:name w:val="HTML Cite"/>
    <w:qFormat/>
    <w:rPr>
      <w:i/>
      <w:iCs/>
    </w:rPr>
  </w:style>
  <w:style w:type="character" w:styleId="FootnoteReference">
    <w:name w:val="footnote reference"/>
    <w:qFormat/>
    <w:rPr>
      <w:vertAlign w:val="superscript"/>
    </w:rPr>
  </w:style>
  <w:style w:type="character" w:customStyle="1" w:styleId="HeaderChar">
    <w:name w:val="Header Char"/>
    <w:basedOn w:val="DefaultParagraphFont"/>
    <w:link w:val="Header"/>
    <w:qFormat/>
    <w:rPr>
      <w:sz w:val="20"/>
      <w:lang w:val="en-GB"/>
    </w:rPr>
  </w:style>
  <w:style w:type="character" w:customStyle="1" w:styleId="FooterChar">
    <w:name w:val="Footer Char"/>
    <w:basedOn w:val="DefaultParagraphFont"/>
    <w:link w:val="Footer"/>
    <w:qFormat/>
    <w:rPr>
      <w:sz w:val="20"/>
      <w:lang w:val="en-GB"/>
    </w:rPr>
  </w:style>
  <w:style w:type="character" w:customStyle="1" w:styleId="BalloonTextChar">
    <w:name w:val="Balloon Text Char"/>
    <w:basedOn w:val="DefaultParagraphFont"/>
    <w:link w:val="BalloonText"/>
    <w:qFormat/>
    <w:rPr>
      <w:rFonts w:ascii="Tahoma" w:hAnsi="Tahoma" w:cs="Tahoma"/>
      <w:sz w:val="16"/>
      <w:szCs w:val="16"/>
      <w:lang w:val="en-US"/>
    </w:rPr>
  </w:style>
  <w:style w:type="paragraph" w:customStyle="1" w:styleId="Documenttype">
    <w:name w:val="Document type"/>
    <w:basedOn w:val="Normal"/>
    <w:qFormat/>
    <w:pPr>
      <w:spacing w:line="500" w:lineRule="exact"/>
      <w:ind w:left="907" w:right="907"/>
    </w:pPr>
    <w:rPr>
      <w:b/>
      <w:caps/>
      <w:color w:val="FFFFFF" w:themeColor="background1"/>
      <w:sz w:val="50"/>
      <w:szCs w:val="50"/>
    </w:rPr>
  </w:style>
  <w:style w:type="character" w:customStyle="1" w:styleId="Heading1Char">
    <w:name w:val="Heading 1 Char"/>
    <w:basedOn w:val="DefaultParagraphFont"/>
    <w:link w:val="Heading1"/>
    <w:qFormat/>
    <w:rPr>
      <w:rFonts w:asciiTheme="majorHAnsi" w:eastAsiaTheme="majorEastAsia" w:hAnsiTheme="majorHAnsi" w:cstheme="majorBidi"/>
      <w:b/>
      <w:bCs/>
      <w:caps/>
      <w:color w:val="407EC9"/>
      <w:sz w:val="28"/>
      <w:szCs w:val="24"/>
      <w:lang w:val="en-GB"/>
    </w:rPr>
  </w:style>
  <w:style w:type="character" w:customStyle="1" w:styleId="Heading2Char">
    <w:name w:val="Heading 2 Char"/>
    <w:basedOn w:val="DefaultParagraphFont"/>
    <w:link w:val="Heading2"/>
    <w:qFormat/>
    <w:rPr>
      <w:rFonts w:asciiTheme="majorHAnsi" w:eastAsiaTheme="majorEastAsia" w:hAnsiTheme="majorHAnsi" w:cstheme="majorBidi"/>
      <w:b/>
      <w:bCs/>
      <w:caps/>
      <w:color w:val="407EC9"/>
      <w:sz w:val="24"/>
      <w:szCs w:val="24"/>
      <w:lang w:val="en-GB"/>
    </w:rPr>
  </w:style>
  <w:style w:type="character" w:customStyle="1" w:styleId="Heading3Char">
    <w:name w:val="Heading 3 Char"/>
    <w:basedOn w:val="DefaultParagraphFont"/>
    <w:link w:val="Heading3"/>
    <w:qFormat/>
    <w:rPr>
      <w:rFonts w:asciiTheme="majorHAnsi" w:eastAsiaTheme="majorEastAsia" w:hAnsiTheme="majorHAnsi" w:cstheme="majorBidi"/>
      <w:b/>
      <w:bCs/>
      <w:smallCaps/>
      <w:color w:val="407EC9"/>
      <w:lang w:val="en-GB"/>
    </w:rPr>
  </w:style>
  <w:style w:type="character" w:customStyle="1" w:styleId="Heading4Char">
    <w:name w:val="Heading 4 Char"/>
    <w:basedOn w:val="DefaultParagraphFont"/>
    <w:link w:val="Heading4"/>
    <w:qFormat/>
    <w:rPr>
      <w:rFonts w:asciiTheme="majorHAnsi" w:eastAsiaTheme="majorEastAsia" w:hAnsiTheme="majorHAnsi" w:cstheme="majorBidi"/>
      <w:b/>
      <w:bCs/>
      <w:iCs/>
      <w:color w:val="407EC9"/>
      <w:lang w:val="en-GB"/>
    </w:rPr>
  </w:style>
  <w:style w:type="character" w:customStyle="1" w:styleId="Heading5Char">
    <w:name w:val="Heading 5 Char"/>
    <w:basedOn w:val="DefaultParagraphFont"/>
    <w:link w:val="Heading5"/>
    <w:qFormat/>
    <w:rPr>
      <w:rFonts w:asciiTheme="majorHAnsi" w:eastAsiaTheme="majorEastAsia" w:hAnsiTheme="majorHAnsi" w:cstheme="majorBidi"/>
      <w:color w:val="002A46" w:themeColor="accent1" w:themeShade="80"/>
      <w:sz w:val="18"/>
      <w:lang w:val="en-GB"/>
    </w:rPr>
  </w:style>
  <w:style w:type="character" w:customStyle="1" w:styleId="Heading6Char">
    <w:name w:val="Heading 6 Char"/>
    <w:basedOn w:val="DefaultParagraphFont"/>
    <w:link w:val="Heading6"/>
    <w:qFormat/>
    <w:rPr>
      <w:rFonts w:asciiTheme="majorHAnsi" w:eastAsiaTheme="majorEastAsia" w:hAnsiTheme="majorHAnsi" w:cstheme="majorBidi"/>
      <w:i/>
      <w:iCs/>
      <w:color w:val="002A46" w:themeColor="accent1" w:themeShade="80"/>
      <w:sz w:val="18"/>
      <w:lang w:val="en-GB"/>
    </w:rPr>
  </w:style>
  <w:style w:type="character" w:customStyle="1" w:styleId="Heading7Char">
    <w:name w:val="Heading 7 Char"/>
    <w:basedOn w:val="DefaultParagraphFont"/>
    <w:link w:val="Heading7"/>
    <w:qFormat/>
    <w:rPr>
      <w:rFonts w:asciiTheme="majorHAnsi" w:eastAsiaTheme="majorEastAsia" w:hAnsiTheme="majorHAnsi" w:cstheme="majorBidi"/>
      <w:i/>
      <w:iCs/>
      <w:color w:val="404040" w:themeColor="text1" w:themeTint="BF"/>
      <w:sz w:val="18"/>
      <w:lang w:val="en-GB"/>
    </w:rPr>
  </w:style>
  <w:style w:type="character" w:customStyle="1" w:styleId="Heading8Char">
    <w:name w:val="Heading 8 Char"/>
    <w:basedOn w:val="DefaultParagraphFont"/>
    <w:link w:val="Heading8"/>
    <w:qFormat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en-GB"/>
    </w:rPr>
  </w:style>
  <w:style w:type="character" w:customStyle="1" w:styleId="Heading9Char">
    <w:name w:val="Heading 9 Char"/>
    <w:basedOn w:val="DefaultParagraphFont"/>
    <w:link w:val="Heading9"/>
    <w:qFormat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GB"/>
    </w:rPr>
  </w:style>
  <w:style w:type="paragraph" w:customStyle="1" w:styleId="Bullet1">
    <w:name w:val="Bullet 1"/>
    <w:basedOn w:val="Normal"/>
    <w:qFormat/>
    <w:pPr>
      <w:numPr>
        <w:numId w:val="3"/>
      </w:numPr>
      <w:spacing w:after="120"/>
    </w:pPr>
    <w:rPr>
      <w:color w:val="000000" w:themeColor="text1"/>
      <w:sz w:val="22"/>
    </w:rPr>
  </w:style>
  <w:style w:type="paragraph" w:customStyle="1" w:styleId="Bullet2">
    <w:name w:val="Bullet 2"/>
    <w:basedOn w:val="Normal"/>
    <w:link w:val="Bullet2Char"/>
    <w:qFormat/>
    <w:pPr>
      <w:numPr>
        <w:numId w:val="4"/>
      </w:numPr>
      <w:spacing w:after="120"/>
    </w:pPr>
    <w:rPr>
      <w:color w:val="000000" w:themeColor="text1"/>
      <w:sz w:val="22"/>
    </w:rPr>
  </w:style>
  <w:style w:type="paragraph" w:customStyle="1" w:styleId="PageNumber1">
    <w:name w:val="Page Number1"/>
    <w:basedOn w:val="Normal"/>
    <w:qFormat/>
    <w:pPr>
      <w:spacing w:line="180" w:lineRule="exact"/>
      <w:jc w:val="right"/>
    </w:pPr>
    <w:rPr>
      <w:color w:val="00558C" w:themeColor="accent1"/>
    </w:rPr>
  </w:style>
  <w:style w:type="paragraph" w:customStyle="1" w:styleId="Editionnumber">
    <w:name w:val="Edition number"/>
    <w:basedOn w:val="Normal"/>
    <w:qFormat/>
    <w:rPr>
      <w:b/>
      <w:color w:val="00558C" w:themeColor="accent1"/>
      <w:sz w:val="50"/>
      <w:szCs w:val="50"/>
    </w:rPr>
  </w:style>
  <w:style w:type="paragraph" w:customStyle="1" w:styleId="Editionnumber-footer">
    <w:name w:val="Edition number - footer"/>
    <w:basedOn w:val="Footer"/>
    <w:next w:val="NoSpacing"/>
    <w:qFormat/>
    <w:pPr>
      <w:framePr w:hSpace="142" w:wrap="around" w:hAnchor="margin" w:xAlign="center" w:yAlign="bottom"/>
      <w:spacing w:before="40" w:line="180" w:lineRule="exact"/>
    </w:pPr>
    <w:rPr>
      <w:b/>
      <w:color w:val="00558C" w:themeColor="accent1"/>
      <w:sz w:val="15"/>
      <w:szCs w:val="15"/>
    </w:rPr>
  </w:style>
  <w:style w:type="paragraph" w:styleId="NoSpacing">
    <w:name w:val="No Spacing"/>
    <w:uiPriority w:val="1"/>
    <w:semiHidden/>
    <w:qFormat/>
    <w:rPr>
      <w:rFonts w:asciiTheme="minorHAnsi" w:hAnsiTheme="minorHAnsi" w:cstheme="minorBidi"/>
      <w:sz w:val="18"/>
      <w:szCs w:val="22"/>
      <w:lang w:val="en-GB" w:eastAsia="en-US"/>
    </w:rPr>
  </w:style>
  <w:style w:type="paragraph" w:customStyle="1" w:styleId="Contents">
    <w:name w:val="Contents"/>
    <w:basedOn w:val="Header"/>
    <w:qFormat/>
    <w:pPr>
      <w:pBdr>
        <w:bottom w:val="single" w:sz="8" w:space="12" w:color="00558C" w:themeColor="accent1"/>
      </w:pBdr>
      <w:spacing w:before="100" w:line="560" w:lineRule="exact"/>
    </w:pPr>
    <w:rPr>
      <w:b/>
      <w:caps/>
      <w:color w:val="009FE3" w:themeColor="accent2"/>
      <w:sz w:val="56"/>
      <w:szCs w:val="56"/>
    </w:rPr>
  </w:style>
  <w:style w:type="paragraph" w:customStyle="1" w:styleId="Tabletext">
    <w:name w:val="Table text"/>
    <w:basedOn w:val="Normal"/>
    <w:qFormat/>
    <w:pPr>
      <w:ind w:left="113" w:right="113"/>
    </w:pPr>
    <w:rPr>
      <w:color w:val="000000" w:themeColor="text1"/>
      <w:sz w:val="20"/>
    </w:rPr>
  </w:style>
  <w:style w:type="paragraph" w:customStyle="1" w:styleId="Tabletexttitle">
    <w:name w:val="Table text title"/>
    <w:basedOn w:val="Tabletext"/>
    <w:qFormat/>
    <w:rPr>
      <w:b/>
      <w:color w:val="009FE3" w:themeColor="accent2"/>
    </w:rPr>
  </w:style>
  <w:style w:type="table" w:customStyle="1" w:styleId="11">
    <w:name w:val="中等深浅底纹 11"/>
    <w:basedOn w:val="TableNormal"/>
    <w:uiPriority w:val="63"/>
    <w:qFormat/>
    <w:tblPr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auto"/>
        </w:tcBorders>
        <w:shd w:val="clear" w:color="auto" w:fill="009FE3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auto"/>
          <w:tl2br w:val="nil"/>
          <w:tr2bl w:val="nil"/>
        </w:tcBorders>
      </w:tcPr>
    </w:tblStylePr>
    <w:tblStylePr w:type="band2Horz"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auto"/>
          <w:tl2br w:val="nil"/>
          <w:tr2bl w:val="nil"/>
        </w:tcBorders>
        <w:shd w:val="clear" w:color="auto" w:fill="C6EDFF" w:themeFill="accent2" w:themeFillTint="33"/>
      </w:tcPr>
    </w:tblStylePr>
  </w:style>
  <w:style w:type="paragraph" w:customStyle="1" w:styleId="Listatext">
    <w:name w:val="List a text"/>
    <w:basedOn w:val="Normal"/>
    <w:qFormat/>
    <w:pPr>
      <w:spacing w:after="120"/>
      <w:ind w:left="1134"/>
    </w:pPr>
    <w:rPr>
      <w:sz w:val="22"/>
    </w:rPr>
  </w:style>
  <w:style w:type="character" w:customStyle="1" w:styleId="Bullet2Char">
    <w:name w:val="Bullet 2 Char"/>
    <w:basedOn w:val="DefaultParagraphFont"/>
    <w:link w:val="Bullet2"/>
    <w:qFormat/>
    <w:rPr>
      <w:color w:val="000000" w:themeColor="text1"/>
      <w:lang w:val="en-GB"/>
    </w:rPr>
  </w:style>
  <w:style w:type="paragraph" w:customStyle="1" w:styleId="AppendixHead1">
    <w:name w:val="Appendix Head 1"/>
    <w:basedOn w:val="Normal"/>
    <w:next w:val="Heading1separatationline"/>
    <w:qFormat/>
    <w:pPr>
      <w:numPr>
        <w:numId w:val="5"/>
      </w:numPr>
      <w:spacing w:before="120" w:after="120" w:line="240" w:lineRule="auto"/>
    </w:pPr>
    <w:rPr>
      <w:rFonts w:eastAsia="Calibri" w:cs="Arial"/>
      <w:b/>
      <w:caps/>
      <w:color w:val="407EC9"/>
      <w:sz w:val="28"/>
      <w:lang w:eastAsia="en-GB"/>
    </w:rPr>
  </w:style>
  <w:style w:type="paragraph" w:customStyle="1" w:styleId="AppendixHead2">
    <w:name w:val="Appendix Head 2"/>
    <w:basedOn w:val="Normal"/>
    <w:next w:val="Heading2separationline"/>
    <w:qFormat/>
    <w:pPr>
      <w:numPr>
        <w:ilvl w:val="1"/>
        <w:numId w:val="5"/>
      </w:numPr>
      <w:spacing w:before="120" w:after="120" w:line="240" w:lineRule="auto"/>
    </w:pPr>
    <w:rPr>
      <w:rFonts w:eastAsia="Calibri" w:cs="Arial"/>
      <w:b/>
      <w:caps/>
      <w:color w:val="407EC9"/>
      <w:sz w:val="24"/>
      <w:lang w:eastAsia="en-GB"/>
    </w:rPr>
  </w:style>
  <w:style w:type="paragraph" w:customStyle="1" w:styleId="AppendixHead3">
    <w:name w:val="Appendix Head 3"/>
    <w:basedOn w:val="Normal"/>
    <w:next w:val="BodyText"/>
    <w:qFormat/>
    <w:pPr>
      <w:numPr>
        <w:ilvl w:val="2"/>
        <w:numId w:val="5"/>
      </w:numPr>
      <w:spacing w:before="120" w:after="120" w:line="240" w:lineRule="auto"/>
    </w:pPr>
    <w:rPr>
      <w:rFonts w:eastAsia="Calibri" w:cs="Arial"/>
      <w:b/>
      <w:smallCaps/>
      <w:color w:val="407EC9"/>
      <w:sz w:val="22"/>
      <w:lang w:eastAsia="en-GB"/>
    </w:rPr>
  </w:style>
  <w:style w:type="paragraph" w:customStyle="1" w:styleId="AppendixHead4">
    <w:name w:val="Appendix Head 4"/>
    <w:basedOn w:val="Normal"/>
    <w:next w:val="BodyText"/>
    <w:qFormat/>
    <w:pPr>
      <w:numPr>
        <w:ilvl w:val="3"/>
        <w:numId w:val="5"/>
      </w:numPr>
      <w:spacing w:before="120" w:after="120" w:line="240" w:lineRule="auto"/>
    </w:pPr>
    <w:rPr>
      <w:rFonts w:eastAsia="Calibri" w:cs="Arial"/>
      <w:b/>
      <w:color w:val="407EC9"/>
      <w:sz w:val="22"/>
      <w:lang w:eastAsia="en-GB"/>
    </w:rPr>
  </w:style>
  <w:style w:type="paragraph" w:customStyle="1" w:styleId="Annex">
    <w:name w:val="Annex"/>
    <w:basedOn w:val="Normal"/>
    <w:next w:val="BodyText"/>
    <w:link w:val="AnnexChar"/>
    <w:qFormat/>
    <w:pPr>
      <w:numPr>
        <w:numId w:val="6"/>
      </w:numPr>
      <w:spacing w:after="360"/>
    </w:pPr>
    <w:rPr>
      <w:b/>
      <w:i/>
      <w:caps/>
      <w:color w:val="407EC9"/>
      <w:sz w:val="28"/>
      <w:u w:val="single"/>
    </w:rPr>
  </w:style>
  <w:style w:type="character" w:customStyle="1" w:styleId="AnnexChar">
    <w:name w:val="Annex Char"/>
    <w:basedOn w:val="DefaultParagraphFont"/>
    <w:link w:val="Annex"/>
    <w:qFormat/>
    <w:rPr>
      <w:b/>
      <w:i/>
      <w:caps/>
      <w:color w:val="407EC9"/>
      <w:sz w:val="28"/>
      <w:u w:val="single"/>
      <w:lang w:val="en-GB"/>
    </w:rPr>
  </w:style>
  <w:style w:type="paragraph" w:customStyle="1" w:styleId="AnnexAHead1">
    <w:name w:val="Annex A Head 1"/>
    <w:basedOn w:val="Normal"/>
    <w:next w:val="Heading1separatationline"/>
    <w:qFormat/>
    <w:pPr>
      <w:numPr>
        <w:numId w:val="7"/>
      </w:numPr>
      <w:spacing w:before="120" w:after="120" w:line="240" w:lineRule="auto"/>
    </w:pPr>
    <w:rPr>
      <w:rFonts w:eastAsia="Calibri" w:cs="Calibri"/>
      <w:b/>
      <w:bCs/>
      <w:caps/>
      <w:color w:val="407EC9"/>
      <w:sz w:val="28"/>
      <w:lang w:eastAsia="en-GB"/>
    </w:rPr>
  </w:style>
  <w:style w:type="paragraph" w:customStyle="1" w:styleId="AnnexAHead2">
    <w:name w:val="Annex A Head 2"/>
    <w:basedOn w:val="Normal"/>
    <w:next w:val="Heading2separationline"/>
    <w:qFormat/>
    <w:pPr>
      <w:numPr>
        <w:ilvl w:val="1"/>
        <w:numId w:val="7"/>
      </w:numPr>
      <w:spacing w:before="120" w:after="120" w:line="240" w:lineRule="auto"/>
    </w:pPr>
    <w:rPr>
      <w:rFonts w:eastAsia="Calibri" w:cs="Calibri"/>
      <w:b/>
      <w:caps/>
      <w:color w:val="407EC9"/>
      <w:sz w:val="24"/>
      <w:lang w:eastAsia="en-GB"/>
    </w:rPr>
  </w:style>
  <w:style w:type="character" w:customStyle="1" w:styleId="BodyTextChar">
    <w:name w:val="Body Text Char"/>
    <w:basedOn w:val="DefaultParagraphFont"/>
    <w:link w:val="BodyText"/>
    <w:qFormat/>
    <w:rPr>
      <w:lang w:val="en-GB"/>
    </w:rPr>
  </w:style>
  <w:style w:type="paragraph" w:customStyle="1" w:styleId="AnnexAHead3">
    <w:name w:val="Annex A Head 3"/>
    <w:basedOn w:val="Normal"/>
    <w:next w:val="BodyText"/>
    <w:qFormat/>
    <w:pPr>
      <w:numPr>
        <w:ilvl w:val="2"/>
        <w:numId w:val="7"/>
      </w:numPr>
      <w:spacing w:before="120" w:after="120" w:line="240" w:lineRule="auto"/>
    </w:pPr>
    <w:rPr>
      <w:rFonts w:eastAsia="Calibri" w:cs="Calibri"/>
      <w:b/>
      <w:smallCaps/>
      <w:color w:val="407EC9"/>
      <w:sz w:val="22"/>
      <w:lang w:eastAsia="en-GB"/>
    </w:rPr>
  </w:style>
  <w:style w:type="paragraph" w:customStyle="1" w:styleId="AnnexAHead4">
    <w:name w:val="Annex A Head 4"/>
    <w:basedOn w:val="Normal"/>
    <w:next w:val="BodyText"/>
    <w:qFormat/>
    <w:pPr>
      <w:numPr>
        <w:ilvl w:val="3"/>
        <w:numId w:val="7"/>
      </w:numPr>
      <w:spacing w:before="120" w:after="120" w:line="240" w:lineRule="auto"/>
    </w:pPr>
    <w:rPr>
      <w:rFonts w:eastAsia="Calibri" w:cs="Calibri"/>
      <w:b/>
      <w:color w:val="407EC9"/>
      <w:sz w:val="22"/>
      <w:lang w:eastAsia="en-GB"/>
    </w:rPr>
  </w:style>
  <w:style w:type="character" w:customStyle="1" w:styleId="CommentTextChar">
    <w:name w:val="Comment Text Char"/>
    <w:basedOn w:val="DefaultParagraphFont"/>
    <w:link w:val="CommentText"/>
    <w:qFormat/>
    <w:rPr>
      <w:sz w:val="24"/>
      <w:szCs w:val="24"/>
      <w:lang w:val="en-GB"/>
    </w:rPr>
  </w:style>
  <w:style w:type="character" w:customStyle="1" w:styleId="CommentSubjectChar">
    <w:name w:val="Comment Subject Char"/>
    <w:basedOn w:val="CommentTextChar"/>
    <w:link w:val="CommentSubject"/>
    <w:qFormat/>
    <w:rPr>
      <w:b/>
      <w:bCs/>
      <w:sz w:val="20"/>
      <w:szCs w:val="20"/>
      <w:lang w:val="en-US"/>
    </w:rPr>
  </w:style>
  <w:style w:type="character" w:customStyle="1" w:styleId="BodyTextIndent3Char">
    <w:name w:val="Body Text Indent 3 Char"/>
    <w:basedOn w:val="DefaultParagraphFont"/>
    <w:link w:val="BodyTextIndent3"/>
    <w:semiHidden/>
    <w:qFormat/>
    <w:rPr>
      <w:sz w:val="16"/>
      <w:szCs w:val="16"/>
      <w:lang w:val="en-GB"/>
    </w:rPr>
  </w:style>
  <w:style w:type="paragraph" w:customStyle="1" w:styleId="InsetList">
    <w:name w:val="Inset List"/>
    <w:basedOn w:val="Normal"/>
    <w:qFormat/>
    <w:pPr>
      <w:numPr>
        <w:numId w:val="8"/>
      </w:numPr>
      <w:spacing w:after="120"/>
      <w:jc w:val="both"/>
    </w:pPr>
    <w:rPr>
      <w:sz w:val="22"/>
    </w:rPr>
  </w:style>
  <w:style w:type="paragraph" w:customStyle="1" w:styleId="ListofFigures">
    <w:name w:val="List of Figures"/>
    <w:basedOn w:val="Normal"/>
    <w:next w:val="Normal"/>
    <w:qFormat/>
    <w:pPr>
      <w:spacing w:after="240" w:line="480" w:lineRule="atLeast"/>
    </w:pPr>
    <w:rPr>
      <w:b/>
      <w:color w:val="009FE3" w:themeColor="accent2"/>
      <w:sz w:val="40"/>
      <w:szCs w:val="40"/>
    </w:rPr>
  </w:style>
  <w:style w:type="paragraph" w:customStyle="1" w:styleId="Reference">
    <w:name w:val="Reference"/>
    <w:basedOn w:val="Normal"/>
    <w:qFormat/>
    <w:pPr>
      <w:numPr>
        <w:numId w:val="9"/>
      </w:numPr>
      <w:spacing w:after="120" w:line="240" w:lineRule="auto"/>
    </w:pPr>
    <w:rPr>
      <w:rFonts w:eastAsia="Times New Roman" w:cs="Times New Roman"/>
      <w:sz w:val="22"/>
      <w:szCs w:val="20"/>
    </w:rPr>
  </w:style>
  <w:style w:type="paragraph" w:customStyle="1" w:styleId="Tablecaption">
    <w:name w:val="Table caption"/>
    <w:basedOn w:val="Caption"/>
    <w:next w:val="Normal"/>
    <w:qFormat/>
    <w:pPr>
      <w:numPr>
        <w:numId w:val="10"/>
      </w:numPr>
      <w:tabs>
        <w:tab w:val="left" w:pos="851"/>
      </w:tabs>
      <w:spacing w:after="240"/>
      <w:ind w:left="851" w:hanging="851"/>
    </w:pPr>
  </w:style>
  <w:style w:type="character" w:customStyle="1" w:styleId="FootnoteTextChar">
    <w:name w:val="Footnote Text Char"/>
    <w:basedOn w:val="DefaultParagraphFont"/>
    <w:link w:val="FootnoteText"/>
    <w:qFormat/>
    <w:rPr>
      <w:sz w:val="18"/>
      <w:szCs w:val="24"/>
      <w:vertAlign w:val="superscript"/>
      <w:lang w:val="en-GB"/>
    </w:rPr>
  </w:style>
  <w:style w:type="paragraph" w:customStyle="1" w:styleId="Footereditionno">
    <w:name w:val="Footer edition no."/>
    <w:basedOn w:val="Normal"/>
    <w:qFormat/>
    <w:pPr>
      <w:tabs>
        <w:tab w:val="right" w:pos="10206"/>
      </w:tabs>
    </w:pPr>
    <w:rPr>
      <w:b/>
      <w:color w:val="00558C"/>
      <w:sz w:val="15"/>
    </w:rPr>
  </w:style>
  <w:style w:type="paragraph" w:customStyle="1" w:styleId="Lista">
    <w:name w:val="List a"/>
    <w:basedOn w:val="Normal"/>
    <w:qFormat/>
    <w:pPr>
      <w:numPr>
        <w:ilvl w:val="1"/>
        <w:numId w:val="11"/>
      </w:numPr>
      <w:spacing w:after="120" w:line="240" w:lineRule="auto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Listi">
    <w:name w:val="List i"/>
    <w:basedOn w:val="Normal"/>
    <w:qFormat/>
    <w:pPr>
      <w:numPr>
        <w:ilvl w:val="2"/>
        <w:numId w:val="11"/>
      </w:numPr>
      <w:spacing w:after="120"/>
    </w:pPr>
    <w:rPr>
      <w:sz w:val="20"/>
    </w:rPr>
  </w:style>
  <w:style w:type="paragraph" w:customStyle="1" w:styleId="Listitext">
    <w:name w:val="List i text"/>
    <w:basedOn w:val="Normal"/>
    <w:qFormat/>
    <w:pPr>
      <w:ind w:left="2268" w:hanging="567"/>
    </w:pPr>
    <w:rPr>
      <w:sz w:val="20"/>
    </w:rPr>
  </w:style>
  <w:style w:type="paragraph" w:customStyle="1" w:styleId="Bullet1text">
    <w:name w:val="Bullet 1 text"/>
    <w:basedOn w:val="Normal"/>
    <w:qFormat/>
    <w:pPr>
      <w:suppressAutoHyphens/>
      <w:spacing w:after="120" w:line="240" w:lineRule="auto"/>
      <w:ind w:left="425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Bullet2text">
    <w:name w:val="Bullet 2 text"/>
    <w:basedOn w:val="Normal"/>
    <w:qFormat/>
    <w:pPr>
      <w:suppressAutoHyphens/>
      <w:spacing w:after="120" w:line="240" w:lineRule="auto"/>
      <w:ind w:left="851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Bullet3">
    <w:name w:val="Bullet 3"/>
    <w:basedOn w:val="Normal"/>
    <w:qFormat/>
    <w:pPr>
      <w:numPr>
        <w:numId w:val="12"/>
      </w:numPr>
      <w:spacing w:after="120" w:line="240" w:lineRule="auto"/>
      <w:ind w:left="1276" w:hanging="425"/>
    </w:pPr>
    <w:rPr>
      <w:rFonts w:eastAsia="Times New Roman" w:cs="Times New Roman"/>
      <w:sz w:val="20"/>
      <w:szCs w:val="20"/>
      <w:lang w:eastAsia="en-GB"/>
    </w:rPr>
  </w:style>
  <w:style w:type="paragraph" w:customStyle="1" w:styleId="Bullet3text">
    <w:name w:val="Bullet 3 text"/>
    <w:basedOn w:val="Normal"/>
    <w:qFormat/>
    <w:pPr>
      <w:suppressAutoHyphens/>
      <w:spacing w:after="120" w:line="240" w:lineRule="auto"/>
      <w:ind w:left="1276"/>
      <w:jc w:val="both"/>
    </w:pPr>
    <w:rPr>
      <w:rFonts w:eastAsia="Times New Roman" w:cs="Times New Roman"/>
      <w:sz w:val="20"/>
      <w:szCs w:val="20"/>
      <w:lang w:eastAsia="en-GB"/>
    </w:rPr>
  </w:style>
  <w:style w:type="paragraph" w:customStyle="1" w:styleId="List1">
    <w:name w:val="List 1"/>
    <w:basedOn w:val="Normal"/>
    <w:qFormat/>
    <w:pPr>
      <w:numPr>
        <w:numId w:val="11"/>
      </w:numPr>
      <w:spacing w:after="120" w:line="240" w:lineRule="auto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List1text">
    <w:name w:val="List 1 text"/>
    <w:basedOn w:val="Normal"/>
    <w:qFormat/>
    <w:pPr>
      <w:spacing w:after="120" w:line="240" w:lineRule="auto"/>
      <w:ind w:left="567"/>
      <w:jc w:val="both"/>
    </w:pPr>
    <w:rPr>
      <w:rFonts w:eastAsia="Times New Roman" w:cs="Times New Roman"/>
      <w:sz w:val="22"/>
      <w:szCs w:val="20"/>
      <w:lang w:eastAsia="en-GB"/>
    </w:rPr>
  </w:style>
  <w:style w:type="character" w:customStyle="1" w:styleId="DocumentMapChar">
    <w:name w:val="Document Map Char"/>
    <w:basedOn w:val="DefaultParagraphFont"/>
    <w:link w:val="DocumentMap"/>
    <w:qFormat/>
    <w:rPr>
      <w:rFonts w:ascii="Tahoma" w:eastAsia="Times New Roman" w:hAnsi="Tahoma" w:cs="Times New Roman"/>
      <w:sz w:val="20"/>
      <w:szCs w:val="24"/>
      <w:shd w:val="clear" w:color="auto" w:fill="000080"/>
      <w:lang w:val="de-DE" w:eastAsia="de-DE"/>
    </w:rPr>
  </w:style>
  <w:style w:type="paragraph" w:customStyle="1" w:styleId="TableofTables">
    <w:name w:val="Table of Tables"/>
    <w:basedOn w:val="TableofFigures"/>
    <w:qFormat/>
    <w:pPr>
      <w:tabs>
        <w:tab w:val="left" w:pos="1134"/>
        <w:tab w:val="right" w:pos="9781"/>
      </w:tabs>
    </w:pPr>
  </w:style>
  <w:style w:type="paragraph" w:customStyle="1" w:styleId="equation">
    <w:name w:val="equation"/>
    <w:basedOn w:val="Normal"/>
    <w:next w:val="BodyText"/>
    <w:qFormat/>
    <w:pPr>
      <w:keepNext/>
      <w:numPr>
        <w:numId w:val="13"/>
      </w:numPr>
      <w:spacing w:after="120" w:line="240" w:lineRule="auto"/>
    </w:pPr>
    <w:rPr>
      <w:rFonts w:eastAsia="Times New Roman" w:cs="Times New Roman"/>
      <w:i/>
      <w:sz w:val="22"/>
      <w:szCs w:val="24"/>
      <w:u w:val="single"/>
    </w:rPr>
  </w:style>
  <w:style w:type="paragraph" w:customStyle="1" w:styleId="TableofAppendices">
    <w:name w:val="Table of Appendices"/>
    <w:basedOn w:val="TableofFigures"/>
    <w:next w:val="BodyText"/>
    <w:qFormat/>
  </w:style>
  <w:style w:type="paragraph" w:customStyle="1" w:styleId="Default">
    <w:name w:val="Default"/>
    <w:qFormat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  <w:lang w:val="en-GB" w:eastAsia="en-GB"/>
    </w:rPr>
  </w:style>
  <w:style w:type="table" w:customStyle="1" w:styleId="TableGrid1">
    <w:name w:val="Table Grid1"/>
    <w:basedOn w:val="TableNormal"/>
    <w:uiPriority w:val="59"/>
    <w:qFormat/>
    <w:rPr>
      <w:lang w:val="en-M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OC10">
    <w:name w:val="TOC 标题1"/>
    <w:basedOn w:val="Heading1"/>
    <w:next w:val="Normal"/>
    <w:uiPriority w:val="39"/>
    <w:unhideWhenUsed/>
    <w:qFormat/>
    <w:pPr>
      <w:numPr>
        <w:numId w:val="0"/>
      </w:numPr>
      <w:spacing w:before="480" w:line="276" w:lineRule="auto"/>
      <w:outlineLvl w:val="9"/>
    </w:pPr>
    <w:rPr>
      <w:caps w:val="0"/>
      <w:color w:val="003F68" w:themeColor="accent1" w:themeShade="BF"/>
      <w:szCs w:val="28"/>
      <w:lang w:val="sv-SE"/>
    </w:rPr>
  </w:style>
  <w:style w:type="paragraph" w:customStyle="1" w:styleId="Tableinsetlist">
    <w:name w:val="Table inset list"/>
    <w:basedOn w:val="InsetList"/>
    <w:qFormat/>
    <w:pPr>
      <w:numPr>
        <w:numId w:val="14"/>
      </w:numPr>
    </w:pPr>
    <w:rPr>
      <w:sz w:val="20"/>
    </w:rPr>
  </w:style>
  <w:style w:type="paragraph" w:customStyle="1" w:styleId="Textedesaisie">
    <w:name w:val="Texte de saisie"/>
    <w:basedOn w:val="Normal"/>
    <w:link w:val="TextedesaisieCar"/>
    <w:qFormat/>
    <w:rPr>
      <w:color w:val="000000" w:themeColor="text1"/>
      <w:sz w:val="22"/>
    </w:rPr>
  </w:style>
  <w:style w:type="character" w:customStyle="1" w:styleId="TextedesaisieCar">
    <w:name w:val="Texte de saisie Car"/>
    <w:basedOn w:val="DefaultParagraphFont"/>
    <w:link w:val="Textedesaisie"/>
    <w:qFormat/>
    <w:rPr>
      <w:color w:val="000000" w:themeColor="text1"/>
      <w:lang w:val="en-GB"/>
    </w:rPr>
  </w:style>
  <w:style w:type="paragraph" w:customStyle="1" w:styleId="AnnexTablecaption">
    <w:name w:val="Annex Table caption"/>
    <w:basedOn w:val="Tablecaption"/>
    <w:next w:val="Normal"/>
    <w:qFormat/>
  </w:style>
  <w:style w:type="paragraph" w:customStyle="1" w:styleId="Figurecaption">
    <w:name w:val="Figure caption"/>
    <w:basedOn w:val="Caption"/>
    <w:next w:val="Normal"/>
    <w:qFormat/>
    <w:pPr>
      <w:numPr>
        <w:numId w:val="15"/>
      </w:numPr>
      <w:spacing w:before="240" w:after="240"/>
    </w:pPr>
  </w:style>
  <w:style w:type="paragraph" w:customStyle="1" w:styleId="TableofAnnexes">
    <w:name w:val="Table of Annexes"/>
    <w:basedOn w:val="TableofFigures"/>
    <w:next w:val="Normal"/>
    <w:qFormat/>
  </w:style>
  <w:style w:type="paragraph" w:customStyle="1" w:styleId="AnnexBHead1">
    <w:name w:val="Annex B Head 1"/>
    <w:basedOn w:val="AnnexAHead1"/>
    <w:next w:val="Heading1separatationline"/>
    <w:qFormat/>
    <w:pPr>
      <w:numPr>
        <w:numId w:val="16"/>
      </w:numPr>
    </w:pPr>
  </w:style>
  <w:style w:type="paragraph" w:customStyle="1" w:styleId="AnnexBHead2">
    <w:name w:val="Annex B Head 2"/>
    <w:basedOn w:val="AnnexAHead2"/>
    <w:next w:val="Heading2separationline"/>
    <w:qFormat/>
    <w:pPr>
      <w:numPr>
        <w:numId w:val="16"/>
      </w:numPr>
    </w:pPr>
  </w:style>
  <w:style w:type="paragraph" w:customStyle="1" w:styleId="AnnexBHead3">
    <w:name w:val="Annex B Head 3"/>
    <w:basedOn w:val="AnnexAHead3"/>
    <w:next w:val="BodyText"/>
    <w:qFormat/>
    <w:pPr>
      <w:numPr>
        <w:numId w:val="17"/>
      </w:numPr>
      <w:tabs>
        <w:tab w:val="left" w:pos="0"/>
      </w:tabs>
    </w:pPr>
  </w:style>
  <w:style w:type="paragraph" w:customStyle="1" w:styleId="AnnexBHead4">
    <w:name w:val="Annex B Head 4"/>
    <w:basedOn w:val="AnnexAHead4"/>
    <w:next w:val="BodyText"/>
    <w:qFormat/>
    <w:pPr>
      <w:numPr>
        <w:numId w:val="17"/>
      </w:numPr>
    </w:pPr>
  </w:style>
  <w:style w:type="paragraph" w:customStyle="1" w:styleId="Tableheading">
    <w:name w:val="Table heading"/>
    <w:basedOn w:val="Normal"/>
    <w:qFormat/>
    <w:pPr>
      <w:spacing w:before="60" w:after="60"/>
      <w:ind w:left="113" w:right="113"/>
    </w:pPr>
    <w:rPr>
      <w:b/>
      <w:color w:val="407EC9"/>
      <w:sz w:val="20"/>
      <w:lang w:val="en-US"/>
    </w:rPr>
  </w:style>
  <w:style w:type="paragraph" w:customStyle="1" w:styleId="Appendix">
    <w:name w:val="Appendix"/>
    <w:basedOn w:val="Annex"/>
    <w:next w:val="Normal"/>
    <w:qFormat/>
    <w:pPr>
      <w:numPr>
        <w:numId w:val="18"/>
      </w:numPr>
      <w:spacing w:before="120" w:after="240" w:line="240" w:lineRule="auto"/>
    </w:pPr>
    <w:rPr>
      <w:rFonts w:eastAsia="Calibri" w:cs="Calibri"/>
      <w:bCs/>
      <w:caps w:val="0"/>
      <w:szCs w:val="28"/>
    </w:rPr>
  </w:style>
  <w:style w:type="paragraph" w:customStyle="1" w:styleId="Footerlandscape">
    <w:name w:val="Footer landscape"/>
    <w:basedOn w:val="Normal"/>
    <w:qFormat/>
    <w:pPr>
      <w:pBdr>
        <w:top w:val="single" w:sz="4" w:space="1" w:color="auto"/>
      </w:pBdr>
      <w:tabs>
        <w:tab w:val="right" w:pos="15309"/>
      </w:tabs>
      <w:adjustRightInd w:val="0"/>
    </w:pPr>
    <w:rPr>
      <w:b/>
      <w:color w:val="00558C"/>
      <w:sz w:val="15"/>
    </w:rPr>
  </w:style>
  <w:style w:type="paragraph" w:customStyle="1" w:styleId="Documentnumber">
    <w:name w:val="Document number"/>
    <w:basedOn w:val="Normal"/>
    <w:next w:val="Normal"/>
    <w:qFormat/>
    <w:rPr>
      <w:caps/>
      <w:color w:val="00558C"/>
      <w:sz w:val="50"/>
    </w:rPr>
  </w:style>
  <w:style w:type="paragraph" w:customStyle="1" w:styleId="Documentdate">
    <w:name w:val="Document date"/>
    <w:basedOn w:val="Normal"/>
    <w:qFormat/>
    <w:rPr>
      <w:b/>
      <w:color w:val="00558C"/>
      <w:sz w:val="28"/>
    </w:rPr>
  </w:style>
  <w:style w:type="paragraph" w:customStyle="1" w:styleId="Footerportrait">
    <w:name w:val="Footer portrait"/>
    <w:basedOn w:val="Normal"/>
    <w:qFormat/>
    <w:pPr>
      <w:pBdr>
        <w:top w:val="single" w:sz="4" w:space="1" w:color="auto"/>
      </w:pBdr>
      <w:tabs>
        <w:tab w:val="right" w:pos="10206"/>
      </w:tabs>
    </w:pPr>
    <w:rPr>
      <w:b/>
      <w:color w:val="00558C"/>
      <w:sz w:val="15"/>
      <w:lang w:val="en-US"/>
    </w:rPr>
  </w:style>
  <w:style w:type="paragraph" w:customStyle="1" w:styleId="Documentname">
    <w:name w:val="Document name"/>
    <w:basedOn w:val="Documenttype"/>
    <w:qFormat/>
    <w:pPr>
      <w:ind w:left="0" w:right="0"/>
    </w:pPr>
    <w:rPr>
      <w:b w:val="0"/>
      <w:color w:val="00558C"/>
    </w:rPr>
  </w:style>
  <w:style w:type="character" w:styleId="PlaceholderText">
    <w:name w:val="Placeholder Text"/>
    <w:basedOn w:val="DefaultParagraphFont"/>
    <w:uiPriority w:val="99"/>
    <w:semiHidden/>
    <w:qFormat/>
    <w:rPr>
      <w:color w:val="808080"/>
    </w:rPr>
  </w:style>
  <w:style w:type="paragraph" w:customStyle="1" w:styleId="Style1">
    <w:name w:val="Style1"/>
    <w:basedOn w:val="Tableheading"/>
    <w:qFormat/>
  </w:style>
  <w:style w:type="paragraph" w:customStyle="1" w:styleId="Style2">
    <w:name w:val="Style2"/>
    <w:basedOn w:val="TOC3"/>
    <w:qFormat/>
    <w:pPr>
      <w:tabs>
        <w:tab w:val="left" w:pos="1985"/>
        <w:tab w:val="right" w:pos="10195"/>
      </w:tabs>
    </w:pPr>
    <w:rPr>
      <w:rFonts w:eastAsiaTheme="minorEastAsia"/>
      <w:sz w:val="24"/>
      <w:szCs w:val="24"/>
      <w:lang w:val="en-US"/>
    </w:rPr>
  </w:style>
  <w:style w:type="paragraph" w:customStyle="1" w:styleId="Headingseparationline-landscape">
    <w:name w:val="Heading separation line - landscape"/>
    <w:basedOn w:val="Heading1separatationline"/>
    <w:qFormat/>
    <w:pPr>
      <w:ind w:right="14317"/>
    </w:pPr>
  </w:style>
  <w:style w:type="paragraph" w:customStyle="1" w:styleId="AnnexCHead1">
    <w:name w:val="Annex C Head 1"/>
    <w:basedOn w:val="Normal"/>
    <w:next w:val="Heading1separatationline"/>
    <w:qFormat/>
    <w:pPr>
      <w:numPr>
        <w:numId w:val="19"/>
      </w:numPr>
    </w:pPr>
    <w:rPr>
      <w:b/>
      <w:caps/>
      <w:color w:val="407EC9"/>
      <w:sz w:val="28"/>
    </w:rPr>
  </w:style>
  <w:style w:type="paragraph" w:customStyle="1" w:styleId="AnnexCHead2">
    <w:name w:val="Annex C Head 2"/>
    <w:basedOn w:val="Normal"/>
    <w:qFormat/>
    <w:pPr>
      <w:numPr>
        <w:ilvl w:val="1"/>
        <w:numId w:val="20"/>
      </w:numPr>
    </w:pPr>
    <w:rPr>
      <w:color w:val="00558C"/>
      <w:sz w:val="24"/>
    </w:rPr>
  </w:style>
  <w:style w:type="paragraph" w:customStyle="1" w:styleId="AnnexCHead3">
    <w:name w:val="Annex C Head 3"/>
    <w:basedOn w:val="Normal"/>
    <w:qFormat/>
    <w:pPr>
      <w:numPr>
        <w:ilvl w:val="2"/>
        <w:numId w:val="20"/>
      </w:numPr>
      <w:spacing w:before="120" w:after="120"/>
    </w:pPr>
    <w:rPr>
      <w:b/>
      <w:smallCaps/>
      <w:color w:val="407EC9"/>
      <w:sz w:val="22"/>
    </w:rPr>
  </w:style>
  <w:style w:type="paragraph" w:customStyle="1" w:styleId="AnnexCHead4">
    <w:name w:val="Annex C Head 4"/>
    <w:basedOn w:val="Normal"/>
    <w:next w:val="BodyText"/>
    <w:qFormat/>
    <w:pPr>
      <w:numPr>
        <w:ilvl w:val="3"/>
        <w:numId w:val="20"/>
      </w:numPr>
      <w:spacing w:before="120" w:after="120"/>
    </w:pPr>
    <w:rPr>
      <w:b/>
      <w:color w:val="407EC9"/>
      <w:sz w:val="22"/>
      <w:lang w:eastAsia="de-DE"/>
    </w:rPr>
  </w:style>
  <w:style w:type="paragraph" w:customStyle="1" w:styleId="AnnexDHead1">
    <w:name w:val="Annex D Head 1"/>
    <w:basedOn w:val="Normal"/>
    <w:next w:val="Heading1separatationline"/>
    <w:qFormat/>
    <w:pPr>
      <w:numPr>
        <w:numId w:val="21"/>
      </w:numPr>
    </w:pPr>
    <w:rPr>
      <w:b/>
      <w:caps/>
      <w:color w:val="407EC9"/>
      <w:sz w:val="28"/>
      <w:lang w:eastAsia="de-DE"/>
    </w:rPr>
  </w:style>
  <w:style w:type="paragraph" w:customStyle="1" w:styleId="ANNEXDHEAD2">
    <w:name w:val="ANNEX D HEAD 2"/>
    <w:basedOn w:val="BodyText"/>
    <w:next w:val="Heading2separationline"/>
    <w:qFormat/>
    <w:pPr>
      <w:numPr>
        <w:ilvl w:val="1"/>
        <w:numId w:val="21"/>
      </w:numPr>
      <w:spacing w:before="120"/>
    </w:pPr>
    <w:rPr>
      <w:b/>
      <w:color w:val="407EC9"/>
      <w:sz w:val="24"/>
      <w:lang w:eastAsia="de-DE"/>
    </w:rPr>
  </w:style>
  <w:style w:type="paragraph" w:customStyle="1" w:styleId="AnnexDHead3">
    <w:name w:val="Annex D Head 3"/>
    <w:basedOn w:val="BodyText"/>
    <w:qFormat/>
    <w:pPr>
      <w:numPr>
        <w:ilvl w:val="2"/>
        <w:numId w:val="21"/>
      </w:numPr>
    </w:pPr>
    <w:rPr>
      <w:b/>
      <w:smallCaps/>
      <w:color w:val="407EC9"/>
      <w:lang w:eastAsia="de-DE"/>
    </w:rPr>
  </w:style>
  <w:style w:type="paragraph" w:customStyle="1" w:styleId="AnnexDHead4">
    <w:name w:val="Annex D Head 4"/>
    <w:basedOn w:val="Normal"/>
    <w:next w:val="BodyText"/>
    <w:qFormat/>
    <w:pPr>
      <w:numPr>
        <w:ilvl w:val="3"/>
        <w:numId w:val="21"/>
      </w:numPr>
      <w:spacing w:before="120" w:after="120"/>
    </w:pPr>
    <w:rPr>
      <w:color w:val="407EC9"/>
      <w:sz w:val="22"/>
    </w:rPr>
  </w:style>
  <w:style w:type="paragraph" w:styleId="ListParagraph">
    <w:name w:val="List Paragraph"/>
    <w:basedOn w:val="Normal"/>
    <w:uiPriority w:val="34"/>
    <w:qFormat/>
    <w:pPr>
      <w:spacing w:after="200" w:line="276" w:lineRule="auto"/>
      <w:ind w:left="720"/>
      <w:contextualSpacing/>
    </w:pPr>
    <w:rPr>
      <w:rFonts w:eastAsiaTheme="minorEastAsia"/>
      <w:sz w:val="22"/>
      <w:lang w:val="en-US" w:eastAsia="ja-JP"/>
    </w:rPr>
  </w:style>
  <w:style w:type="character" w:customStyle="1" w:styleId="1">
    <w:name w:val="未处理的提及1"/>
    <w:basedOn w:val="DefaultParagraphFont"/>
    <w:uiPriority w:val="99"/>
    <w:semiHidden/>
    <w:unhideWhenUsed/>
    <w:qFormat/>
    <w:rPr>
      <w:color w:val="605E5C"/>
      <w:shd w:val="clear" w:color="auto" w:fill="E1DFDD"/>
    </w:rPr>
  </w:style>
  <w:style w:type="character" w:customStyle="1" w:styleId="src">
    <w:name w:val="src"/>
    <w:basedOn w:val="DefaultParagraphFont"/>
    <w:qFormat/>
  </w:style>
  <w:style w:type="paragraph" w:customStyle="1" w:styleId="10">
    <w:name w:val="修订1"/>
    <w:hidden/>
    <w:uiPriority w:val="99"/>
    <w:semiHidden/>
    <w:qFormat/>
    <w:rPr>
      <w:rFonts w:asciiTheme="minorHAnsi" w:hAnsiTheme="minorHAnsi" w:cstheme="minorBidi"/>
      <w:sz w:val="18"/>
      <w:szCs w:val="22"/>
      <w:lang w:val="en-GB" w:eastAsia="en-US"/>
    </w:rPr>
  </w:style>
  <w:style w:type="paragraph" w:customStyle="1" w:styleId="a">
    <w:name w:val="附录标识"/>
    <w:basedOn w:val="Normal"/>
    <w:next w:val="a0"/>
    <w:qFormat/>
    <w:pPr>
      <w:keepNext/>
      <w:shd w:val="clear" w:color="auto" w:fill="FFFFFF"/>
      <w:spacing w:before="640" w:after="280"/>
      <w:jc w:val="center"/>
      <w:outlineLvl w:val="0"/>
    </w:pPr>
    <w:rPr>
      <w:rFonts w:ascii="SimHei" w:eastAsia="SimHei"/>
    </w:rPr>
  </w:style>
  <w:style w:type="paragraph" w:customStyle="1" w:styleId="a0">
    <w:name w:val="段"/>
    <w:basedOn w:val="Normal"/>
    <w:qFormat/>
    <w:pPr>
      <w:autoSpaceDE w:val="0"/>
      <w:autoSpaceDN w:val="0"/>
      <w:ind w:firstLineChars="200" w:firstLine="420"/>
    </w:pPr>
    <w:rPr>
      <w:rFonts w:ascii="SimSun"/>
    </w:rPr>
  </w:style>
  <w:style w:type="paragraph" w:customStyle="1" w:styleId="a1">
    <w:name w:val="附录章标题"/>
    <w:basedOn w:val="Normal"/>
    <w:next w:val="a0"/>
    <w:qFormat/>
    <w:pPr>
      <w:wordWrap w:val="0"/>
      <w:overflowPunct w:val="0"/>
      <w:spacing w:beforeLines="100" w:afterLines="100"/>
      <w:textAlignment w:val="baseline"/>
      <w:outlineLvl w:val="1"/>
    </w:pPr>
    <w:rPr>
      <w:rFonts w:ascii="SimHei" w:eastAsia="SimHei"/>
      <w:kern w:val="21"/>
    </w:rPr>
  </w:style>
  <w:style w:type="paragraph" w:customStyle="1" w:styleId="a2">
    <w:name w:val="附录一级条标题"/>
    <w:basedOn w:val="a1"/>
    <w:next w:val="a0"/>
    <w:qFormat/>
    <w:pPr>
      <w:autoSpaceDE w:val="0"/>
      <w:autoSpaceDN w:val="0"/>
      <w:spacing w:beforeLines="50" w:afterLines="50"/>
      <w:outlineLvl w:val="2"/>
    </w:pPr>
  </w:style>
  <w:style w:type="paragraph" w:customStyle="1" w:styleId="a3">
    <w:name w:val="字母编号列项（一级）"/>
    <w:basedOn w:val="Normal"/>
    <w:qFormat/>
    <w:pPr>
      <w:spacing w:before="100" w:beforeAutospacing="1" w:after="100" w:afterAutospacing="1"/>
      <w:ind w:left="839" w:hanging="419"/>
    </w:pPr>
    <w:rPr>
      <w:rFonts w:ascii="SimSu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1.bin"/><Relationship Id="rId18" Type="http://schemas.openxmlformats.org/officeDocument/2006/relationships/image" Target="media/image6.png"/><Relationship Id="rId26" Type="http://schemas.openxmlformats.org/officeDocument/2006/relationships/image" Target="media/image14.png"/><Relationship Id="rId39" Type="http://schemas.openxmlformats.org/officeDocument/2006/relationships/image" Target="media/image27.png"/><Relationship Id="rId21" Type="http://schemas.openxmlformats.org/officeDocument/2006/relationships/image" Target="media/image9.png"/><Relationship Id="rId34" Type="http://schemas.openxmlformats.org/officeDocument/2006/relationships/image" Target="media/image22.png"/><Relationship Id="rId42" Type="http://schemas.openxmlformats.org/officeDocument/2006/relationships/image" Target="media/image30.png"/><Relationship Id="rId47" Type="http://schemas.openxmlformats.org/officeDocument/2006/relationships/image" Target="media/image35.png"/><Relationship Id="rId50" Type="http://schemas.openxmlformats.org/officeDocument/2006/relationships/image" Target="media/image38.png"/><Relationship Id="rId55" Type="http://schemas.openxmlformats.org/officeDocument/2006/relationships/image" Target="media/image43.png"/><Relationship Id="rId7" Type="http://schemas.openxmlformats.org/officeDocument/2006/relationships/styles" Target="styles.xml"/><Relationship Id="rId2" Type="http://schemas.openxmlformats.org/officeDocument/2006/relationships/customXml" Target="../customXml/item2.xml"/><Relationship Id="rId16" Type="http://schemas.openxmlformats.org/officeDocument/2006/relationships/image" Target="media/image4.png"/><Relationship Id="rId29" Type="http://schemas.openxmlformats.org/officeDocument/2006/relationships/image" Target="media/image17.png"/><Relationship Id="rId11" Type="http://schemas.openxmlformats.org/officeDocument/2006/relationships/endnotes" Target="endnotes.xml"/><Relationship Id="rId24" Type="http://schemas.openxmlformats.org/officeDocument/2006/relationships/image" Target="media/image12.png"/><Relationship Id="rId32" Type="http://schemas.openxmlformats.org/officeDocument/2006/relationships/image" Target="media/image20.png"/><Relationship Id="rId37" Type="http://schemas.openxmlformats.org/officeDocument/2006/relationships/image" Target="media/image25.png"/><Relationship Id="rId40" Type="http://schemas.openxmlformats.org/officeDocument/2006/relationships/image" Target="media/image28.png"/><Relationship Id="rId45" Type="http://schemas.openxmlformats.org/officeDocument/2006/relationships/image" Target="media/image33.png"/><Relationship Id="rId53" Type="http://schemas.openxmlformats.org/officeDocument/2006/relationships/image" Target="media/image41.png"/><Relationship Id="rId58" Type="http://schemas.openxmlformats.org/officeDocument/2006/relationships/header" Target="header1.xml"/><Relationship Id="rId5" Type="http://schemas.openxmlformats.org/officeDocument/2006/relationships/customXml" Target="../customXml/item5.xml"/><Relationship Id="rId61" Type="http://schemas.openxmlformats.org/officeDocument/2006/relationships/theme" Target="theme/theme1.xml"/><Relationship Id="rId19" Type="http://schemas.openxmlformats.org/officeDocument/2006/relationships/image" Target="media/image7.png"/><Relationship Id="rId14" Type="http://schemas.openxmlformats.org/officeDocument/2006/relationships/image" Target="media/image2.png"/><Relationship Id="rId22" Type="http://schemas.openxmlformats.org/officeDocument/2006/relationships/image" Target="media/image10.png"/><Relationship Id="rId27" Type="http://schemas.openxmlformats.org/officeDocument/2006/relationships/image" Target="media/image15.png"/><Relationship Id="rId30" Type="http://schemas.openxmlformats.org/officeDocument/2006/relationships/image" Target="media/image18.png"/><Relationship Id="rId35" Type="http://schemas.openxmlformats.org/officeDocument/2006/relationships/image" Target="media/image23.png"/><Relationship Id="rId43" Type="http://schemas.openxmlformats.org/officeDocument/2006/relationships/image" Target="media/image31.png"/><Relationship Id="rId48" Type="http://schemas.openxmlformats.org/officeDocument/2006/relationships/image" Target="media/image36.png"/><Relationship Id="rId56" Type="http://schemas.openxmlformats.org/officeDocument/2006/relationships/image" Target="media/image44.png"/><Relationship Id="rId8" Type="http://schemas.openxmlformats.org/officeDocument/2006/relationships/settings" Target="settings.xml"/><Relationship Id="rId51" Type="http://schemas.openxmlformats.org/officeDocument/2006/relationships/image" Target="media/image39.png"/><Relationship Id="rId3" Type="http://schemas.openxmlformats.org/officeDocument/2006/relationships/customXml" Target="../customXml/item3.xml"/><Relationship Id="rId12" Type="http://schemas.openxmlformats.org/officeDocument/2006/relationships/image" Target="media/image1.emf"/><Relationship Id="rId17" Type="http://schemas.openxmlformats.org/officeDocument/2006/relationships/image" Target="media/image5.png"/><Relationship Id="rId25" Type="http://schemas.openxmlformats.org/officeDocument/2006/relationships/image" Target="media/image13.png"/><Relationship Id="rId33" Type="http://schemas.openxmlformats.org/officeDocument/2006/relationships/image" Target="media/image21.png"/><Relationship Id="rId38" Type="http://schemas.openxmlformats.org/officeDocument/2006/relationships/image" Target="media/image26.png"/><Relationship Id="rId46" Type="http://schemas.openxmlformats.org/officeDocument/2006/relationships/image" Target="media/image34.png"/><Relationship Id="rId59" Type="http://schemas.openxmlformats.org/officeDocument/2006/relationships/footer" Target="footer1.xml"/><Relationship Id="rId20" Type="http://schemas.openxmlformats.org/officeDocument/2006/relationships/image" Target="media/image8.png"/><Relationship Id="rId41" Type="http://schemas.openxmlformats.org/officeDocument/2006/relationships/image" Target="media/image29.png"/><Relationship Id="rId54" Type="http://schemas.openxmlformats.org/officeDocument/2006/relationships/image" Target="media/image42.png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5" Type="http://schemas.openxmlformats.org/officeDocument/2006/relationships/image" Target="media/image3.png"/><Relationship Id="rId23" Type="http://schemas.openxmlformats.org/officeDocument/2006/relationships/image" Target="media/image11.png"/><Relationship Id="rId28" Type="http://schemas.openxmlformats.org/officeDocument/2006/relationships/image" Target="media/image16.png"/><Relationship Id="rId36" Type="http://schemas.openxmlformats.org/officeDocument/2006/relationships/image" Target="media/image24.png"/><Relationship Id="rId49" Type="http://schemas.openxmlformats.org/officeDocument/2006/relationships/image" Target="media/image37.png"/><Relationship Id="rId57" Type="http://schemas.openxmlformats.org/officeDocument/2006/relationships/image" Target="media/image45.png"/><Relationship Id="rId10" Type="http://schemas.openxmlformats.org/officeDocument/2006/relationships/footnotes" Target="footnotes.xml"/><Relationship Id="rId31" Type="http://schemas.openxmlformats.org/officeDocument/2006/relationships/image" Target="media/image19.png"/><Relationship Id="rId44" Type="http://schemas.openxmlformats.org/officeDocument/2006/relationships/image" Target="media/image32.png"/><Relationship Id="rId52" Type="http://schemas.openxmlformats.org/officeDocument/2006/relationships/image" Target="media/image40.png"/><Relationship Id="rId6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6.png"/></Relationships>
</file>

<file path=word/theme/theme1.xml><?xml version="1.0" encoding="utf-8"?>
<a:theme xmlns:a="http://schemas.openxmlformats.org/drawingml/2006/main" name="Thème Office">
  <a:themeElements>
    <a:clrScheme name="IALA PPT">
      <a:dk1>
        <a:sysClr val="windowText" lastClr="000000"/>
      </a:dk1>
      <a:lt1>
        <a:sysClr val="window" lastClr="FFFFFF"/>
      </a:lt1>
      <a:dk2>
        <a:srgbClr val="3AAA35"/>
      </a:dk2>
      <a:lt2>
        <a:srgbClr val="E94E1B"/>
      </a:lt2>
      <a:accent1>
        <a:srgbClr val="00558C"/>
      </a:accent1>
      <a:accent2>
        <a:srgbClr val="009FE3"/>
      </a:accent2>
      <a:accent3>
        <a:srgbClr val="00B0A9"/>
      </a:accent3>
      <a:accent4>
        <a:srgbClr val="00BCD0"/>
      </a:accent4>
      <a:accent5>
        <a:srgbClr val="6787C4"/>
      </a:accent5>
      <a:accent6>
        <a:srgbClr val="99509A"/>
      </a:accent6>
      <a:hlink>
        <a:srgbClr val="000000"/>
      </a:hlink>
      <a:folHlink>
        <a:srgbClr val="9D9D9C"/>
      </a:folHlink>
    </a:clrScheme>
    <a:fontScheme name="CALIBRI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3" ma:contentTypeDescription="Create a new document." ma:contentTypeScope="" ma:versionID="95e1c96b80c04331fd63c9613a565283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3c85ba3ab218a32e17d7921eedd6fcaa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F3761134-AF21-4E69-B8FE-D3D3C38CD2B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0985630-FCBD-4A2C-BBBD-3681867CCB0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9A50B88-C9FB-49D7-860F-564477A1CD7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74657F2-17A6-4968-8FDC-228BCB289051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36</Pages>
  <Words>6052</Words>
  <Characters>34503</Characters>
  <Application>Microsoft Office Word</Application>
  <DocSecurity>0</DocSecurity>
  <Lines>287</Lines>
  <Paragraphs>80</Paragraphs>
  <ScaleCrop>false</ScaleCrop>
  <Manager>IALA</Manager>
  <Company>IALA</Company>
  <LinksUpToDate>false</LinksUpToDate>
  <CharactersWithSpaces>40475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IALA Guideline 1115</dc:title>
  <dc:subject>IALA</dc:subject>
  <dc:creator>Michael Hadley</dc:creator>
  <cp:lastModifiedBy>Kevin Gregory</cp:lastModifiedBy>
  <cp:revision>28</cp:revision>
  <dcterms:created xsi:type="dcterms:W3CDTF">2021-07-16T23:16:00Z</dcterms:created>
  <dcterms:modified xsi:type="dcterms:W3CDTF">2021-08-23T15:49:00Z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  <property fmtid="{D5CDD505-2E9C-101B-9397-08002B2CF9AE}" pid="3" name="Order">
    <vt:r8>14815800</vt:r8>
  </property>
  <property fmtid="{D5CDD505-2E9C-101B-9397-08002B2CF9AE}" pid="4" name="KSOProductBuildVer">
    <vt:lpwstr>2052-11.1.0.10700</vt:lpwstr>
  </property>
  <property fmtid="{D5CDD505-2E9C-101B-9397-08002B2CF9AE}" pid="5" name="ICV">
    <vt:lpwstr>8426ADE35CB941D4AEC1015BCC77FC15</vt:lpwstr>
  </property>
</Properties>
</file>